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AB559" w14:textId="77777777" w:rsidR="007D3A12" w:rsidRDefault="007D3A12" w:rsidP="00185D9D">
      <w:pPr>
        <w:pStyle w:val="PlainText"/>
        <w:outlineLvl w:val="0"/>
        <w:rPr>
          <w:rFonts w:ascii="Arial" w:hAnsi="Arial" w:cs="Arial"/>
          <w:b/>
          <w:sz w:val="18"/>
          <w:szCs w:val="18"/>
        </w:rPr>
      </w:pPr>
    </w:p>
    <w:p w14:paraId="02041CF7" w14:textId="77777777" w:rsidR="00255B45" w:rsidRPr="002D3834" w:rsidRDefault="00255B45" w:rsidP="00255B45">
      <w:pPr>
        <w:spacing w:line="240" w:lineRule="atLeast"/>
        <w:rPr>
          <w:rFonts w:ascii="Arial" w:hAnsi="Arial" w:cs="Arial"/>
          <w:b/>
          <w:sz w:val="16"/>
          <w:szCs w:val="16"/>
        </w:rPr>
      </w:pPr>
      <w:r w:rsidRPr="002D3834">
        <w:rPr>
          <w:rFonts w:ascii="Arial" w:hAnsi="Arial" w:cs="Arial"/>
          <w:b/>
          <w:sz w:val="16"/>
          <w:szCs w:val="16"/>
        </w:rPr>
        <w:t xml:space="preserve">This contract is provided for assistance only.  It does not constitute legal advice and is not a substitute for the Grantee’s independent legal obligations.   If Grantee has any question about its legal responsibilities, it should seek the advice of a licensed attorney.  </w:t>
      </w:r>
    </w:p>
    <w:p w14:paraId="7E2ACFA2" w14:textId="77777777" w:rsidR="00255B45" w:rsidRPr="002D3834" w:rsidRDefault="00255B45" w:rsidP="00185D9D">
      <w:pPr>
        <w:pStyle w:val="PlainText"/>
        <w:outlineLvl w:val="0"/>
        <w:rPr>
          <w:rFonts w:ascii="Arial" w:hAnsi="Arial" w:cs="Arial"/>
          <w:b/>
          <w:sz w:val="18"/>
          <w:szCs w:val="18"/>
        </w:rPr>
      </w:pPr>
    </w:p>
    <w:p w14:paraId="46E5AD78" w14:textId="01F9B6EA" w:rsidR="00255B45" w:rsidRPr="0007601E" w:rsidRDefault="009446A0" w:rsidP="00255B45">
      <w:pPr>
        <w:pStyle w:val="PlainText"/>
        <w:jc w:val="center"/>
        <w:outlineLvl w:val="0"/>
        <w:rPr>
          <w:rFonts w:ascii="Arial" w:hAnsi="Arial" w:cs="Arial"/>
          <w:b/>
        </w:rPr>
      </w:pPr>
      <w:r w:rsidRPr="0007601E">
        <w:rPr>
          <w:rFonts w:ascii="Arial" w:hAnsi="Arial" w:cs="Arial"/>
          <w:b/>
        </w:rPr>
        <w:t>Construction</w:t>
      </w:r>
      <w:r w:rsidR="00CB5DDF" w:rsidRPr="0007601E">
        <w:rPr>
          <w:rFonts w:ascii="Arial" w:hAnsi="Arial" w:cs="Arial"/>
          <w:b/>
        </w:rPr>
        <w:t xml:space="preserve"> </w:t>
      </w:r>
      <w:r w:rsidR="00A03F39" w:rsidRPr="0007601E">
        <w:rPr>
          <w:rFonts w:ascii="Arial" w:hAnsi="Arial" w:cs="Arial"/>
          <w:b/>
        </w:rPr>
        <w:t>Contract</w:t>
      </w:r>
      <w:r w:rsidR="00CB5DDF" w:rsidRPr="0007601E">
        <w:rPr>
          <w:rFonts w:ascii="Arial" w:hAnsi="Arial" w:cs="Arial"/>
          <w:b/>
        </w:rPr>
        <w:t xml:space="preserve"> for Small Projects</w:t>
      </w:r>
      <w:r w:rsidR="00B84FBE">
        <w:rPr>
          <w:rFonts w:ascii="Arial" w:hAnsi="Arial" w:cs="Arial"/>
          <w:b/>
        </w:rPr>
        <w:t xml:space="preserve"> – Bidding Document</w:t>
      </w:r>
      <w:r w:rsidR="00CB3AE4">
        <w:rPr>
          <w:rFonts w:ascii="Arial" w:hAnsi="Arial" w:cs="Arial"/>
          <w:b/>
        </w:rPr>
        <w:t xml:space="preserve"> or RFP</w:t>
      </w:r>
      <w:r w:rsidR="005E4CF7">
        <w:rPr>
          <w:rFonts w:ascii="Arial" w:hAnsi="Arial" w:cs="Arial"/>
          <w:b/>
        </w:rPr>
        <w:t xml:space="preserve"> Prepared</w:t>
      </w:r>
    </w:p>
    <w:p w14:paraId="4BCA6EBA" w14:textId="6AC94840" w:rsidR="008D7E04" w:rsidRPr="00CE7E5B" w:rsidRDefault="00A03F39" w:rsidP="00CE7E5B">
      <w:pPr>
        <w:pStyle w:val="PlainText"/>
        <w:jc w:val="center"/>
        <w:outlineLvl w:val="0"/>
        <w:rPr>
          <w:rFonts w:ascii="Arial" w:hAnsi="Arial" w:cs="Arial"/>
          <w:b/>
          <w:sz w:val="18"/>
          <w:szCs w:val="18"/>
        </w:rPr>
      </w:pPr>
      <w:r w:rsidRPr="002D3834">
        <w:rPr>
          <w:rFonts w:ascii="Arial" w:hAnsi="Arial" w:cs="Arial"/>
          <w:b/>
          <w:sz w:val="18"/>
          <w:szCs w:val="18"/>
        </w:rPr>
        <w:t xml:space="preserve"> </w:t>
      </w:r>
    </w:p>
    <w:p w14:paraId="3006B4E1" w14:textId="77777777" w:rsidR="008D7E04" w:rsidRPr="002D3834" w:rsidRDefault="008D7E04" w:rsidP="00CD6770">
      <w:pPr>
        <w:pStyle w:val="PlainText"/>
        <w:rPr>
          <w:rFonts w:ascii="Arial" w:hAnsi="Arial" w:cs="Arial"/>
          <w:sz w:val="18"/>
          <w:szCs w:val="18"/>
        </w:rPr>
      </w:pPr>
    </w:p>
    <w:p w14:paraId="0C55F761" w14:textId="77777777" w:rsidR="005A0C34" w:rsidRPr="002D3834" w:rsidRDefault="008573F6" w:rsidP="00CD6770">
      <w:pPr>
        <w:pStyle w:val="PlainText"/>
        <w:rPr>
          <w:rFonts w:ascii="Arial" w:hAnsi="Arial" w:cs="Arial"/>
          <w:sz w:val="18"/>
          <w:szCs w:val="18"/>
        </w:rPr>
      </w:pPr>
      <w:r w:rsidRPr="002D3834">
        <w:rPr>
          <w:rFonts w:ascii="Arial" w:hAnsi="Arial" w:cs="Arial"/>
          <w:sz w:val="18"/>
          <w:szCs w:val="18"/>
        </w:rPr>
        <w:t xml:space="preserve">This agreement is made </w:t>
      </w:r>
      <w:r w:rsidR="00C62F70" w:rsidRPr="002D3834">
        <w:rPr>
          <w:rFonts w:ascii="Arial" w:hAnsi="Arial" w:cs="Arial"/>
          <w:sz w:val="18"/>
          <w:szCs w:val="18"/>
        </w:rPr>
        <w:t xml:space="preserve">by and between </w:t>
      </w:r>
      <w:r w:rsidR="00410F5E" w:rsidRPr="002D3834">
        <w:rPr>
          <w:rFonts w:ascii="Arial" w:hAnsi="Arial" w:cs="Arial"/>
          <w:sz w:val="18"/>
          <w:szCs w:val="18"/>
        </w:rPr>
        <w:t>____________</w:t>
      </w:r>
      <w:r w:rsidR="005A0C34" w:rsidRPr="002D3834">
        <w:rPr>
          <w:rFonts w:ascii="Arial" w:hAnsi="Arial" w:cs="Arial"/>
          <w:sz w:val="18"/>
          <w:szCs w:val="18"/>
        </w:rPr>
        <w:t>_________________</w:t>
      </w:r>
      <w:r w:rsidR="00410F5E" w:rsidRPr="002D3834">
        <w:rPr>
          <w:rFonts w:ascii="Arial" w:hAnsi="Arial" w:cs="Arial"/>
          <w:sz w:val="18"/>
          <w:szCs w:val="18"/>
        </w:rPr>
        <w:t>_______</w:t>
      </w:r>
      <w:r w:rsidR="005A0C34" w:rsidRPr="002D3834">
        <w:rPr>
          <w:rFonts w:ascii="Arial" w:hAnsi="Arial" w:cs="Arial"/>
          <w:sz w:val="18"/>
          <w:szCs w:val="18"/>
        </w:rPr>
        <w:t xml:space="preserve">(Contractor) </w:t>
      </w:r>
      <w:r w:rsidR="005964C0" w:rsidRPr="002D3834">
        <w:rPr>
          <w:rFonts w:ascii="Arial" w:hAnsi="Arial" w:cs="Arial"/>
          <w:sz w:val="18"/>
          <w:szCs w:val="18"/>
        </w:rPr>
        <w:t xml:space="preserve">and </w:t>
      </w:r>
    </w:p>
    <w:p w14:paraId="58FFFD55" w14:textId="77777777" w:rsidR="005A0C34" w:rsidRPr="002D3834" w:rsidRDefault="005A0C34" w:rsidP="00CD6770">
      <w:pPr>
        <w:pStyle w:val="PlainText"/>
        <w:rPr>
          <w:rFonts w:ascii="Arial" w:hAnsi="Arial" w:cs="Arial"/>
          <w:sz w:val="18"/>
          <w:szCs w:val="18"/>
        </w:rPr>
      </w:pPr>
    </w:p>
    <w:p w14:paraId="6FA68F73" w14:textId="77777777" w:rsidR="00CD6770" w:rsidRPr="002D3834" w:rsidRDefault="00E4517A" w:rsidP="00CD6770">
      <w:pPr>
        <w:pStyle w:val="PlainText"/>
        <w:rPr>
          <w:rFonts w:ascii="Arial" w:hAnsi="Arial" w:cs="Arial"/>
          <w:sz w:val="18"/>
          <w:szCs w:val="18"/>
          <w:u w:val="single"/>
        </w:rPr>
      </w:pPr>
      <w:r w:rsidRPr="002D3834">
        <w:rPr>
          <w:rFonts w:ascii="Arial" w:hAnsi="Arial" w:cs="Arial"/>
          <w:sz w:val="18"/>
          <w:szCs w:val="18"/>
        </w:rPr>
        <w:t>____________________________</w:t>
      </w:r>
      <w:r w:rsidR="005A0C34" w:rsidRPr="002D3834">
        <w:rPr>
          <w:rFonts w:ascii="Arial" w:hAnsi="Arial" w:cs="Arial"/>
          <w:sz w:val="18"/>
          <w:szCs w:val="18"/>
        </w:rPr>
        <w:t>_______________(Owner).</w:t>
      </w:r>
      <w:r w:rsidR="005A0C34" w:rsidRPr="002D3834">
        <w:rPr>
          <w:rFonts w:ascii="Arial" w:hAnsi="Arial" w:cs="Arial"/>
          <w:sz w:val="18"/>
          <w:szCs w:val="18"/>
          <w:u w:val="single"/>
        </w:rPr>
        <w:t xml:space="preserve"> </w:t>
      </w:r>
    </w:p>
    <w:p w14:paraId="43E48962" w14:textId="2342090A" w:rsidR="00162778" w:rsidRPr="002D3834" w:rsidRDefault="00162778" w:rsidP="00CD6770">
      <w:pPr>
        <w:pStyle w:val="PlainText"/>
        <w:rPr>
          <w:rFonts w:ascii="Arial" w:hAnsi="Arial" w:cs="Arial"/>
          <w:sz w:val="18"/>
          <w:szCs w:val="18"/>
        </w:rPr>
      </w:pP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005A0C34" w:rsidRPr="002D3834">
        <w:rPr>
          <w:rFonts w:ascii="Arial" w:hAnsi="Arial" w:cs="Arial"/>
          <w:sz w:val="18"/>
          <w:szCs w:val="18"/>
        </w:rPr>
        <w:t xml:space="preserve">    </w:t>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00F36854" w:rsidRPr="002D3834">
        <w:rPr>
          <w:rFonts w:ascii="Arial" w:hAnsi="Arial" w:cs="Arial"/>
          <w:sz w:val="18"/>
          <w:szCs w:val="18"/>
        </w:rPr>
        <w:t xml:space="preserve">                      </w:t>
      </w:r>
    </w:p>
    <w:p w14:paraId="317744C7" w14:textId="77777777" w:rsidR="005964C0" w:rsidRPr="002D3834" w:rsidRDefault="005964C0" w:rsidP="00CD6770">
      <w:pPr>
        <w:pStyle w:val="PlainText"/>
        <w:rPr>
          <w:rFonts w:ascii="Arial" w:hAnsi="Arial" w:cs="Arial"/>
          <w:sz w:val="18"/>
          <w:szCs w:val="18"/>
        </w:rPr>
      </w:pPr>
      <w:r w:rsidRPr="002D3834">
        <w:rPr>
          <w:rFonts w:ascii="Arial" w:hAnsi="Arial" w:cs="Arial"/>
          <w:sz w:val="18"/>
          <w:szCs w:val="18"/>
        </w:rPr>
        <w:t>WITNESSETH</w:t>
      </w:r>
      <w:r w:rsidR="00FB6418" w:rsidRPr="002D3834">
        <w:rPr>
          <w:rFonts w:ascii="Arial" w:hAnsi="Arial" w:cs="Arial"/>
          <w:sz w:val="18"/>
          <w:szCs w:val="18"/>
        </w:rPr>
        <w:t>:</w:t>
      </w:r>
    </w:p>
    <w:p w14:paraId="47964768" w14:textId="77777777" w:rsidR="005964C0" w:rsidRPr="002D3834" w:rsidRDefault="005964C0" w:rsidP="00CD6770">
      <w:pPr>
        <w:pStyle w:val="PlainText"/>
        <w:rPr>
          <w:rFonts w:ascii="Arial" w:hAnsi="Arial" w:cs="Arial"/>
          <w:sz w:val="18"/>
          <w:szCs w:val="18"/>
        </w:rPr>
      </w:pPr>
    </w:p>
    <w:p w14:paraId="4ADE496D" w14:textId="0C4AEEB7" w:rsidR="00162778" w:rsidRPr="002D3834" w:rsidRDefault="005A0C34" w:rsidP="00CD6770">
      <w:pPr>
        <w:pStyle w:val="PlainText"/>
        <w:rPr>
          <w:rFonts w:ascii="Arial" w:hAnsi="Arial" w:cs="Arial"/>
          <w:sz w:val="18"/>
          <w:szCs w:val="18"/>
        </w:rPr>
      </w:pPr>
      <w:r w:rsidRPr="002D3834">
        <w:rPr>
          <w:rFonts w:ascii="Arial" w:hAnsi="Arial" w:cs="Arial"/>
          <w:sz w:val="18"/>
          <w:szCs w:val="18"/>
        </w:rPr>
        <w:t>The O</w:t>
      </w:r>
      <w:r w:rsidR="005964C0" w:rsidRPr="002D3834">
        <w:rPr>
          <w:rFonts w:ascii="Arial" w:hAnsi="Arial" w:cs="Arial"/>
          <w:sz w:val="18"/>
          <w:szCs w:val="18"/>
        </w:rPr>
        <w:t>wner does hereby employ the Contractor to do all the work and provide all the materials, tools, machinery and supervision nece</w:t>
      </w:r>
      <w:r w:rsidR="00FB6418" w:rsidRPr="002D3834">
        <w:rPr>
          <w:rFonts w:ascii="Arial" w:hAnsi="Arial" w:cs="Arial"/>
          <w:sz w:val="18"/>
          <w:szCs w:val="18"/>
        </w:rPr>
        <w:t>ssary for the construction of</w:t>
      </w:r>
      <w:r w:rsidR="008573F6" w:rsidRPr="002D3834">
        <w:rPr>
          <w:rFonts w:ascii="Arial" w:hAnsi="Arial" w:cs="Arial"/>
          <w:sz w:val="18"/>
          <w:szCs w:val="18"/>
        </w:rPr>
        <w:t xml:space="preserve"> </w:t>
      </w:r>
      <w:r w:rsidRPr="002D3834">
        <w:rPr>
          <w:rFonts w:ascii="Arial" w:hAnsi="Arial" w:cs="Arial"/>
          <w:sz w:val="18"/>
          <w:szCs w:val="18"/>
        </w:rPr>
        <w:t>__________________</w:t>
      </w:r>
      <w:r w:rsidR="00162778" w:rsidRPr="002D3834">
        <w:rPr>
          <w:rFonts w:ascii="Arial" w:hAnsi="Arial" w:cs="Arial"/>
          <w:sz w:val="18"/>
          <w:szCs w:val="18"/>
        </w:rPr>
        <w:t>____________________________</w:t>
      </w:r>
      <w:r w:rsidR="00F36854" w:rsidRPr="002D3834">
        <w:rPr>
          <w:rFonts w:ascii="Arial" w:hAnsi="Arial" w:cs="Arial"/>
          <w:sz w:val="18"/>
          <w:szCs w:val="18"/>
        </w:rPr>
        <w:t>________________</w:t>
      </w:r>
      <w:r w:rsidR="00483B66">
        <w:rPr>
          <w:rFonts w:ascii="Arial" w:hAnsi="Arial" w:cs="Arial"/>
          <w:sz w:val="18"/>
          <w:szCs w:val="18"/>
        </w:rPr>
        <w:t>_______________________</w:t>
      </w:r>
      <w:r w:rsidR="00F36854" w:rsidRPr="002D3834">
        <w:rPr>
          <w:rFonts w:ascii="Arial" w:hAnsi="Arial" w:cs="Arial"/>
          <w:sz w:val="18"/>
          <w:szCs w:val="18"/>
        </w:rPr>
        <w:t>___</w:t>
      </w:r>
      <w:r w:rsidRPr="002D3834">
        <w:rPr>
          <w:rFonts w:ascii="Arial" w:hAnsi="Arial" w:cs="Arial"/>
          <w:sz w:val="18"/>
          <w:szCs w:val="18"/>
        </w:rPr>
        <w:t>__</w:t>
      </w:r>
    </w:p>
    <w:p w14:paraId="685C7CF0" w14:textId="77777777" w:rsidR="00D5543B" w:rsidRPr="002D3834" w:rsidRDefault="00D5543B" w:rsidP="00CD6770">
      <w:pPr>
        <w:pStyle w:val="PlainText"/>
        <w:rPr>
          <w:rFonts w:ascii="Arial" w:hAnsi="Arial" w:cs="Arial"/>
          <w:b/>
          <w:sz w:val="18"/>
          <w:szCs w:val="18"/>
        </w:rPr>
      </w:pPr>
    </w:p>
    <w:p w14:paraId="3F31F36E" w14:textId="77777777" w:rsidR="00162778" w:rsidRPr="002D3834" w:rsidRDefault="00410F5E" w:rsidP="00CD6770">
      <w:pPr>
        <w:pStyle w:val="PlainText"/>
        <w:rPr>
          <w:rFonts w:ascii="Arial" w:hAnsi="Arial" w:cs="Arial"/>
          <w:sz w:val="18"/>
          <w:szCs w:val="18"/>
        </w:rPr>
      </w:pPr>
      <w:r w:rsidRPr="002D3834">
        <w:rPr>
          <w:rFonts w:ascii="Arial" w:hAnsi="Arial" w:cs="Arial"/>
          <w:sz w:val="18"/>
          <w:szCs w:val="18"/>
        </w:rPr>
        <w:t>at</w:t>
      </w:r>
      <w:r w:rsidR="00F36854" w:rsidRPr="002D3834">
        <w:rPr>
          <w:rFonts w:ascii="Arial" w:hAnsi="Arial" w:cs="Arial"/>
          <w:sz w:val="18"/>
          <w:szCs w:val="18"/>
        </w:rPr>
        <w:t>_</w:t>
      </w:r>
      <w:r w:rsidR="00162778" w:rsidRPr="002D3834">
        <w:rPr>
          <w:rFonts w:ascii="Arial" w:hAnsi="Arial" w:cs="Arial"/>
          <w:sz w:val="18"/>
          <w:szCs w:val="18"/>
        </w:rPr>
        <w:t>_______________________________________________________</w:t>
      </w:r>
      <w:r w:rsidR="005A0C34" w:rsidRPr="002D3834">
        <w:rPr>
          <w:rFonts w:ascii="Arial" w:hAnsi="Arial" w:cs="Arial"/>
          <w:sz w:val="18"/>
          <w:szCs w:val="18"/>
        </w:rPr>
        <w:t xml:space="preserve">____________. </w:t>
      </w:r>
      <w:r w:rsidR="00944C53" w:rsidRPr="002D3834">
        <w:rPr>
          <w:rFonts w:ascii="Arial" w:hAnsi="Arial" w:cs="Arial"/>
          <w:sz w:val="18"/>
          <w:szCs w:val="18"/>
        </w:rPr>
        <w:t>(</w:t>
      </w:r>
      <w:r w:rsidR="00E4517A" w:rsidRPr="002D3834">
        <w:rPr>
          <w:rFonts w:ascii="Arial" w:hAnsi="Arial" w:cs="Arial"/>
          <w:sz w:val="18"/>
          <w:szCs w:val="18"/>
        </w:rPr>
        <w:t>Project</w:t>
      </w:r>
      <w:r w:rsidR="005A0C34" w:rsidRPr="002D3834">
        <w:rPr>
          <w:rFonts w:ascii="Arial" w:hAnsi="Arial" w:cs="Arial"/>
          <w:sz w:val="18"/>
          <w:szCs w:val="18"/>
        </w:rPr>
        <w:t xml:space="preserve"> l</w:t>
      </w:r>
      <w:r w:rsidR="00162778" w:rsidRPr="002D3834">
        <w:rPr>
          <w:rFonts w:ascii="Arial" w:hAnsi="Arial" w:cs="Arial"/>
          <w:sz w:val="18"/>
          <w:szCs w:val="18"/>
        </w:rPr>
        <w:t>ocation</w:t>
      </w:r>
      <w:r w:rsidR="00F36854" w:rsidRPr="002D3834">
        <w:rPr>
          <w:rFonts w:ascii="Arial" w:hAnsi="Arial" w:cs="Arial"/>
          <w:sz w:val="18"/>
          <w:szCs w:val="18"/>
        </w:rPr>
        <w:t>)</w:t>
      </w:r>
    </w:p>
    <w:p w14:paraId="7A54A08B" w14:textId="77777777" w:rsidR="00D5543B" w:rsidRPr="002D3834" w:rsidRDefault="00D5543B" w:rsidP="00CD6770">
      <w:pPr>
        <w:pStyle w:val="PlainText"/>
        <w:rPr>
          <w:rFonts w:ascii="Arial" w:hAnsi="Arial" w:cs="Arial"/>
          <w:sz w:val="18"/>
          <w:szCs w:val="18"/>
        </w:rPr>
      </w:pPr>
    </w:p>
    <w:p w14:paraId="1B9FEFAE" w14:textId="77777777" w:rsidR="005964C0" w:rsidRPr="002D3834" w:rsidRDefault="00D5543B" w:rsidP="00CD6770">
      <w:pPr>
        <w:pStyle w:val="PlainText"/>
        <w:rPr>
          <w:rFonts w:ascii="Arial" w:hAnsi="Arial" w:cs="Arial"/>
          <w:sz w:val="18"/>
          <w:szCs w:val="18"/>
        </w:rPr>
      </w:pPr>
      <w:r w:rsidRPr="002D3834">
        <w:rPr>
          <w:rFonts w:ascii="Arial" w:hAnsi="Arial" w:cs="Arial"/>
          <w:sz w:val="18"/>
          <w:szCs w:val="18"/>
        </w:rPr>
        <w:t xml:space="preserve">for </w:t>
      </w:r>
      <w:r w:rsidR="005964C0" w:rsidRPr="002D3834">
        <w:rPr>
          <w:rFonts w:ascii="Arial" w:hAnsi="Arial" w:cs="Arial"/>
          <w:sz w:val="18"/>
          <w:szCs w:val="18"/>
        </w:rPr>
        <w:t xml:space="preserve">the total sum of </w:t>
      </w:r>
      <w:r w:rsidR="00C83ADE" w:rsidRPr="002D3834">
        <w:rPr>
          <w:rFonts w:ascii="Arial" w:hAnsi="Arial" w:cs="Arial"/>
          <w:b/>
          <w:sz w:val="18"/>
          <w:szCs w:val="18"/>
        </w:rPr>
        <w:t>$</w:t>
      </w:r>
      <w:r w:rsidR="00162778" w:rsidRPr="002D3834">
        <w:rPr>
          <w:rFonts w:ascii="Arial" w:hAnsi="Arial" w:cs="Arial"/>
          <w:b/>
          <w:sz w:val="18"/>
          <w:szCs w:val="18"/>
        </w:rPr>
        <w:t>_____________</w:t>
      </w:r>
      <w:r w:rsidR="00F36854" w:rsidRPr="002D3834">
        <w:rPr>
          <w:rFonts w:ascii="Arial" w:hAnsi="Arial" w:cs="Arial"/>
          <w:b/>
          <w:sz w:val="18"/>
          <w:szCs w:val="18"/>
        </w:rPr>
        <w:t>____________________________</w:t>
      </w:r>
      <w:r w:rsidR="005A0C34" w:rsidRPr="002D3834">
        <w:rPr>
          <w:rFonts w:ascii="Arial" w:hAnsi="Arial" w:cs="Arial"/>
          <w:b/>
          <w:sz w:val="18"/>
          <w:szCs w:val="18"/>
        </w:rPr>
        <w:t>____</w:t>
      </w:r>
      <w:r w:rsidR="00F36854" w:rsidRPr="002D3834">
        <w:rPr>
          <w:rFonts w:ascii="Arial" w:hAnsi="Arial" w:cs="Arial"/>
          <w:b/>
          <w:sz w:val="18"/>
          <w:szCs w:val="18"/>
        </w:rPr>
        <w:t>____________________</w:t>
      </w:r>
      <w:r w:rsidR="005964C0" w:rsidRPr="002D3834">
        <w:rPr>
          <w:rFonts w:ascii="Arial" w:hAnsi="Arial" w:cs="Arial"/>
          <w:b/>
          <w:sz w:val="18"/>
          <w:szCs w:val="18"/>
        </w:rPr>
        <w:t>.</w:t>
      </w:r>
    </w:p>
    <w:p w14:paraId="61BAB15D" w14:textId="77777777" w:rsidR="005964C0" w:rsidRPr="002D3834" w:rsidRDefault="005964C0" w:rsidP="00CD6770">
      <w:pPr>
        <w:pStyle w:val="PlainText"/>
        <w:rPr>
          <w:rFonts w:ascii="Arial" w:hAnsi="Arial" w:cs="Arial"/>
          <w:sz w:val="18"/>
          <w:szCs w:val="18"/>
        </w:rPr>
      </w:pPr>
    </w:p>
    <w:p w14:paraId="52331DBE" w14:textId="77777777" w:rsidR="00162778" w:rsidRPr="002D3834" w:rsidRDefault="005964C0" w:rsidP="00CD6770">
      <w:pPr>
        <w:pStyle w:val="PlainText"/>
        <w:rPr>
          <w:rFonts w:ascii="Arial" w:hAnsi="Arial" w:cs="Arial"/>
          <w:sz w:val="18"/>
          <w:szCs w:val="18"/>
        </w:rPr>
      </w:pPr>
      <w:r w:rsidRPr="002D3834">
        <w:rPr>
          <w:rFonts w:ascii="Arial" w:hAnsi="Arial" w:cs="Arial"/>
          <w:sz w:val="18"/>
          <w:szCs w:val="18"/>
        </w:rPr>
        <w:t xml:space="preserve">The Contractor shall commence the work </w:t>
      </w:r>
      <w:r w:rsidR="00410F5E" w:rsidRPr="002D3834">
        <w:rPr>
          <w:rFonts w:ascii="Arial" w:hAnsi="Arial" w:cs="Arial"/>
          <w:sz w:val="18"/>
          <w:szCs w:val="18"/>
        </w:rPr>
        <w:t>by</w:t>
      </w:r>
      <w:r w:rsidR="00162778" w:rsidRPr="002D3834">
        <w:rPr>
          <w:rFonts w:ascii="Arial" w:hAnsi="Arial" w:cs="Arial"/>
          <w:b/>
          <w:sz w:val="18"/>
          <w:szCs w:val="18"/>
        </w:rPr>
        <w:t>_____</w:t>
      </w:r>
      <w:r w:rsidR="005A0C34" w:rsidRPr="002D3834">
        <w:rPr>
          <w:rFonts w:ascii="Arial" w:hAnsi="Arial" w:cs="Arial"/>
          <w:b/>
          <w:sz w:val="18"/>
          <w:szCs w:val="18"/>
        </w:rPr>
        <w:t>__</w:t>
      </w:r>
      <w:r w:rsidR="00162778" w:rsidRPr="002D3834">
        <w:rPr>
          <w:rFonts w:ascii="Arial" w:hAnsi="Arial" w:cs="Arial"/>
          <w:b/>
          <w:sz w:val="18"/>
          <w:szCs w:val="18"/>
        </w:rPr>
        <w:t>__</w:t>
      </w:r>
      <w:r w:rsidR="00393183" w:rsidRPr="002D3834">
        <w:rPr>
          <w:rFonts w:ascii="Arial" w:hAnsi="Arial" w:cs="Arial"/>
          <w:b/>
          <w:sz w:val="18"/>
          <w:szCs w:val="18"/>
        </w:rPr>
        <w:t>_</w:t>
      </w:r>
      <w:r w:rsidR="007C2F9E" w:rsidRPr="002D3834">
        <w:rPr>
          <w:rFonts w:ascii="Arial" w:hAnsi="Arial" w:cs="Arial"/>
          <w:b/>
          <w:sz w:val="18"/>
          <w:szCs w:val="18"/>
        </w:rPr>
        <w:t>_</w:t>
      </w:r>
      <w:r w:rsidR="007C2F9E" w:rsidRPr="002D3834">
        <w:rPr>
          <w:rFonts w:ascii="Arial" w:hAnsi="Arial" w:cs="Arial"/>
          <w:sz w:val="18"/>
          <w:szCs w:val="18"/>
        </w:rPr>
        <w:t xml:space="preserve"> and</w:t>
      </w:r>
      <w:r w:rsidRPr="002D3834">
        <w:rPr>
          <w:rFonts w:ascii="Arial" w:hAnsi="Arial" w:cs="Arial"/>
          <w:sz w:val="18"/>
          <w:szCs w:val="18"/>
        </w:rPr>
        <w:t xml:space="preserve"> shall complete </w:t>
      </w:r>
      <w:r w:rsidR="00410F5E" w:rsidRPr="002D3834">
        <w:rPr>
          <w:rFonts w:ascii="Arial" w:hAnsi="Arial" w:cs="Arial"/>
          <w:sz w:val="18"/>
          <w:szCs w:val="18"/>
        </w:rPr>
        <w:t>the</w:t>
      </w:r>
      <w:r w:rsidR="002E46D0" w:rsidRPr="002D3834">
        <w:rPr>
          <w:rFonts w:ascii="Arial" w:hAnsi="Arial" w:cs="Arial"/>
          <w:sz w:val="18"/>
          <w:szCs w:val="18"/>
        </w:rPr>
        <w:t xml:space="preserve"> work by </w:t>
      </w:r>
      <w:r w:rsidR="005A0C34" w:rsidRPr="002D3834">
        <w:rPr>
          <w:rFonts w:ascii="Arial" w:hAnsi="Arial" w:cs="Arial"/>
          <w:sz w:val="18"/>
          <w:szCs w:val="18"/>
        </w:rPr>
        <w:t>_______</w:t>
      </w:r>
      <w:r w:rsidR="007C2F9E" w:rsidRPr="002D3834">
        <w:rPr>
          <w:rFonts w:ascii="Arial" w:hAnsi="Arial" w:cs="Arial"/>
          <w:sz w:val="18"/>
          <w:szCs w:val="18"/>
        </w:rPr>
        <w:t>_____</w:t>
      </w:r>
      <w:r w:rsidR="00162778" w:rsidRPr="002D3834">
        <w:rPr>
          <w:rFonts w:ascii="Arial" w:hAnsi="Arial" w:cs="Arial"/>
          <w:sz w:val="18"/>
          <w:szCs w:val="18"/>
        </w:rPr>
        <w:tab/>
      </w:r>
      <w:r w:rsidR="00162778" w:rsidRPr="002D3834">
        <w:rPr>
          <w:rFonts w:ascii="Arial" w:hAnsi="Arial" w:cs="Arial"/>
          <w:sz w:val="18"/>
          <w:szCs w:val="18"/>
        </w:rPr>
        <w:tab/>
      </w:r>
      <w:r w:rsidR="00162778" w:rsidRPr="002D3834">
        <w:rPr>
          <w:rFonts w:ascii="Arial" w:hAnsi="Arial" w:cs="Arial"/>
          <w:sz w:val="18"/>
          <w:szCs w:val="18"/>
        </w:rPr>
        <w:tab/>
      </w:r>
      <w:r w:rsidR="00162778" w:rsidRPr="002D3834">
        <w:rPr>
          <w:rFonts w:ascii="Arial" w:hAnsi="Arial" w:cs="Arial"/>
          <w:sz w:val="18"/>
          <w:szCs w:val="18"/>
        </w:rPr>
        <w:tab/>
      </w:r>
      <w:r w:rsidR="00162778" w:rsidRPr="002D3834">
        <w:rPr>
          <w:rFonts w:ascii="Arial" w:hAnsi="Arial" w:cs="Arial"/>
          <w:sz w:val="18"/>
          <w:szCs w:val="18"/>
        </w:rPr>
        <w:tab/>
        <w:t xml:space="preserve">     </w:t>
      </w:r>
      <w:r w:rsidR="00F36854" w:rsidRPr="002D3834">
        <w:rPr>
          <w:rFonts w:ascii="Arial" w:hAnsi="Arial" w:cs="Arial"/>
          <w:sz w:val="18"/>
          <w:szCs w:val="18"/>
        </w:rPr>
        <w:t xml:space="preserve">   </w:t>
      </w:r>
      <w:r w:rsidR="002E46D0" w:rsidRPr="002D3834">
        <w:rPr>
          <w:rFonts w:ascii="Arial" w:hAnsi="Arial" w:cs="Arial"/>
          <w:sz w:val="18"/>
          <w:szCs w:val="18"/>
        </w:rPr>
        <w:t xml:space="preserve">               </w:t>
      </w:r>
      <w:r w:rsidR="00393183" w:rsidRPr="002D3834">
        <w:rPr>
          <w:rFonts w:ascii="Arial" w:hAnsi="Arial" w:cs="Arial"/>
          <w:sz w:val="18"/>
          <w:szCs w:val="18"/>
        </w:rPr>
        <w:t xml:space="preserve"> </w:t>
      </w:r>
      <w:r w:rsidR="005A0C34" w:rsidRPr="002D3834">
        <w:rPr>
          <w:rFonts w:ascii="Arial" w:hAnsi="Arial" w:cs="Arial"/>
          <w:sz w:val="18"/>
          <w:szCs w:val="18"/>
        </w:rPr>
        <w:t xml:space="preserve"> </w:t>
      </w:r>
      <w:r w:rsidR="007C2F9E" w:rsidRPr="002D3834">
        <w:rPr>
          <w:rFonts w:ascii="Arial" w:hAnsi="Arial" w:cs="Arial"/>
          <w:sz w:val="18"/>
          <w:szCs w:val="18"/>
        </w:rPr>
        <w:tab/>
      </w:r>
      <w:r w:rsidR="007C2F9E" w:rsidRPr="002D3834">
        <w:rPr>
          <w:rFonts w:ascii="Arial" w:hAnsi="Arial" w:cs="Arial"/>
          <w:sz w:val="18"/>
          <w:szCs w:val="18"/>
        </w:rPr>
        <w:tab/>
      </w:r>
      <w:r w:rsidR="007C2F9E" w:rsidRPr="002D3834">
        <w:rPr>
          <w:rFonts w:ascii="Arial" w:hAnsi="Arial" w:cs="Arial"/>
          <w:sz w:val="18"/>
          <w:szCs w:val="18"/>
        </w:rPr>
        <w:tab/>
      </w:r>
      <w:r w:rsidR="007C2F9E" w:rsidRPr="002D3834">
        <w:rPr>
          <w:rFonts w:ascii="Arial" w:hAnsi="Arial" w:cs="Arial"/>
          <w:sz w:val="18"/>
          <w:szCs w:val="18"/>
        </w:rPr>
        <w:tab/>
        <w:t xml:space="preserve">   </w:t>
      </w:r>
      <w:r w:rsidR="00E4517A" w:rsidRPr="002D3834">
        <w:rPr>
          <w:rFonts w:ascii="Arial" w:hAnsi="Arial" w:cs="Arial"/>
          <w:sz w:val="18"/>
          <w:szCs w:val="18"/>
        </w:rPr>
        <w:t xml:space="preserve"> </w:t>
      </w:r>
      <w:r w:rsidR="005A0C34" w:rsidRPr="002D3834">
        <w:rPr>
          <w:rFonts w:ascii="Arial" w:hAnsi="Arial" w:cs="Arial"/>
          <w:sz w:val="18"/>
          <w:szCs w:val="18"/>
        </w:rPr>
        <w:t xml:space="preserve">    </w:t>
      </w:r>
    </w:p>
    <w:p w14:paraId="0E08DD84" w14:textId="080B0899" w:rsidR="00C75E71" w:rsidRDefault="00C75E71" w:rsidP="00CD6770">
      <w:pPr>
        <w:pStyle w:val="PlainText"/>
        <w:outlineLvl w:val="0"/>
        <w:rPr>
          <w:rFonts w:ascii="Arial" w:hAnsi="Arial" w:cs="Arial"/>
          <w:sz w:val="18"/>
          <w:szCs w:val="18"/>
        </w:rPr>
      </w:pPr>
    </w:p>
    <w:p w14:paraId="0062694A" w14:textId="42D1C1B0" w:rsidR="00B2704A" w:rsidRDefault="00B2704A" w:rsidP="00A70725">
      <w:pPr>
        <w:pStyle w:val="PlainText"/>
        <w:outlineLvl w:val="0"/>
        <w:rPr>
          <w:rFonts w:ascii="Arial" w:hAnsi="Arial" w:cs="Arial"/>
          <w:sz w:val="18"/>
          <w:szCs w:val="18"/>
        </w:rPr>
      </w:pPr>
      <w:r>
        <w:rPr>
          <w:rFonts w:ascii="Arial" w:hAnsi="Arial" w:cs="Arial"/>
          <w:sz w:val="18"/>
          <w:szCs w:val="18"/>
        </w:rPr>
        <w:t>CONTRACT DOCUMENTS</w:t>
      </w:r>
      <w:proofErr w:type="gramStart"/>
      <w:r>
        <w:rPr>
          <w:rFonts w:ascii="Arial" w:hAnsi="Arial" w:cs="Arial"/>
          <w:sz w:val="18"/>
          <w:szCs w:val="18"/>
        </w:rPr>
        <w:t>:  Contract</w:t>
      </w:r>
      <w:proofErr w:type="gramEnd"/>
      <w:r>
        <w:rPr>
          <w:rFonts w:ascii="Arial" w:hAnsi="Arial" w:cs="Arial"/>
          <w:sz w:val="18"/>
          <w:szCs w:val="18"/>
        </w:rPr>
        <w:t xml:space="preserve"> Documents consist of the following:</w:t>
      </w:r>
    </w:p>
    <w:p w14:paraId="04006205" w14:textId="77777777" w:rsidR="00A70725" w:rsidRDefault="00A70725" w:rsidP="00A70725">
      <w:pPr>
        <w:pStyle w:val="PlainText"/>
        <w:outlineLvl w:val="0"/>
        <w:rPr>
          <w:rFonts w:ascii="Arial" w:hAnsi="Arial" w:cs="Arial"/>
          <w:sz w:val="18"/>
          <w:szCs w:val="18"/>
        </w:rPr>
      </w:pPr>
    </w:p>
    <w:p w14:paraId="1BEA98F9" w14:textId="58102B5F" w:rsidR="00B2704A" w:rsidRDefault="00B2704A" w:rsidP="00B25975">
      <w:pPr>
        <w:pStyle w:val="PlainText"/>
        <w:numPr>
          <w:ilvl w:val="0"/>
          <w:numId w:val="15"/>
        </w:numPr>
        <w:outlineLvl w:val="0"/>
        <w:rPr>
          <w:rFonts w:ascii="Arial" w:hAnsi="Arial" w:cs="Arial"/>
          <w:sz w:val="18"/>
          <w:szCs w:val="18"/>
        </w:rPr>
      </w:pPr>
      <w:r>
        <w:rPr>
          <w:rFonts w:ascii="Arial" w:hAnsi="Arial" w:cs="Arial"/>
          <w:sz w:val="18"/>
          <w:szCs w:val="18"/>
        </w:rPr>
        <w:t xml:space="preserve">This </w:t>
      </w:r>
      <w:r w:rsidR="00A70725">
        <w:rPr>
          <w:rFonts w:ascii="Arial" w:hAnsi="Arial" w:cs="Arial"/>
          <w:sz w:val="18"/>
          <w:szCs w:val="18"/>
        </w:rPr>
        <w:t>Construction Contract</w:t>
      </w:r>
    </w:p>
    <w:p w14:paraId="574B53F0" w14:textId="7DC1ECAC" w:rsidR="00D43E89" w:rsidRDefault="00255B45" w:rsidP="005C2635">
      <w:pPr>
        <w:pStyle w:val="PlainText"/>
        <w:numPr>
          <w:ilvl w:val="0"/>
          <w:numId w:val="15"/>
        </w:numPr>
        <w:outlineLvl w:val="0"/>
        <w:rPr>
          <w:rFonts w:ascii="Arial" w:hAnsi="Arial" w:cs="Arial"/>
          <w:sz w:val="18"/>
          <w:szCs w:val="18"/>
        </w:rPr>
      </w:pPr>
      <w:r>
        <w:rPr>
          <w:rFonts w:ascii="Arial" w:hAnsi="Arial" w:cs="Arial"/>
          <w:sz w:val="18"/>
          <w:szCs w:val="18"/>
        </w:rPr>
        <w:t xml:space="preserve">Specifications / </w:t>
      </w:r>
      <w:r w:rsidR="00D43E89">
        <w:rPr>
          <w:rFonts w:ascii="Arial" w:hAnsi="Arial" w:cs="Arial"/>
          <w:sz w:val="18"/>
          <w:szCs w:val="18"/>
        </w:rPr>
        <w:t>Scope of Work</w:t>
      </w:r>
    </w:p>
    <w:p w14:paraId="32C3F247" w14:textId="196BD278" w:rsidR="00255B45" w:rsidRDefault="00255B45" w:rsidP="005C2635">
      <w:pPr>
        <w:pStyle w:val="PlainText"/>
        <w:numPr>
          <w:ilvl w:val="0"/>
          <w:numId w:val="15"/>
        </w:numPr>
        <w:outlineLvl w:val="0"/>
        <w:rPr>
          <w:rFonts w:ascii="Arial" w:hAnsi="Arial" w:cs="Arial"/>
          <w:sz w:val="18"/>
          <w:szCs w:val="18"/>
        </w:rPr>
      </w:pPr>
      <w:r>
        <w:rPr>
          <w:rFonts w:ascii="Arial" w:hAnsi="Arial" w:cs="Arial"/>
          <w:sz w:val="18"/>
          <w:szCs w:val="18"/>
        </w:rPr>
        <w:t>Drawings</w:t>
      </w:r>
    </w:p>
    <w:p w14:paraId="67476757" w14:textId="5D52BE9D" w:rsidR="00D43E89" w:rsidRDefault="00D43E89" w:rsidP="005C2635">
      <w:pPr>
        <w:pStyle w:val="PlainText"/>
        <w:numPr>
          <w:ilvl w:val="0"/>
          <w:numId w:val="15"/>
        </w:numPr>
        <w:outlineLvl w:val="0"/>
        <w:rPr>
          <w:rFonts w:ascii="Arial" w:hAnsi="Arial" w:cs="Arial"/>
          <w:sz w:val="18"/>
          <w:szCs w:val="18"/>
        </w:rPr>
      </w:pPr>
      <w:r>
        <w:rPr>
          <w:rFonts w:ascii="Arial" w:hAnsi="Arial" w:cs="Arial"/>
          <w:sz w:val="18"/>
          <w:szCs w:val="18"/>
        </w:rPr>
        <w:t>Performance Bond, if required</w:t>
      </w:r>
    </w:p>
    <w:p w14:paraId="35C729A2" w14:textId="4A676500" w:rsidR="00D43E89" w:rsidRDefault="00D43E89" w:rsidP="005C2635">
      <w:pPr>
        <w:pStyle w:val="PlainText"/>
        <w:numPr>
          <w:ilvl w:val="0"/>
          <w:numId w:val="15"/>
        </w:numPr>
        <w:outlineLvl w:val="0"/>
        <w:rPr>
          <w:rFonts w:ascii="Arial" w:hAnsi="Arial" w:cs="Arial"/>
          <w:sz w:val="18"/>
          <w:szCs w:val="18"/>
        </w:rPr>
      </w:pPr>
      <w:r>
        <w:rPr>
          <w:rFonts w:ascii="Arial" w:hAnsi="Arial" w:cs="Arial"/>
          <w:sz w:val="18"/>
          <w:szCs w:val="18"/>
        </w:rPr>
        <w:t>Payment Bond, if required</w:t>
      </w:r>
    </w:p>
    <w:p w14:paraId="7B9A9447" w14:textId="05BC83E1" w:rsidR="00D43E89" w:rsidRDefault="00D43E89" w:rsidP="005C2635">
      <w:pPr>
        <w:pStyle w:val="PlainText"/>
        <w:numPr>
          <w:ilvl w:val="0"/>
          <w:numId w:val="15"/>
        </w:numPr>
        <w:outlineLvl w:val="0"/>
        <w:rPr>
          <w:rFonts w:ascii="Arial" w:hAnsi="Arial" w:cs="Arial"/>
          <w:sz w:val="18"/>
          <w:szCs w:val="18"/>
        </w:rPr>
      </w:pPr>
      <w:r>
        <w:rPr>
          <w:rFonts w:ascii="Arial" w:hAnsi="Arial" w:cs="Arial"/>
          <w:sz w:val="18"/>
          <w:szCs w:val="18"/>
        </w:rPr>
        <w:t>CDBG Supplemental General Conditions</w:t>
      </w:r>
    </w:p>
    <w:p w14:paraId="2C1C0031" w14:textId="48545D1E" w:rsidR="00D43E89" w:rsidRDefault="00D43E89" w:rsidP="005C2635">
      <w:pPr>
        <w:pStyle w:val="PlainText"/>
        <w:numPr>
          <w:ilvl w:val="0"/>
          <w:numId w:val="15"/>
        </w:numPr>
        <w:outlineLvl w:val="0"/>
        <w:rPr>
          <w:rFonts w:ascii="Arial" w:hAnsi="Arial" w:cs="Arial"/>
          <w:sz w:val="18"/>
          <w:szCs w:val="18"/>
        </w:rPr>
      </w:pPr>
      <w:r>
        <w:rPr>
          <w:rFonts w:ascii="Arial" w:hAnsi="Arial" w:cs="Arial"/>
          <w:sz w:val="18"/>
          <w:szCs w:val="18"/>
        </w:rPr>
        <w:t>Federal Labor Standards Provisions, HUD-4010</w:t>
      </w:r>
    </w:p>
    <w:p w14:paraId="678520C3" w14:textId="3585884F" w:rsidR="00D43E89" w:rsidRDefault="00D43E89" w:rsidP="005C2635">
      <w:pPr>
        <w:pStyle w:val="PlainText"/>
        <w:numPr>
          <w:ilvl w:val="0"/>
          <w:numId w:val="15"/>
        </w:numPr>
        <w:outlineLvl w:val="0"/>
        <w:rPr>
          <w:rFonts w:ascii="Arial" w:hAnsi="Arial" w:cs="Arial"/>
          <w:sz w:val="18"/>
          <w:szCs w:val="18"/>
        </w:rPr>
      </w:pPr>
      <w:r>
        <w:rPr>
          <w:rFonts w:ascii="Arial" w:hAnsi="Arial" w:cs="Arial"/>
          <w:sz w:val="18"/>
          <w:szCs w:val="18"/>
        </w:rPr>
        <w:t xml:space="preserve">General Wage Decision – </w:t>
      </w:r>
      <w:r w:rsidR="0092416E">
        <w:rPr>
          <w:rFonts w:ascii="Arial" w:hAnsi="Arial" w:cs="Arial"/>
          <w:sz w:val="18"/>
          <w:szCs w:val="18"/>
        </w:rPr>
        <w:t>_________ dated _________</w:t>
      </w:r>
      <w:r>
        <w:rPr>
          <w:rFonts w:ascii="Arial" w:hAnsi="Arial" w:cs="Arial"/>
          <w:sz w:val="18"/>
          <w:szCs w:val="18"/>
        </w:rPr>
        <w:t xml:space="preserve"> – Davis-Bacon Wage Rates </w:t>
      </w:r>
    </w:p>
    <w:p w14:paraId="63D41360" w14:textId="77777777" w:rsidR="00C62F70" w:rsidRPr="002D3834" w:rsidRDefault="00C62F70" w:rsidP="00C62F70">
      <w:pPr>
        <w:rPr>
          <w:rFonts w:ascii="Arial" w:hAnsi="Arial" w:cs="Arial"/>
          <w:sz w:val="18"/>
          <w:szCs w:val="18"/>
        </w:rPr>
      </w:pPr>
    </w:p>
    <w:p w14:paraId="59F83B3E" w14:textId="46A325EE" w:rsidR="00C62F70" w:rsidRDefault="00A70725" w:rsidP="00C62F70">
      <w:pPr>
        <w:rPr>
          <w:rFonts w:ascii="Arial" w:hAnsi="Arial" w:cs="Arial"/>
          <w:sz w:val="18"/>
          <w:szCs w:val="18"/>
        </w:rPr>
      </w:pPr>
      <w:r>
        <w:rPr>
          <w:rFonts w:ascii="Arial" w:hAnsi="Arial" w:cs="Arial"/>
          <w:sz w:val="18"/>
          <w:szCs w:val="18"/>
        </w:rPr>
        <w:t>1</w:t>
      </w:r>
      <w:proofErr w:type="gramStart"/>
      <w:r w:rsidR="00C62F70" w:rsidRPr="002D3834">
        <w:rPr>
          <w:rFonts w:ascii="Arial" w:hAnsi="Arial" w:cs="Arial"/>
          <w:sz w:val="18"/>
          <w:szCs w:val="18"/>
        </w:rPr>
        <w:t xml:space="preserve">.  </w:t>
      </w:r>
      <w:r w:rsidR="000939B1">
        <w:rPr>
          <w:rFonts w:ascii="Arial" w:hAnsi="Arial" w:cs="Arial"/>
          <w:sz w:val="18"/>
          <w:szCs w:val="18"/>
        </w:rPr>
        <w:t>LABOR</w:t>
      </w:r>
      <w:proofErr w:type="gramEnd"/>
      <w:r w:rsidR="000939B1">
        <w:rPr>
          <w:rFonts w:ascii="Arial" w:hAnsi="Arial" w:cs="Arial"/>
          <w:sz w:val="18"/>
          <w:szCs w:val="18"/>
        </w:rPr>
        <w:t xml:space="preserve"> STANDARDS PROVISION</w:t>
      </w:r>
      <w:r w:rsidR="00C62F70" w:rsidRPr="002D3834">
        <w:rPr>
          <w:rFonts w:ascii="Arial" w:hAnsi="Arial" w:cs="Arial"/>
          <w:sz w:val="18"/>
          <w:szCs w:val="18"/>
        </w:rPr>
        <w:t xml:space="preserve">.  </w:t>
      </w:r>
      <w:r w:rsidR="000939B1">
        <w:rPr>
          <w:rFonts w:ascii="Arial" w:hAnsi="Arial" w:cs="Arial"/>
          <w:sz w:val="18"/>
          <w:szCs w:val="18"/>
        </w:rPr>
        <w:t xml:space="preserve">The contractor and all sub-contractors shall comply with Federal Labor Standard Provisions. </w:t>
      </w:r>
    </w:p>
    <w:p w14:paraId="3DE253D7" w14:textId="77777777" w:rsidR="000939B1" w:rsidRDefault="000939B1" w:rsidP="00C62F70">
      <w:pPr>
        <w:rPr>
          <w:rFonts w:ascii="Arial" w:hAnsi="Arial" w:cs="Arial"/>
          <w:sz w:val="18"/>
          <w:szCs w:val="18"/>
        </w:rPr>
      </w:pPr>
    </w:p>
    <w:p w14:paraId="7F29CFC5" w14:textId="30B1140E" w:rsidR="000939B1" w:rsidRPr="002D3834" w:rsidRDefault="000939B1" w:rsidP="000939B1">
      <w:pPr>
        <w:rPr>
          <w:rFonts w:ascii="Arial" w:hAnsi="Arial" w:cs="Arial"/>
          <w:b/>
          <w:sz w:val="18"/>
          <w:szCs w:val="18"/>
        </w:rPr>
      </w:pPr>
      <w:r>
        <w:rPr>
          <w:rFonts w:ascii="Arial" w:hAnsi="Arial" w:cs="Arial"/>
          <w:sz w:val="18"/>
          <w:szCs w:val="18"/>
        </w:rPr>
        <w:t>2</w:t>
      </w:r>
      <w:proofErr w:type="gramStart"/>
      <w:r w:rsidRPr="002D3834">
        <w:rPr>
          <w:rFonts w:ascii="Arial" w:hAnsi="Arial" w:cs="Arial"/>
          <w:sz w:val="18"/>
          <w:szCs w:val="18"/>
        </w:rPr>
        <w:t>.  DAVIS</w:t>
      </w:r>
      <w:proofErr w:type="gramEnd"/>
      <w:r w:rsidRPr="002D3834">
        <w:rPr>
          <w:rFonts w:ascii="Arial" w:hAnsi="Arial" w:cs="Arial"/>
          <w:sz w:val="18"/>
          <w:szCs w:val="18"/>
        </w:rPr>
        <w:t xml:space="preserve">-BACON AND RELATED ACTS.  Requires workers to receive no less than the prevailing wages as computed by the USDOL and issued in the form of federal wage decisions for each classification of work.  The law applies to construction, alteration or repair contracts over $2,000 aggregate.  All rulings and interpretations of the Davis-Bacon and Related Acts contained in 29 CFR Part 1, 3, and 5 are herein incorporated by reference in this contract.  </w:t>
      </w:r>
    </w:p>
    <w:p w14:paraId="23058C8C" w14:textId="77777777" w:rsidR="00C62F70" w:rsidRPr="002D3834" w:rsidRDefault="00C62F70" w:rsidP="00CD6770">
      <w:pPr>
        <w:pStyle w:val="PlainText"/>
        <w:outlineLvl w:val="0"/>
        <w:rPr>
          <w:rFonts w:ascii="Arial" w:hAnsi="Arial" w:cs="Arial"/>
          <w:sz w:val="18"/>
          <w:szCs w:val="18"/>
        </w:rPr>
      </w:pPr>
    </w:p>
    <w:p w14:paraId="26ED943A" w14:textId="07155947" w:rsidR="008D7E04" w:rsidRPr="002D3834" w:rsidRDefault="000939B1" w:rsidP="00210C7F">
      <w:pPr>
        <w:spacing w:after="240"/>
        <w:ind w:left="90" w:hanging="90"/>
        <w:rPr>
          <w:rFonts w:ascii="Arial" w:hAnsi="Arial" w:cs="Arial"/>
          <w:sz w:val="18"/>
          <w:szCs w:val="18"/>
        </w:rPr>
      </w:pPr>
      <w:r>
        <w:rPr>
          <w:rFonts w:ascii="Arial" w:hAnsi="Arial" w:cs="Arial"/>
          <w:sz w:val="18"/>
          <w:szCs w:val="18"/>
        </w:rPr>
        <w:t>3</w:t>
      </w:r>
      <w:proofErr w:type="gramStart"/>
      <w:r w:rsidR="00210C7F" w:rsidRPr="002D3834">
        <w:rPr>
          <w:rFonts w:ascii="Arial" w:hAnsi="Arial" w:cs="Arial"/>
          <w:sz w:val="18"/>
          <w:szCs w:val="18"/>
        </w:rPr>
        <w:t xml:space="preserve">.  </w:t>
      </w:r>
      <w:r w:rsidR="008D7E04" w:rsidRPr="002D3834">
        <w:rPr>
          <w:rFonts w:ascii="Arial" w:hAnsi="Arial" w:cs="Arial"/>
          <w:sz w:val="18"/>
          <w:szCs w:val="18"/>
        </w:rPr>
        <w:t>HOLD</w:t>
      </w:r>
      <w:proofErr w:type="gramEnd"/>
      <w:r w:rsidR="008D7E04" w:rsidRPr="002D3834">
        <w:rPr>
          <w:rFonts w:ascii="Arial" w:hAnsi="Arial" w:cs="Arial"/>
          <w:sz w:val="18"/>
          <w:szCs w:val="18"/>
        </w:rPr>
        <w:t xml:space="preserve"> HARMLESS.  Contractor shall agree to defend, indemnify, and hold harmless the O</w:t>
      </w:r>
      <w:r w:rsidR="001A3CB1" w:rsidRPr="002D3834">
        <w:rPr>
          <w:rFonts w:ascii="Arial" w:hAnsi="Arial" w:cs="Arial"/>
          <w:sz w:val="18"/>
          <w:szCs w:val="18"/>
        </w:rPr>
        <w:t>wner and the Idaho Department of Commerce</w:t>
      </w:r>
      <w:r w:rsidR="008D7E04" w:rsidRPr="002D3834">
        <w:rPr>
          <w:rFonts w:ascii="Arial" w:hAnsi="Arial" w:cs="Arial"/>
          <w:sz w:val="18"/>
          <w:szCs w:val="18"/>
        </w:rPr>
        <w:t xml:space="preserve"> from liability and claim for damages because of bodily injury, death, property damage, sickness, disease or less and expense arising from Contractor’s Performance under this agreement to install or construct housing rehabilitation to be paid for out of the proceeds of the Owner’s rehabilitation loan.  Contractor is acting in the capacity of an independent Contractor with respect to the Owner.</w:t>
      </w:r>
    </w:p>
    <w:p w14:paraId="035C45D9" w14:textId="23C29B6E" w:rsidR="008D7E04" w:rsidRPr="002D3834" w:rsidRDefault="000939B1" w:rsidP="00210C7F">
      <w:pPr>
        <w:spacing w:after="240"/>
        <w:rPr>
          <w:rFonts w:ascii="Arial" w:hAnsi="Arial" w:cs="Arial"/>
          <w:sz w:val="18"/>
          <w:szCs w:val="18"/>
        </w:rPr>
      </w:pPr>
      <w:r>
        <w:rPr>
          <w:rFonts w:ascii="Arial" w:hAnsi="Arial" w:cs="Arial"/>
          <w:sz w:val="18"/>
          <w:szCs w:val="18"/>
        </w:rPr>
        <w:t>4</w:t>
      </w:r>
      <w:proofErr w:type="gramStart"/>
      <w:r w:rsidR="00210C7F" w:rsidRPr="002D3834">
        <w:rPr>
          <w:rFonts w:ascii="Arial" w:hAnsi="Arial" w:cs="Arial"/>
          <w:sz w:val="18"/>
          <w:szCs w:val="18"/>
        </w:rPr>
        <w:t xml:space="preserve">.  </w:t>
      </w:r>
      <w:r w:rsidR="008D7E04" w:rsidRPr="002D3834">
        <w:rPr>
          <w:rFonts w:ascii="Arial" w:hAnsi="Arial" w:cs="Arial"/>
          <w:sz w:val="18"/>
          <w:szCs w:val="18"/>
        </w:rPr>
        <w:t>LIEN</w:t>
      </w:r>
      <w:proofErr w:type="gramEnd"/>
      <w:r w:rsidR="008D7E04" w:rsidRPr="002D3834">
        <w:rPr>
          <w:rFonts w:ascii="Arial" w:hAnsi="Arial" w:cs="Arial"/>
          <w:sz w:val="18"/>
          <w:szCs w:val="18"/>
        </w:rPr>
        <w:t xml:space="preserve"> WAIVERS.  Contractor agrees to protect, defend, and indemnify Owner from any claims for un</w:t>
      </w:r>
      <w:r w:rsidR="00986675" w:rsidRPr="002D3834">
        <w:rPr>
          <w:rFonts w:ascii="Arial" w:hAnsi="Arial" w:cs="Arial"/>
          <w:sz w:val="18"/>
          <w:szCs w:val="18"/>
        </w:rPr>
        <w:t>paid work,</w:t>
      </w:r>
      <w:r w:rsidR="008D7E04" w:rsidRPr="002D3834">
        <w:rPr>
          <w:rFonts w:ascii="Arial" w:hAnsi="Arial" w:cs="Arial"/>
          <w:sz w:val="18"/>
          <w:szCs w:val="18"/>
        </w:rPr>
        <w:t xml:space="preserve"> </w:t>
      </w:r>
      <w:r w:rsidR="00986675" w:rsidRPr="002D3834">
        <w:rPr>
          <w:rFonts w:ascii="Arial" w:hAnsi="Arial" w:cs="Arial"/>
          <w:sz w:val="18"/>
          <w:szCs w:val="18"/>
        </w:rPr>
        <w:t>l</w:t>
      </w:r>
      <w:r w:rsidR="008D7E04" w:rsidRPr="002D3834">
        <w:rPr>
          <w:rFonts w:ascii="Arial" w:hAnsi="Arial" w:cs="Arial"/>
          <w:sz w:val="18"/>
          <w:szCs w:val="18"/>
        </w:rPr>
        <w:t>abor, or materials with respect to Contractor’s Performance.  Final payment shall not be due until the Contractor has delivered to the Owner complete release of all liens for work completed arising out of Contractor’s Performance or a receipt in full covering all labor and materials for which a lien could be filed or a bond satisfactory to the Owner indemnifying him against any lien.</w:t>
      </w:r>
    </w:p>
    <w:p w14:paraId="05F041F8" w14:textId="30620F8C" w:rsidR="005964C0" w:rsidRPr="002D3834" w:rsidRDefault="000939B1" w:rsidP="00210C7F">
      <w:pPr>
        <w:spacing w:after="240"/>
        <w:rPr>
          <w:rFonts w:ascii="Arial" w:hAnsi="Arial" w:cs="Arial"/>
          <w:sz w:val="18"/>
          <w:szCs w:val="18"/>
        </w:rPr>
      </w:pPr>
      <w:r>
        <w:rPr>
          <w:rFonts w:ascii="Arial" w:hAnsi="Arial" w:cs="Arial"/>
          <w:sz w:val="18"/>
          <w:szCs w:val="18"/>
        </w:rPr>
        <w:t>5</w:t>
      </w:r>
      <w:r w:rsidR="005964C0" w:rsidRPr="002D3834">
        <w:rPr>
          <w:rFonts w:ascii="Arial" w:hAnsi="Arial" w:cs="Arial"/>
          <w:sz w:val="18"/>
          <w:szCs w:val="18"/>
        </w:rPr>
        <w:t xml:space="preserve">.   </w:t>
      </w:r>
      <w:r w:rsidR="009446A0" w:rsidRPr="002D3834">
        <w:rPr>
          <w:rFonts w:ascii="Arial" w:hAnsi="Arial" w:cs="Arial"/>
          <w:sz w:val="18"/>
          <w:szCs w:val="18"/>
        </w:rPr>
        <w:t xml:space="preserve">GENERAL </w:t>
      </w:r>
      <w:r w:rsidR="00C83ADE" w:rsidRPr="002D3834">
        <w:rPr>
          <w:rFonts w:ascii="Arial" w:hAnsi="Arial" w:cs="Arial"/>
          <w:sz w:val="18"/>
          <w:szCs w:val="18"/>
        </w:rPr>
        <w:t>WARRANTY</w:t>
      </w:r>
      <w:r w:rsidR="00FB6418" w:rsidRPr="002D3834">
        <w:rPr>
          <w:rFonts w:ascii="Arial" w:hAnsi="Arial" w:cs="Arial"/>
          <w:sz w:val="18"/>
          <w:szCs w:val="18"/>
        </w:rPr>
        <w:t xml:space="preserve">.  </w:t>
      </w:r>
      <w:r w:rsidR="005964C0" w:rsidRPr="002D3834">
        <w:rPr>
          <w:rFonts w:ascii="Arial" w:hAnsi="Arial" w:cs="Arial"/>
          <w:sz w:val="18"/>
          <w:szCs w:val="18"/>
        </w:rPr>
        <w:t xml:space="preserve">The Contractor shall remedy any defect due to faulty material or workmanship and pay for any damage to other work resulting therefrom which shall appear within the period of one year from final payments.  Further, the Contractor will furnish Owner with all </w:t>
      </w:r>
      <w:r w:rsidR="00EE75F1" w:rsidRPr="002D3834">
        <w:rPr>
          <w:rFonts w:ascii="Arial" w:hAnsi="Arial" w:cs="Arial"/>
          <w:sz w:val="18"/>
          <w:szCs w:val="18"/>
        </w:rPr>
        <w:t>manufacturers</w:t>
      </w:r>
      <w:r w:rsidR="005964C0" w:rsidRPr="002D3834">
        <w:rPr>
          <w:rFonts w:ascii="Arial" w:hAnsi="Arial" w:cs="Arial"/>
          <w:sz w:val="18"/>
          <w:szCs w:val="18"/>
        </w:rPr>
        <w:t xml:space="preserve"> and supplier’s written guarantees and warranties covering materials and equipment furnished under this Contract.</w:t>
      </w:r>
    </w:p>
    <w:p w14:paraId="6D1F7A0B" w14:textId="0F1CEE27" w:rsidR="008D7E04" w:rsidRPr="002D3834" w:rsidRDefault="000939B1" w:rsidP="00210C7F">
      <w:pPr>
        <w:spacing w:after="240"/>
        <w:rPr>
          <w:rFonts w:ascii="Arial" w:hAnsi="Arial" w:cs="Arial"/>
          <w:sz w:val="18"/>
          <w:szCs w:val="18"/>
        </w:rPr>
      </w:pPr>
      <w:r>
        <w:rPr>
          <w:rFonts w:ascii="Arial" w:hAnsi="Arial" w:cs="Arial"/>
          <w:sz w:val="18"/>
          <w:szCs w:val="18"/>
        </w:rPr>
        <w:lastRenderedPageBreak/>
        <w:t>6</w:t>
      </w:r>
      <w:proofErr w:type="gramStart"/>
      <w:r w:rsidR="00210C7F" w:rsidRPr="002D3834">
        <w:rPr>
          <w:rFonts w:ascii="Arial" w:hAnsi="Arial" w:cs="Arial"/>
          <w:sz w:val="18"/>
          <w:szCs w:val="18"/>
        </w:rPr>
        <w:t xml:space="preserve">.  </w:t>
      </w:r>
      <w:r w:rsidR="008D7E04" w:rsidRPr="002D3834">
        <w:rPr>
          <w:rFonts w:ascii="Arial" w:hAnsi="Arial" w:cs="Arial"/>
          <w:sz w:val="18"/>
          <w:szCs w:val="18"/>
        </w:rPr>
        <w:t>CONTRACT</w:t>
      </w:r>
      <w:proofErr w:type="gramEnd"/>
      <w:r w:rsidR="008D7E04" w:rsidRPr="002D3834">
        <w:rPr>
          <w:rFonts w:ascii="Arial" w:hAnsi="Arial" w:cs="Arial"/>
          <w:sz w:val="18"/>
          <w:szCs w:val="18"/>
        </w:rPr>
        <w:t xml:space="preserve"> AMOUNT AND PAYMENT SCHEDULE.  Payments will be subject to the Owner’s </w:t>
      </w:r>
      <w:r w:rsidR="00210C7F" w:rsidRPr="002D3834">
        <w:rPr>
          <w:rFonts w:ascii="Arial" w:hAnsi="Arial" w:cs="Arial"/>
          <w:sz w:val="18"/>
          <w:szCs w:val="18"/>
        </w:rPr>
        <w:t>acceptance of</w:t>
      </w:r>
      <w:r w:rsidR="00EE75F1" w:rsidRPr="002D3834">
        <w:rPr>
          <w:rFonts w:ascii="Arial" w:hAnsi="Arial" w:cs="Arial"/>
          <w:sz w:val="18"/>
          <w:szCs w:val="18"/>
        </w:rPr>
        <w:t xml:space="preserve"> work done.  The Owner agrees to make payments to the Contractor within </w:t>
      </w:r>
      <w:r w:rsidR="00F36854" w:rsidRPr="002D3834">
        <w:rPr>
          <w:rFonts w:ascii="Arial" w:hAnsi="Arial" w:cs="Arial"/>
          <w:sz w:val="18"/>
          <w:szCs w:val="18"/>
        </w:rPr>
        <w:t xml:space="preserve">twenty-one </w:t>
      </w:r>
      <w:r w:rsidR="00EE75F1" w:rsidRPr="002D3834">
        <w:rPr>
          <w:rFonts w:ascii="Arial" w:hAnsi="Arial" w:cs="Arial"/>
          <w:sz w:val="18"/>
          <w:szCs w:val="18"/>
        </w:rPr>
        <w:t>days of approving work.</w:t>
      </w:r>
    </w:p>
    <w:p w14:paraId="6B99E59D" w14:textId="7B363C87" w:rsidR="008D7E04" w:rsidRPr="002D3834" w:rsidRDefault="000939B1" w:rsidP="00210C7F">
      <w:pPr>
        <w:spacing w:after="240"/>
        <w:rPr>
          <w:rFonts w:ascii="Arial" w:hAnsi="Arial" w:cs="Arial"/>
          <w:sz w:val="18"/>
          <w:szCs w:val="18"/>
        </w:rPr>
      </w:pPr>
      <w:r>
        <w:rPr>
          <w:rFonts w:ascii="Arial" w:hAnsi="Arial" w:cs="Arial"/>
          <w:sz w:val="18"/>
          <w:szCs w:val="18"/>
        </w:rPr>
        <w:t>7</w:t>
      </w:r>
      <w:proofErr w:type="gramStart"/>
      <w:r w:rsidR="00210C7F" w:rsidRPr="002D3834">
        <w:rPr>
          <w:rFonts w:ascii="Arial" w:hAnsi="Arial" w:cs="Arial"/>
          <w:sz w:val="18"/>
          <w:szCs w:val="18"/>
        </w:rPr>
        <w:t xml:space="preserve">.  </w:t>
      </w:r>
      <w:r w:rsidR="008D7E04" w:rsidRPr="002D3834">
        <w:rPr>
          <w:rFonts w:ascii="Arial" w:hAnsi="Arial" w:cs="Arial"/>
          <w:sz w:val="18"/>
          <w:szCs w:val="18"/>
        </w:rPr>
        <w:t>CHANGE</w:t>
      </w:r>
      <w:proofErr w:type="gramEnd"/>
      <w:r w:rsidR="008D7E04" w:rsidRPr="002D3834">
        <w:rPr>
          <w:rFonts w:ascii="Arial" w:hAnsi="Arial" w:cs="Arial"/>
          <w:sz w:val="18"/>
          <w:szCs w:val="18"/>
        </w:rPr>
        <w:t xml:space="preserve"> ORDERS.  Owner and Contractor expressly agree that no material changes or alterations in the description of work or price provided above shall be made unless in writing and mutually agreed to by both parties and authorized by </w:t>
      </w:r>
      <w:r w:rsidR="00FB6418" w:rsidRPr="002D3834">
        <w:rPr>
          <w:rFonts w:ascii="Arial" w:hAnsi="Arial" w:cs="Arial"/>
          <w:sz w:val="18"/>
          <w:szCs w:val="18"/>
        </w:rPr>
        <w:t>the Owner</w:t>
      </w:r>
      <w:r w:rsidR="00D5543B" w:rsidRPr="002D3834">
        <w:rPr>
          <w:rFonts w:ascii="Arial" w:hAnsi="Arial" w:cs="Arial"/>
          <w:sz w:val="18"/>
          <w:szCs w:val="18"/>
        </w:rPr>
        <w:t>.</w:t>
      </w:r>
    </w:p>
    <w:p w14:paraId="0A0AAE5A" w14:textId="6E19ECAB" w:rsidR="008D7E04" w:rsidRPr="002D3834" w:rsidRDefault="000939B1" w:rsidP="00210C7F">
      <w:pPr>
        <w:spacing w:after="240"/>
        <w:rPr>
          <w:rFonts w:ascii="Arial" w:hAnsi="Arial" w:cs="Arial"/>
          <w:sz w:val="18"/>
          <w:szCs w:val="18"/>
        </w:rPr>
      </w:pPr>
      <w:r>
        <w:rPr>
          <w:rFonts w:ascii="Arial" w:hAnsi="Arial" w:cs="Arial"/>
          <w:sz w:val="18"/>
          <w:szCs w:val="18"/>
        </w:rPr>
        <w:t>8</w:t>
      </w:r>
      <w:proofErr w:type="gramStart"/>
      <w:r w:rsidR="00210C7F" w:rsidRPr="002D3834">
        <w:rPr>
          <w:rFonts w:ascii="Arial" w:hAnsi="Arial" w:cs="Arial"/>
          <w:sz w:val="18"/>
          <w:szCs w:val="18"/>
        </w:rPr>
        <w:t xml:space="preserve">.  </w:t>
      </w:r>
      <w:r w:rsidR="008D7E04" w:rsidRPr="002D3834">
        <w:rPr>
          <w:rFonts w:ascii="Arial" w:hAnsi="Arial" w:cs="Arial"/>
          <w:sz w:val="18"/>
          <w:szCs w:val="18"/>
        </w:rPr>
        <w:t>PERMITS</w:t>
      </w:r>
      <w:proofErr w:type="gramEnd"/>
      <w:r w:rsidR="008D7E04" w:rsidRPr="002D3834">
        <w:rPr>
          <w:rFonts w:ascii="Arial" w:hAnsi="Arial" w:cs="Arial"/>
          <w:sz w:val="18"/>
          <w:szCs w:val="18"/>
        </w:rPr>
        <w:t xml:space="preserve"> AND CODES.  Contractor agrees to secure and pay for all necessary permits and licenses required for Contractor’s Performance and to adhere to applicable local codes and requirements </w:t>
      </w:r>
      <w:proofErr w:type="gramStart"/>
      <w:r w:rsidR="008D7E04" w:rsidRPr="002D3834">
        <w:rPr>
          <w:rFonts w:ascii="Arial" w:hAnsi="Arial" w:cs="Arial"/>
          <w:sz w:val="18"/>
          <w:szCs w:val="18"/>
        </w:rPr>
        <w:t>whether or not</w:t>
      </w:r>
      <w:proofErr w:type="gramEnd"/>
      <w:r w:rsidR="008D7E04" w:rsidRPr="002D3834">
        <w:rPr>
          <w:rFonts w:ascii="Arial" w:hAnsi="Arial" w:cs="Arial"/>
          <w:sz w:val="18"/>
          <w:szCs w:val="18"/>
        </w:rPr>
        <w:t xml:space="preserve"> covered by the specifications and drawings for the work, including any Contractor registration requirements.</w:t>
      </w:r>
    </w:p>
    <w:p w14:paraId="56CF5EFA" w14:textId="5D2FD135" w:rsidR="008D7E04" w:rsidRDefault="000939B1" w:rsidP="00210C7F">
      <w:pPr>
        <w:spacing w:after="240"/>
        <w:rPr>
          <w:rFonts w:ascii="Arial" w:hAnsi="Arial" w:cs="Arial"/>
          <w:sz w:val="18"/>
          <w:szCs w:val="18"/>
        </w:rPr>
      </w:pPr>
      <w:r>
        <w:rPr>
          <w:rFonts w:ascii="Arial" w:hAnsi="Arial" w:cs="Arial"/>
          <w:sz w:val="18"/>
          <w:szCs w:val="18"/>
        </w:rPr>
        <w:t>9</w:t>
      </w:r>
      <w:proofErr w:type="gramStart"/>
      <w:r w:rsidR="00210C7F" w:rsidRPr="002D3834">
        <w:rPr>
          <w:rFonts w:ascii="Arial" w:hAnsi="Arial" w:cs="Arial"/>
          <w:sz w:val="18"/>
          <w:szCs w:val="18"/>
        </w:rPr>
        <w:t xml:space="preserve">.  </w:t>
      </w:r>
      <w:r w:rsidR="008D7E04" w:rsidRPr="002D3834">
        <w:rPr>
          <w:rFonts w:ascii="Arial" w:hAnsi="Arial" w:cs="Arial"/>
          <w:sz w:val="18"/>
          <w:szCs w:val="18"/>
        </w:rPr>
        <w:t>SCOPE</w:t>
      </w:r>
      <w:proofErr w:type="gramEnd"/>
      <w:r w:rsidR="008D7E04" w:rsidRPr="002D3834">
        <w:rPr>
          <w:rFonts w:ascii="Arial" w:hAnsi="Arial" w:cs="Arial"/>
          <w:sz w:val="18"/>
          <w:szCs w:val="18"/>
        </w:rPr>
        <w:t xml:space="preserve"> OF WORK.  Contractor acknowledges that it has prepared the Contractor’s Proposal and that such proposal is accurate and consistent as to the name of Contractor, scope of work that the Contractor will undertake, and price.  Contractor acknowledges the performance requirement established in the write up and warrants that all work undertaken will conform to said specifications.</w:t>
      </w:r>
    </w:p>
    <w:p w14:paraId="634490D0" w14:textId="7FB81587" w:rsidR="002F12F4" w:rsidRPr="002D3834" w:rsidRDefault="000939B1" w:rsidP="00210C7F">
      <w:pPr>
        <w:spacing w:after="240"/>
        <w:rPr>
          <w:rFonts w:ascii="Arial" w:hAnsi="Arial" w:cs="Arial"/>
          <w:sz w:val="18"/>
          <w:szCs w:val="18"/>
        </w:rPr>
      </w:pPr>
      <w:r>
        <w:rPr>
          <w:rFonts w:ascii="Arial" w:hAnsi="Arial" w:cs="Arial"/>
          <w:sz w:val="18"/>
          <w:szCs w:val="18"/>
        </w:rPr>
        <w:t>10</w:t>
      </w:r>
      <w:proofErr w:type="gramStart"/>
      <w:r w:rsidR="002F12F4" w:rsidRPr="002F12F4">
        <w:rPr>
          <w:rFonts w:ascii="Arial" w:hAnsi="Arial" w:cs="Arial"/>
          <w:sz w:val="18"/>
          <w:szCs w:val="18"/>
        </w:rPr>
        <w:t>.  PUBLIC</w:t>
      </w:r>
      <w:proofErr w:type="gramEnd"/>
      <w:r w:rsidR="002F12F4" w:rsidRPr="002F12F4">
        <w:rPr>
          <w:rFonts w:ascii="Arial" w:hAnsi="Arial" w:cs="Arial"/>
          <w:sz w:val="18"/>
          <w:szCs w:val="18"/>
        </w:rPr>
        <w:t xml:space="preserve"> WORKS CONTRACTORS LICENSE.  For construction projects in excess of $</w:t>
      </w:r>
      <w:r w:rsidR="00836EE2">
        <w:rPr>
          <w:rFonts w:ascii="Arial" w:hAnsi="Arial" w:cs="Arial"/>
          <w:sz w:val="18"/>
          <w:szCs w:val="18"/>
        </w:rPr>
        <w:t>10</w:t>
      </w:r>
      <w:r w:rsidR="002F12F4" w:rsidRPr="002F12F4">
        <w:rPr>
          <w:rFonts w:ascii="Arial" w:hAnsi="Arial" w:cs="Arial"/>
          <w:sz w:val="18"/>
          <w:szCs w:val="18"/>
        </w:rPr>
        <w:t>0,000 in the aggregate, no contractor, subcontractor, or specialty contractor shall be required to have a current license as a Public Works contractor in the State of Idaho in order to submit a bid on any project; however, at or prior to the award of the contract, the successful bidder shall secure a Public Works Contractor’s License.  The contractor understands the time required to secure the Public Works Contractor’s License.</w:t>
      </w:r>
    </w:p>
    <w:p w14:paraId="6C7B8412" w14:textId="3E58F59E" w:rsidR="008D7E04" w:rsidRPr="002D3834" w:rsidRDefault="002F12F4" w:rsidP="00CE2C29">
      <w:pPr>
        <w:pStyle w:val="PlainText"/>
        <w:rPr>
          <w:rFonts w:ascii="Arial" w:hAnsi="Arial" w:cs="Arial"/>
          <w:sz w:val="18"/>
          <w:szCs w:val="18"/>
        </w:rPr>
      </w:pPr>
      <w:r>
        <w:rPr>
          <w:rFonts w:ascii="Arial" w:hAnsi="Arial" w:cs="Arial"/>
          <w:sz w:val="18"/>
          <w:szCs w:val="18"/>
        </w:rPr>
        <w:t>1</w:t>
      </w:r>
      <w:r w:rsidR="000939B1">
        <w:rPr>
          <w:rFonts w:ascii="Arial" w:hAnsi="Arial" w:cs="Arial"/>
          <w:sz w:val="18"/>
          <w:szCs w:val="18"/>
        </w:rPr>
        <w:t>1</w:t>
      </w:r>
      <w:proofErr w:type="gramStart"/>
      <w:r w:rsidR="00210C7F" w:rsidRPr="002D3834">
        <w:rPr>
          <w:rFonts w:ascii="Arial" w:hAnsi="Arial" w:cs="Arial"/>
          <w:sz w:val="18"/>
          <w:szCs w:val="18"/>
        </w:rPr>
        <w:t xml:space="preserve">.  </w:t>
      </w:r>
      <w:r w:rsidR="008D7E04" w:rsidRPr="002D3834">
        <w:rPr>
          <w:rFonts w:ascii="Arial" w:hAnsi="Arial" w:cs="Arial"/>
          <w:sz w:val="18"/>
          <w:szCs w:val="18"/>
        </w:rPr>
        <w:t>SUBCONTRACTORS</w:t>
      </w:r>
      <w:proofErr w:type="gramEnd"/>
      <w:r w:rsidR="008D7E04" w:rsidRPr="002D3834">
        <w:rPr>
          <w:rFonts w:ascii="Arial" w:hAnsi="Arial" w:cs="Arial"/>
          <w:sz w:val="18"/>
          <w:szCs w:val="18"/>
        </w:rPr>
        <w:t>.  Contractor agrees that all the warranties contained herein shall apply to all work performed under the Contract, including that performed by any Subcontractors.</w:t>
      </w:r>
      <w:r w:rsidR="00D5543B" w:rsidRPr="002D3834">
        <w:rPr>
          <w:rFonts w:ascii="Arial" w:hAnsi="Arial" w:cs="Arial"/>
          <w:sz w:val="18"/>
          <w:szCs w:val="18"/>
        </w:rPr>
        <w:t xml:space="preserve">  The Contractor shall be responsible for the compliance of all provisions within this contract for all subcontractors or lower tier subcontractors.</w:t>
      </w:r>
    </w:p>
    <w:p w14:paraId="59868BEA" w14:textId="77777777" w:rsidR="00CE2C29" w:rsidRPr="002D3834" w:rsidRDefault="00CE2C29" w:rsidP="00CE2C29">
      <w:pPr>
        <w:pStyle w:val="PlainText"/>
        <w:rPr>
          <w:rFonts w:ascii="Arial" w:hAnsi="Arial" w:cs="Arial"/>
          <w:sz w:val="18"/>
          <w:szCs w:val="18"/>
        </w:rPr>
      </w:pPr>
    </w:p>
    <w:p w14:paraId="19B28712" w14:textId="4EF33FC5" w:rsidR="008D7E04" w:rsidRPr="002D3834" w:rsidRDefault="00C62F70" w:rsidP="00CE2C29">
      <w:pPr>
        <w:spacing w:after="240"/>
        <w:rPr>
          <w:rFonts w:ascii="Arial" w:hAnsi="Arial" w:cs="Arial"/>
          <w:sz w:val="18"/>
          <w:szCs w:val="18"/>
        </w:rPr>
      </w:pPr>
      <w:r w:rsidRPr="002D3834">
        <w:rPr>
          <w:rFonts w:ascii="Arial" w:hAnsi="Arial" w:cs="Arial"/>
          <w:sz w:val="18"/>
          <w:szCs w:val="18"/>
        </w:rPr>
        <w:t>1</w:t>
      </w:r>
      <w:r w:rsidR="000939B1">
        <w:rPr>
          <w:rFonts w:ascii="Arial" w:hAnsi="Arial" w:cs="Arial"/>
          <w:sz w:val="18"/>
          <w:szCs w:val="18"/>
        </w:rPr>
        <w:t>2</w:t>
      </w:r>
      <w:proofErr w:type="gramStart"/>
      <w:r w:rsidR="00FB6418" w:rsidRPr="002D3834">
        <w:rPr>
          <w:rFonts w:ascii="Arial" w:hAnsi="Arial" w:cs="Arial"/>
          <w:sz w:val="18"/>
          <w:szCs w:val="18"/>
        </w:rPr>
        <w:t xml:space="preserve">.  </w:t>
      </w:r>
      <w:r w:rsidR="008D7E04" w:rsidRPr="002D3834">
        <w:rPr>
          <w:rFonts w:ascii="Arial" w:hAnsi="Arial" w:cs="Arial"/>
          <w:sz w:val="18"/>
          <w:szCs w:val="18"/>
        </w:rPr>
        <w:t>RESOLUTION</w:t>
      </w:r>
      <w:proofErr w:type="gramEnd"/>
      <w:r w:rsidR="008D7E04" w:rsidRPr="002D3834">
        <w:rPr>
          <w:rFonts w:ascii="Arial" w:hAnsi="Arial" w:cs="Arial"/>
          <w:sz w:val="18"/>
          <w:szCs w:val="18"/>
        </w:rPr>
        <w:t xml:space="preserve"> OF DISPUTES.  All claims or disputes between the Owners and Contractor arising out of or related to the work shall be decided by arbitration in accordance with the construction industry arbitration rules of the American Arbitration Association then obtaining, unless the parties mutually agree otherwise.  The Owner and Contractor shall submit all disputes or claims, regardless of the extent of the work’s progress, to the American Arbitration Association/Better Business Bureau unless the parties mutually agree otherwise.  Notice of the demand for arbitration shall be filed in writing with the other party to this </w:t>
      </w:r>
      <w:proofErr w:type="gramStart"/>
      <w:r w:rsidR="008D7E04" w:rsidRPr="002D3834">
        <w:rPr>
          <w:rFonts w:ascii="Arial" w:hAnsi="Arial" w:cs="Arial"/>
          <w:sz w:val="18"/>
          <w:szCs w:val="18"/>
        </w:rPr>
        <w:t>Agreement, and</w:t>
      </w:r>
      <w:proofErr w:type="gramEnd"/>
      <w:r w:rsidR="008D7E04" w:rsidRPr="002D3834">
        <w:rPr>
          <w:rFonts w:ascii="Arial" w:hAnsi="Arial" w:cs="Arial"/>
          <w:sz w:val="18"/>
          <w:szCs w:val="18"/>
        </w:rPr>
        <w:t xml:space="preserve"> shall be made within a reasonable time after the dispute has arisen.  The award rendered by the arbitration shall be final, and judgment may be entered upon it in accordance with applicable law in any court having jurisdiction thereof.  If the arbitrator’s award is in a sum which is less than that which was offered in settlement by the Contractor, the arbitrator may award costs and attorney’s fees in favor of the Contractor.  If the award of the arbitrator is in a sum greater than that which was offered in settlement by the Owner, the arbitrator may award costs and attorney’s fees in favor of the Owner.</w:t>
      </w:r>
    </w:p>
    <w:p w14:paraId="184A4782" w14:textId="5A8FB99F" w:rsidR="00223C77" w:rsidRDefault="00562A3A" w:rsidP="003F7B16">
      <w:pPr>
        <w:spacing w:after="240"/>
        <w:rPr>
          <w:rFonts w:ascii="Arial" w:hAnsi="Arial" w:cs="Arial"/>
          <w:sz w:val="18"/>
          <w:szCs w:val="18"/>
        </w:rPr>
      </w:pPr>
      <w:r w:rsidRPr="002D3834">
        <w:rPr>
          <w:rFonts w:ascii="Arial" w:hAnsi="Arial" w:cs="Arial"/>
          <w:sz w:val="18"/>
          <w:szCs w:val="18"/>
        </w:rPr>
        <w:t>1</w:t>
      </w:r>
      <w:r w:rsidR="000939B1">
        <w:rPr>
          <w:rFonts w:ascii="Arial" w:hAnsi="Arial" w:cs="Arial"/>
          <w:sz w:val="18"/>
          <w:szCs w:val="18"/>
        </w:rPr>
        <w:t>3</w:t>
      </w:r>
      <w:proofErr w:type="gramStart"/>
      <w:r w:rsidRPr="002D3834">
        <w:rPr>
          <w:rFonts w:ascii="Arial" w:hAnsi="Arial" w:cs="Arial"/>
          <w:sz w:val="18"/>
          <w:szCs w:val="18"/>
        </w:rPr>
        <w:t xml:space="preserve">.  </w:t>
      </w:r>
      <w:r w:rsidR="00C62F70" w:rsidRPr="002D3834">
        <w:rPr>
          <w:rFonts w:ascii="Arial" w:hAnsi="Arial" w:cs="Arial"/>
          <w:sz w:val="18"/>
          <w:szCs w:val="18"/>
        </w:rPr>
        <w:t>PROHIBITION</w:t>
      </w:r>
      <w:proofErr w:type="gramEnd"/>
      <w:r w:rsidR="00C62F70" w:rsidRPr="002D3834">
        <w:rPr>
          <w:rFonts w:ascii="Arial" w:hAnsi="Arial" w:cs="Arial"/>
          <w:sz w:val="18"/>
          <w:szCs w:val="18"/>
        </w:rPr>
        <w:t xml:space="preserve"> OF KICKBACKS.  The price or prices quoted are fair and proper and are not tainted by any collusion, conspiracy, connivance or unlawful agreement on the part of the Bidder or any of its agents, representatives, owners, employees, or parties </w:t>
      </w:r>
      <w:proofErr w:type="gramStart"/>
      <w:r w:rsidR="00C62F70" w:rsidRPr="002D3834">
        <w:rPr>
          <w:rFonts w:ascii="Arial" w:hAnsi="Arial" w:cs="Arial"/>
          <w:sz w:val="18"/>
          <w:szCs w:val="18"/>
        </w:rPr>
        <w:t>in</w:t>
      </w:r>
      <w:proofErr w:type="gramEnd"/>
      <w:r w:rsidR="00C62F70" w:rsidRPr="002D3834">
        <w:rPr>
          <w:rFonts w:ascii="Arial" w:hAnsi="Arial" w:cs="Arial"/>
          <w:sz w:val="18"/>
          <w:szCs w:val="18"/>
        </w:rPr>
        <w:t xml:space="preserve"> interest, including this affiant.</w:t>
      </w:r>
    </w:p>
    <w:p w14:paraId="0ACF717B" w14:textId="26024616" w:rsidR="00B32023" w:rsidRPr="002D3834" w:rsidRDefault="00B32023" w:rsidP="00B32023">
      <w:pPr>
        <w:rPr>
          <w:rFonts w:ascii="Arial" w:hAnsi="Arial" w:cs="Arial"/>
          <w:sz w:val="18"/>
          <w:szCs w:val="18"/>
        </w:rPr>
      </w:pPr>
      <w:r w:rsidRPr="002D3834">
        <w:rPr>
          <w:rFonts w:ascii="Arial" w:hAnsi="Arial" w:cs="Arial"/>
          <w:sz w:val="18"/>
          <w:szCs w:val="18"/>
        </w:rPr>
        <w:t>1</w:t>
      </w:r>
      <w:r w:rsidR="000939B1">
        <w:rPr>
          <w:rFonts w:ascii="Arial" w:hAnsi="Arial" w:cs="Arial"/>
          <w:sz w:val="18"/>
          <w:szCs w:val="18"/>
        </w:rPr>
        <w:t>4</w:t>
      </w:r>
      <w:r w:rsidRPr="002D3834">
        <w:rPr>
          <w:rFonts w:ascii="Arial" w:hAnsi="Arial" w:cs="Arial"/>
          <w:sz w:val="18"/>
          <w:szCs w:val="18"/>
        </w:rPr>
        <w:t>.  INSURANCE DURING CONSTRUCTION</w:t>
      </w:r>
      <w:r w:rsidRPr="002D3834">
        <w:rPr>
          <w:rFonts w:ascii="Arial" w:hAnsi="Arial" w:cs="Arial"/>
          <w:b/>
          <w:sz w:val="18"/>
          <w:szCs w:val="18"/>
        </w:rPr>
        <w:t>:</w:t>
      </w:r>
      <w:r w:rsidRPr="002D3834">
        <w:rPr>
          <w:rFonts w:ascii="Arial" w:hAnsi="Arial" w:cs="Arial"/>
          <w:sz w:val="18"/>
          <w:szCs w:val="18"/>
        </w:rPr>
        <w:t xml:space="preserve">  By executing this Contract, the contractor(s) or other parties selected to perform construction work on the project shall have in effect without interruption from the date of construction commencement until final payment is made the types of insurance deemed necessary for the construction of the project.</w:t>
      </w:r>
    </w:p>
    <w:p w14:paraId="53414257" w14:textId="77777777" w:rsidR="00B32023" w:rsidRPr="002D3834" w:rsidRDefault="00B32023" w:rsidP="00B32023">
      <w:pPr>
        <w:ind w:left="360" w:hanging="360"/>
        <w:rPr>
          <w:rFonts w:ascii="Arial" w:hAnsi="Arial" w:cs="Arial"/>
          <w:sz w:val="18"/>
          <w:szCs w:val="18"/>
        </w:rPr>
      </w:pPr>
    </w:p>
    <w:p w14:paraId="099AE876" w14:textId="77777777" w:rsidR="00B32023" w:rsidRPr="002D3834" w:rsidRDefault="00B32023" w:rsidP="00B32023">
      <w:pPr>
        <w:rPr>
          <w:rFonts w:ascii="Arial" w:hAnsi="Arial" w:cs="Arial"/>
          <w:sz w:val="18"/>
          <w:szCs w:val="18"/>
        </w:rPr>
      </w:pPr>
      <w:r w:rsidRPr="002D3834">
        <w:rPr>
          <w:rFonts w:ascii="Arial" w:hAnsi="Arial" w:cs="Arial"/>
          <w:sz w:val="18"/>
          <w:szCs w:val="18"/>
        </w:rPr>
        <w:t>The contractor warrants such insurance coverage shall be written on an "occurrence" basis and will be obtained with the following minimum liability limits:</w:t>
      </w:r>
    </w:p>
    <w:p w14:paraId="16D4BD14" w14:textId="77777777" w:rsidR="00B32023" w:rsidRPr="002D3834" w:rsidRDefault="00B32023" w:rsidP="00B32023">
      <w:pPr>
        <w:ind w:left="360" w:hanging="360"/>
        <w:rPr>
          <w:rFonts w:ascii="Arial" w:hAnsi="Arial" w:cs="Arial"/>
          <w:sz w:val="18"/>
          <w:szCs w:val="18"/>
        </w:rPr>
      </w:pPr>
    </w:p>
    <w:p w14:paraId="7A66634E" w14:textId="77777777" w:rsidR="00B32023" w:rsidRPr="002D3834" w:rsidRDefault="00B32023" w:rsidP="00B32023">
      <w:pPr>
        <w:ind w:left="720" w:hanging="360"/>
        <w:rPr>
          <w:rFonts w:ascii="Arial" w:hAnsi="Arial" w:cs="Arial"/>
          <w:sz w:val="18"/>
          <w:szCs w:val="18"/>
        </w:rPr>
      </w:pPr>
      <w:r w:rsidRPr="002D3834">
        <w:rPr>
          <w:rFonts w:ascii="Arial" w:hAnsi="Arial" w:cs="Arial"/>
          <w:sz w:val="18"/>
          <w:szCs w:val="18"/>
        </w:rPr>
        <w:t>a.</w:t>
      </w:r>
      <w:r w:rsidRPr="002D3834">
        <w:rPr>
          <w:rFonts w:ascii="Arial" w:hAnsi="Arial" w:cs="Arial"/>
          <w:sz w:val="18"/>
          <w:szCs w:val="18"/>
        </w:rPr>
        <w:tab/>
        <w:t>Workers’ Compensation Insurance and Employer's Liability Insurance:</w:t>
      </w:r>
    </w:p>
    <w:p w14:paraId="44FCACA2" w14:textId="77777777" w:rsidR="00B32023" w:rsidRPr="002D3834" w:rsidRDefault="00B32023" w:rsidP="00B32023">
      <w:pPr>
        <w:ind w:left="720" w:hanging="360"/>
        <w:rPr>
          <w:rFonts w:ascii="Arial" w:hAnsi="Arial" w:cs="Arial"/>
          <w:sz w:val="18"/>
          <w:szCs w:val="18"/>
        </w:rPr>
      </w:pPr>
    </w:p>
    <w:p w14:paraId="2C77A216" w14:textId="77777777" w:rsidR="00B32023" w:rsidRPr="002D3834" w:rsidRDefault="00B32023" w:rsidP="00B32023">
      <w:pPr>
        <w:ind w:left="1080" w:hanging="360"/>
        <w:rPr>
          <w:rFonts w:ascii="Arial" w:hAnsi="Arial" w:cs="Arial"/>
          <w:sz w:val="18"/>
          <w:szCs w:val="18"/>
        </w:rPr>
      </w:pPr>
      <w:r w:rsidRPr="002D3834">
        <w:rPr>
          <w:rFonts w:ascii="Arial" w:hAnsi="Arial" w:cs="Arial"/>
          <w:sz w:val="18"/>
          <w:szCs w:val="18"/>
        </w:rPr>
        <w:t>(1)</w:t>
      </w:r>
      <w:r w:rsidRPr="002D3834">
        <w:rPr>
          <w:rFonts w:ascii="Arial" w:hAnsi="Arial" w:cs="Arial"/>
          <w:sz w:val="18"/>
          <w:szCs w:val="18"/>
        </w:rPr>
        <w:tab/>
        <w:t>State:</w:t>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t>Statutory Limits</w:t>
      </w:r>
    </w:p>
    <w:p w14:paraId="0491FAAA" w14:textId="77777777" w:rsidR="00B32023" w:rsidRPr="002D3834" w:rsidRDefault="00B32023" w:rsidP="00B32023">
      <w:pPr>
        <w:ind w:left="1080" w:hanging="360"/>
        <w:rPr>
          <w:rFonts w:ascii="Arial" w:hAnsi="Arial" w:cs="Arial"/>
          <w:sz w:val="18"/>
          <w:szCs w:val="18"/>
        </w:rPr>
      </w:pPr>
      <w:r w:rsidRPr="002D3834">
        <w:rPr>
          <w:rFonts w:ascii="Arial" w:hAnsi="Arial" w:cs="Arial"/>
          <w:sz w:val="18"/>
          <w:szCs w:val="18"/>
        </w:rPr>
        <w:t>(2)</w:t>
      </w:r>
      <w:r w:rsidRPr="002D3834">
        <w:rPr>
          <w:rFonts w:ascii="Arial" w:hAnsi="Arial" w:cs="Arial"/>
          <w:sz w:val="18"/>
          <w:szCs w:val="18"/>
        </w:rPr>
        <w:tab/>
        <w:t>Employer’s Liability</w:t>
      </w:r>
      <w:proofErr w:type="gramStart"/>
      <w:r w:rsidRPr="002D3834">
        <w:rPr>
          <w:rFonts w:ascii="Arial" w:hAnsi="Arial" w:cs="Arial"/>
          <w:sz w:val="18"/>
          <w:szCs w:val="18"/>
        </w:rPr>
        <w:t>:</w:t>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t>$</w:t>
      </w:r>
      <w:proofErr w:type="gramEnd"/>
      <w:r w:rsidRPr="002D3834">
        <w:rPr>
          <w:rFonts w:ascii="Arial" w:hAnsi="Arial" w:cs="Arial"/>
          <w:sz w:val="18"/>
          <w:szCs w:val="18"/>
        </w:rPr>
        <w:t>100,000 per accident</w:t>
      </w:r>
    </w:p>
    <w:p w14:paraId="6F4A08F9" w14:textId="77777777" w:rsidR="00B32023" w:rsidRPr="002D3834" w:rsidRDefault="00B32023" w:rsidP="00B32023">
      <w:pPr>
        <w:ind w:left="1080" w:hanging="360"/>
        <w:rPr>
          <w:rFonts w:ascii="Arial" w:hAnsi="Arial" w:cs="Arial"/>
          <w:sz w:val="18"/>
          <w:szCs w:val="18"/>
        </w:rPr>
      </w:pP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t>$500,000 Disease, Policy Limit</w:t>
      </w:r>
    </w:p>
    <w:p w14:paraId="064721A9" w14:textId="77777777" w:rsidR="00B32023" w:rsidRPr="002D3834" w:rsidRDefault="00B32023" w:rsidP="00B32023">
      <w:pPr>
        <w:ind w:left="1080" w:hanging="360"/>
        <w:rPr>
          <w:rFonts w:ascii="Arial" w:hAnsi="Arial" w:cs="Arial"/>
          <w:sz w:val="18"/>
          <w:szCs w:val="18"/>
        </w:rPr>
      </w:pP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t>$100,000 Disease, Each Employee</w:t>
      </w:r>
    </w:p>
    <w:p w14:paraId="71E304C4" w14:textId="77777777" w:rsidR="00B32023" w:rsidRPr="002D3834" w:rsidRDefault="00B32023" w:rsidP="00B32023">
      <w:pPr>
        <w:ind w:left="1080" w:hanging="360"/>
        <w:rPr>
          <w:rFonts w:ascii="Arial" w:hAnsi="Arial" w:cs="Arial"/>
          <w:sz w:val="18"/>
          <w:szCs w:val="18"/>
        </w:rPr>
      </w:pPr>
    </w:p>
    <w:p w14:paraId="2D3AD222" w14:textId="77777777" w:rsidR="00B32023" w:rsidRPr="002D3834" w:rsidRDefault="00B32023" w:rsidP="00B32023">
      <w:pPr>
        <w:ind w:left="720" w:hanging="360"/>
        <w:rPr>
          <w:rFonts w:ascii="Arial" w:hAnsi="Arial" w:cs="Arial"/>
          <w:sz w:val="18"/>
          <w:szCs w:val="18"/>
        </w:rPr>
      </w:pPr>
      <w:r w:rsidRPr="002D3834">
        <w:rPr>
          <w:rFonts w:ascii="Arial" w:hAnsi="Arial" w:cs="Arial"/>
          <w:sz w:val="18"/>
          <w:szCs w:val="18"/>
        </w:rPr>
        <w:t>b.</w:t>
      </w:r>
      <w:r w:rsidRPr="002D3834">
        <w:rPr>
          <w:rFonts w:ascii="Arial" w:hAnsi="Arial" w:cs="Arial"/>
          <w:sz w:val="18"/>
          <w:szCs w:val="18"/>
        </w:rPr>
        <w:tab/>
        <w:t xml:space="preserve">Comprehensive or Commercial General Liability Insurance which shall be endorsed to name the Department of Commerce as an additional insured.  It shall include premises operation, owners and contractor’s protective liability, products and completed operations liability, personal injury liability including employee acts, broad form property damage liability and blanket contractual liability, with no exclusion for explosion (X), collapse (C) and underground (U) hazards: </w:t>
      </w:r>
    </w:p>
    <w:p w14:paraId="449C30CD" w14:textId="77777777" w:rsidR="00B32023" w:rsidRPr="002D3834" w:rsidRDefault="00B32023" w:rsidP="00B32023">
      <w:pPr>
        <w:ind w:left="720" w:hanging="360"/>
        <w:rPr>
          <w:rFonts w:ascii="Arial" w:hAnsi="Arial" w:cs="Arial"/>
          <w:sz w:val="18"/>
          <w:szCs w:val="18"/>
        </w:rPr>
      </w:pPr>
    </w:p>
    <w:p w14:paraId="37090922" w14:textId="77777777" w:rsidR="00B32023" w:rsidRPr="002D3834" w:rsidRDefault="00B32023" w:rsidP="00B32023">
      <w:pPr>
        <w:ind w:left="1080" w:hanging="360"/>
        <w:rPr>
          <w:rFonts w:ascii="Arial" w:hAnsi="Arial" w:cs="Arial"/>
          <w:sz w:val="18"/>
          <w:szCs w:val="18"/>
        </w:rPr>
      </w:pPr>
      <w:r w:rsidRPr="002D3834">
        <w:rPr>
          <w:rFonts w:ascii="Arial" w:hAnsi="Arial" w:cs="Arial"/>
          <w:sz w:val="18"/>
          <w:szCs w:val="18"/>
        </w:rPr>
        <w:t>(1)</w:t>
      </w:r>
      <w:r w:rsidRPr="002D3834">
        <w:rPr>
          <w:rFonts w:ascii="Arial" w:hAnsi="Arial" w:cs="Arial"/>
          <w:sz w:val="18"/>
          <w:szCs w:val="18"/>
        </w:rPr>
        <w:tab/>
        <w:t>$1,000,000 Each Occurrence</w:t>
      </w:r>
    </w:p>
    <w:p w14:paraId="70B01CF7" w14:textId="77777777" w:rsidR="00B32023" w:rsidRPr="002D3834" w:rsidRDefault="00B32023" w:rsidP="00B32023">
      <w:pPr>
        <w:ind w:left="1080" w:hanging="360"/>
        <w:rPr>
          <w:rFonts w:ascii="Arial" w:hAnsi="Arial" w:cs="Arial"/>
          <w:sz w:val="18"/>
          <w:szCs w:val="18"/>
        </w:rPr>
      </w:pPr>
      <w:r w:rsidRPr="002D3834">
        <w:rPr>
          <w:rFonts w:ascii="Arial" w:hAnsi="Arial" w:cs="Arial"/>
          <w:sz w:val="18"/>
          <w:szCs w:val="18"/>
        </w:rPr>
        <w:t>(2)</w:t>
      </w:r>
      <w:r w:rsidRPr="002D3834">
        <w:rPr>
          <w:rFonts w:ascii="Arial" w:hAnsi="Arial" w:cs="Arial"/>
          <w:sz w:val="18"/>
          <w:szCs w:val="18"/>
        </w:rPr>
        <w:tab/>
        <w:t>$1,000,000 Personal Injury</w:t>
      </w:r>
    </w:p>
    <w:p w14:paraId="2F5411BD" w14:textId="77777777" w:rsidR="00B32023" w:rsidRPr="002D3834" w:rsidRDefault="00B32023" w:rsidP="00B32023">
      <w:pPr>
        <w:ind w:left="1080" w:hanging="360"/>
        <w:rPr>
          <w:rFonts w:ascii="Arial" w:hAnsi="Arial" w:cs="Arial"/>
          <w:sz w:val="18"/>
          <w:szCs w:val="18"/>
        </w:rPr>
      </w:pPr>
      <w:r w:rsidRPr="002D3834">
        <w:rPr>
          <w:rFonts w:ascii="Arial" w:hAnsi="Arial" w:cs="Arial"/>
          <w:sz w:val="18"/>
          <w:szCs w:val="18"/>
        </w:rPr>
        <w:t>(3)</w:t>
      </w:r>
      <w:r w:rsidRPr="002D3834">
        <w:rPr>
          <w:rFonts w:ascii="Arial" w:hAnsi="Arial" w:cs="Arial"/>
          <w:sz w:val="18"/>
          <w:szCs w:val="18"/>
        </w:rPr>
        <w:tab/>
        <w:t>$2,000,000 Products/Completed Operations to be maintained for two (2) years following final payment</w:t>
      </w:r>
    </w:p>
    <w:p w14:paraId="4739499D" w14:textId="77777777" w:rsidR="00B32023" w:rsidRPr="002D3834" w:rsidRDefault="00B32023" w:rsidP="00B32023">
      <w:pPr>
        <w:ind w:left="1080" w:hanging="360"/>
        <w:rPr>
          <w:rFonts w:ascii="Arial" w:hAnsi="Arial" w:cs="Arial"/>
          <w:sz w:val="18"/>
          <w:szCs w:val="18"/>
        </w:rPr>
      </w:pPr>
      <w:r w:rsidRPr="002D3834">
        <w:rPr>
          <w:rFonts w:ascii="Arial" w:hAnsi="Arial" w:cs="Arial"/>
          <w:sz w:val="18"/>
          <w:szCs w:val="18"/>
        </w:rPr>
        <w:t>(4)</w:t>
      </w:r>
      <w:r w:rsidRPr="002D3834">
        <w:rPr>
          <w:rFonts w:ascii="Arial" w:hAnsi="Arial" w:cs="Arial"/>
          <w:sz w:val="18"/>
          <w:szCs w:val="18"/>
        </w:rPr>
        <w:tab/>
        <w:t>$2,000,000 General Aggregate</w:t>
      </w:r>
    </w:p>
    <w:p w14:paraId="7BC9F096" w14:textId="77777777" w:rsidR="00B32023" w:rsidRPr="002D3834" w:rsidRDefault="00B32023" w:rsidP="00B32023">
      <w:pPr>
        <w:ind w:left="1080" w:hanging="360"/>
        <w:rPr>
          <w:rFonts w:ascii="Arial" w:hAnsi="Arial" w:cs="Arial"/>
          <w:sz w:val="18"/>
          <w:szCs w:val="18"/>
        </w:rPr>
      </w:pPr>
    </w:p>
    <w:p w14:paraId="0D1FA18F" w14:textId="77777777" w:rsidR="00B32023" w:rsidRPr="002D3834" w:rsidRDefault="00B32023" w:rsidP="00B32023">
      <w:pPr>
        <w:ind w:left="720" w:hanging="360"/>
        <w:rPr>
          <w:rFonts w:ascii="Arial" w:hAnsi="Arial" w:cs="Arial"/>
          <w:sz w:val="18"/>
          <w:szCs w:val="18"/>
        </w:rPr>
      </w:pPr>
      <w:r w:rsidRPr="002D3834">
        <w:rPr>
          <w:rFonts w:ascii="Arial" w:hAnsi="Arial" w:cs="Arial"/>
          <w:sz w:val="18"/>
          <w:szCs w:val="18"/>
        </w:rPr>
        <w:t>c.</w:t>
      </w:r>
      <w:r w:rsidRPr="002D3834">
        <w:rPr>
          <w:rFonts w:ascii="Arial" w:hAnsi="Arial" w:cs="Arial"/>
          <w:sz w:val="18"/>
          <w:szCs w:val="18"/>
        </w:rPr>
        <w:tab/>
        <w:t>Automobile Liability Insurance which shall be endorsed to name the Department of Commerce as an additional insured.  It shall include for bodily injury and property damage: $1,000,000 Combined Single Limit</w:t>
      </w:r>
    </w:p>
    <w:p w14:paraId="11859031" w14:textId="77777777" w:rsidR="00B32023" w:rsidRPr="002D3834" w:rsidRDefault="00B32023" w:rsidP="00B32023">
      <w:pPr>
        <w:ind w:left="720" w:hanging="360"/>
        <w:rPr>
          <w:rFonts w:ascii="Arial" w:hAnsi="Arial" w:cs="Arial"/>
          <w:sz w:val="18"/>
          <w:szCs w:val="18"/>
        </w:rPr>
      </w:pPr>
    </w:p>
    <w:p w14:paraId="6DDE78DC" w14:textId="7745EBC2" w:rsidR="00B32023" w:rsidRDefault="00B32023" w:rsidP="00C43DB1">
      <w:pPr>
        <w:ind w:left="630" w:hanging="270"/>
        <w:rPr>
          <w:rFonts w:ascii="Arial" w:hAnsi="Arial" w:cs="Arial"/>
          <w:sz w:val="18"/>
          <w:szCs w:val="18"/>
        </w:rPr>
      </w:pPr>
      <w:r w:rsidRPr="002D3834">
        <w:rPr>
          <w:rFonts w:ascii="Arial" w:hAnsi="Arial" w:cs="Arial"/>
          <w:sz w:val="18"/>
          <w:szCs w:val="18"/>
        </w:rPr>
        <w:t xml:space="preserve">d. Property or Builder’s Risk Insurance.   If required by the owner, the contractor shall have in effect Property or Builder’s Risk Insurance.  The Property or Builder’s Risk Insurance shall include coverage for all direct physical loss, also known as “Special Causes of Loss” in an amount equal to </w:t>
      </w:r>
      <w:proofErr w:type="gramStart"/>
      <w:r w:rsidRPr="002D3834">
        <w:rPr>
          <w:rFonts w:ascii="Arial" w:hAnsi="Arial" w:cs="Arial"/>
          <w:sz w:val="18"/>
          <w:szCs w:val="18"/>
        </w:rPr>
        <w:t>one-hundred percent</w:t>
      </w:r>
      <w:proofErr w:type="gramEnd"/>
      <w:r w:rsidRPr="002D3834">
        <w:rPr>
          <w:rFonts w:ascii="Arial" w:hAnsi="Arial" w:cs="Arial"/>
          <w:sz w:val="18"/>
          <w:szCs w:val="18"/>
        </w:rPr>
        <w:t xml:space="preserve"> (100%) of the estimated maximum value of the Project upon completion with the broadest form of “all risk” coverage possible.</w:t>
      </w:r>
    </w:p>
    <w:p w14:paraId="4F6F09C1" w14:textId="77777777" w:rsidR="00C43DB1" w:rsidRPr="002D3834" w:rsidRDefault="00C43DB1" w:rsidP="00C43DB1">
      <w:pPr>
        <w:ind w:left="630" w:hanging="270"/>
        <w:rPr>
          <w:rFonts w:ascii="Arial" w:hAnsi="Arial" w:cs="Arial"/>
          <w:sz w:val="18"/>
          <w:szCs w:val="18"/>
        </w:rPr>
      </w:pPr>
    </w:p>
    <w:p w14:paraId="74A60CF5" w14:textId="11504E79" w:rsidR="00223C77" w:rsidRPr="002D3834" w:rsidRDefault="00E66279" w:rsidP="00CD6770">
      <w:pPr>
        <w:pStyle w:val="PlainText"/>
        <w:rPr>
          <w:rFonts w:ascii="Arial" w:hAnsi="Arial" w:cs="Arial"/>
          <w:sz w:val="18"/>
          <w:szCs w:val="18"/>
        </w:rPr>
      </w:pPr>
      <w:r w:rsidRPr="002D3834">
        <w:rPr>
          <w:rFonts w:ascii="Arial" w:hAnsi="Arial" w:cs="Arial"/>
          <w:sz w:val="18"/>
          <w:szCs w:val="18"/>
        </w:rPr>
        <w:t>1</w:t>
      </w:r>
      <w:r w:rsidR="000939B1">
        <w:rPr>
          <w:rFonts w:ascii="Arial" w:hAnsi="Arial" w:cs="Arial"/>
          <w:sz w:val="18"/>
          <w:szCs w:val="18"/>
        </w:rPr>
        <w:t>5</w:t>
      </w:r>
      <w:r w:rsidR="0072073A" w:rsidRPr="002D3834">
        <w:rPr>
          <w:rFonts w:ascii="Arial" w:hAnsi="Arial" w:cs="Arial"/>
          <w:sz w:val="18"/>
          <w:szCs w:val="18"/>
        </w:rPr>
        <w:t xml:space="preserve">.  INSPECTION OF WORK.  </w:t>
      </w:r>
      <w:r w:rsidR="00223C77" w:rsidRPr="002D3834">
        <w:rPr>
          <w:rFonts w:ascii="Arial" w:hAnsi="Arial" w:cs="Arial"/>
          <w:sz w:val="18"/>
          <w:szCs w:val="18"/>
        </w:rPr>
        <w:t>All materials and workmanship will be subject to inspection, examination, and test, by the owner or representative, who will have the right to reject defective material and workmanship or require its correction.</w:t>
      </w:r>
    </w:p>
    <w:p w14:paraId="214BFED4" w14:textId="77777777" w:rsidR="00223C77" w:rsidRPr="002D3834" w:rsidRDefault="00223C77" w:rsidP="00CD6770">
      <w:pPr>
        <w:pStyle w:val="PlainText"/>
        <w:rPr>
          <w:rFonts w:ascii="Arial" w:hAnsi="Arial" w:cs="Arial"/>
          <w:sz w:val="18"/>
          <w:szCs w:val="18"/>
        </w:rPr>
      </w:pPr>
    </w:p>
    <w:p w14:paraId="7B7BCD2D" w14:textId="1DD9C441" w:rsidR="00223C77" w:rsidRPr="002D3834" w:rsidRDefault="00CE7E5B" w:rsidP="00CD6770">
      <w:pPr>
        <w:pStyle w:val="PlainText"/>
        <w:rPr>
          <w:rFonts w:ascii="Arial" w:hAnsi="Arial" w:cs="Arial"/>
          <w:sz w:val="18"/>
          <w:szCs w:val="18"/>
        </w:rPr>
      </w:pPr>
      <w:r>
        <w:rPr>
          <w:rFonts w:ascii="Arial" w:hAnsi="Arial" w:cs="Arial"/>
          <w:sz w:val="18"/>
          <w:szCs w:val="18"/>
        </w:rPr>
        <w:t>1</w:t>
      </w:r>
      <w:r w:rsidR="000939B1">
        <w:rPr>
          <w:rFonts w:ascii="Arial" w:hAnsi="Arial" w:cs="Arial"/>
          <w:sz w:val="18"/>
          <w:szCs w:val="18"/>
        </w:rPr>
        <w:t>6</w:t>
      </w:r>
      <w:proofErr w:type="gramStart"/>
      <w:r w:rsidR="0072073A" w:rsidRPr="002D3834">
        <w:rPr>
          <w:rFonts w:ascii="Arial" w:hAnsi="Arial" w:cs="Arial"/>
          <w:sz w:val="18"/>
          <w:szCs w:val="18"/>
        </w:rPr>
        <w:t>.  CLEANING</w:t>
      </w:r>
      <w:proofErr w:type="gramEnd"/>
      <w:r w:rsidR="0072073A" w:rsidRPr="002D3834">
        <w:rPr>
          <w:rFonts w:ascii="Arial" w:hAnsi="Arial" w:cs="Arial"/>
          <w:sz w:val="18"/>
          <w:szCs w:val="18"/>
        </w:rPr>
        <w:t xml:space="preserve"> UP.  </w:t>
      </w:r>
      <w:r w:rsidR="00223C77" w:rsidRPr="002D3834">
        <w:rPr>
          <w:rFonts w:ascii="Arial" w:hAnsi="Arial" w:cs="Arial"/>
          <w:sz w:val="18"/>
          <w:szCs w:val="18"/>
        </w:rPr>
        <w:t>The contractor shall keep the premises free from accumulation of waste material and rubbish and a</w:t>
      </w:r>
      <w:r w:rsidR="00087D4B" w:rsidRPr="002D3834">
        <w:rPr>
          <w:rFonts w:ascii="Arial" w:hAnsi="Arial" w:cs="Arial"/>
          <w:sz w:val="18"/>
          <w:szCs w:val="18"/>
        </w:rPr>
        <w:t>t</w:t>
      </w:r>
      <w:r w:rsidR="00223C77" w:rsidRPr="002D3834">
        <w:rPr>
          <w:rFonts w:ascii="Arial" w:hAnsi="Arial" w:cs="Arial"/>
          <w:sz w:val="18"/>
          <w:szCs w:val="18"/>
        </w:rPr>
        <w:t xml:space="preserve"> the completion of the work shall remove </w:t>
      </w:r>
      <w:proofErr w:type="gramStart"/>
      <w:r w:rsidR="00223C77" w:rsidRPr="002D3834">
        <w:rPr>
          <w:rFonts w:ascii="Arial" w:hAnsi="Arial" w:cs="Arial"/>
          <w:sz w:val="18"/>
          <w:szCs w:val="18"/>
        </w:rPr>
        <w:t>from the premises all rubbish</w:t>
      </w:r>
      <w:proofErr w:type="gramEnd"/>
      <w:r w:rsidR="00223C77" w:rsidRPr="002D3834">
        <w:rPr>
          <w:rFonts w:ascii="Arial" w:hAnsi="Arial" w:cs="Arial"/>
          <w:sz w:val="18"/>
          <w:szCs w:val="18"/>
        </w:rPr>
        <w:t>, implements and surplus materials and leave the construction site clean.</w:t>
      </w:r>
    </w:p>
    <w:p w14:paraId="4AA2B169" w14:textId="77777777" w:rsidR="00A03F39" w:rsidRPr="002D3834" w:rsidRDefault="00A03F39" w:rsidP="00A03F39">
      <w:pPr>
        <w:rPr>
          <w:rFonts w:ascii="Arial" w:hAnsi="Arial" w:cs="Arial"/>
          <w:sz w:val="18"/>
          <w:szCs w:val="18"/>
        </w:rPr>
      </w:pPr>
    </w:p>
    <w:p w14:paraId="5E7CD844" w14:textId="3CF083E2" w:rsidR="00A03F39" w:rsidRPr="002D3834" w:rsidRDefault="00CE7E5B" w:rsidP="00A03F39">
      <w:pPr>
        <w:rPr>
          <w:rFonts w:ascii="Arial" w:hAnsi="Arial" w:cs="Arial"/>
          <w:sz w:val="18"/>
          <w:szCs w:val="18"/>
        </w:rPr>
      </w:pPr>
      <w:r>
        <w:rPr>
          <w:rFonts w:ascii="Arial" w:hAnsi="Arial" w:cs="Arial"/>
          <w:sz w:val="18"/>
          <w:szCs w:val="18"/>
        </w:rPr>
        <w:t>1</w:t>
      </w:r>
      <w:r w:rsidR="000939B1">
        <w:rPr>
          <w:rFonts w:ascii="Arial" w:hAnsi="Arial" w:cs="Arial"/>
          <w:sz w:val="18"/>
          <w:szCs w:val="18"/>
        </w:rPr>
        <w:t>7</w:t>
      </w:r>
      <w:proofErr w:type="gramStart"/>
      <w:r w:rsidR="00E66279" w:rsidRPr="002D3834">
        <w:rPr>
          <w:rFonts w:ascii="Arial" w:hAnsi="Arial" w:cs="Arial"/>
          <w:sz w:val="18"/>
          <w:szCs w:val="18"/>
        </w:rPr>
        <w:t>.  ASBESTOS</w:t>
      </w:r>
      <w:proofErr w:type="gramEnd"/>
      <w:r w:rsidR="00E66279" w:rsidRPr="002D3834">
        <w:rPr>
          <w:rFonts w:ascii="Arial" w:hAnsi="Arial" w:cs="Arial"/>
          <w:sz w:val="18"/>
          <w:szCs w:val="18"/>
        </w:rPr>
        <w:t xml:space="preserve"> CONTAINING MATERIAL </w:t>
      </w:r>
    </w:p>
    <w:p w14:paraId="7681A1B6" w14:textId="77777777" w:rsidR="00A03F39" w:rsidRPr="002D3834" w:rsidRDefault="00A03F39" w:rsidP="00A03F39">
      <w:pPr>
        <w:pStyle w:val="ListParagraph"/>
        <w:numPr>
          <w:ilvl w:val="0"/>
          <w:numId w:val="10"/>
        </w:numPr>
        <w:rPr>
          <w:rFonts w:ascii="Arial" w:hAnsi="Arial" w:cs="Arial"/>
          <w:sz w:val="18"/>
          <w:szCs w:val="18"/>
        </w:rPr>
      </w:pPr>
      <w:r w:rsidRPr="002D3834">
        <w:rPr>
          <w:rFonts w:ascii="Arial" w:hAnsi="Arial" w:cs="Arial"/>
          <w:sz w:val="18"/>
          <w:szCs w:val="18"/>
        </w:rPr>
        <w:t xml:space="preserve">For any building renovation or demolition suspected asbestos containing material should be tested for asbestos.  </w:t>
      </w:r>
    </w:p>
    <w:p w14:paraId="4E05BDAD" w14:textId="1FAE76A7" w:rsidR="00A03F39" w:rsidRPr="00255B45" w:rsidRDefault="00A03F39" w:rsidP="00CA0DC7">
      <w:pPr>
        <w:pStyle w:val="ListParagraph"/>
        <w:numPr>
          <w:ilvl w:val="0"/>
          <w:numId w:val="10"/>
        </w:numPr>
        <w:rPr>
          <w:rFonts w:ascii="Arial" w:hAnsi="Arial" w:cs="Arial"/>
          <w:sz w:val="18"/>
          <w:szCs w:val="18"/>
        </w:rPr>
      </w:pPr>
      <w:r w:rsidRPr="002D3834">
        <w:rPr>
          <w:rFonts w:ascii="Arial" w:hAnsi="Arial" w:cs="Arial"/>
          <w:sz w:val="18"/>
          <w:szCs w:val="18"/>
        </w:rPr>
        <w:t xml:space="preserve">The removal or management of asbestos containing material shall </w:t>
      </w:r>
      <w:proofErr w:type="gramStart"/>
      <w:r w:rsidRPr="002D3834">
        <w:rPr>
          <w:rFonts w:ascii="Arial" w:hAnsi="Arial" w:cs="Arial"/>
          <w:sz w:val="18"/>
          <w:szCs w:val="18"/>
        </w:rPr>
        <w:t>be in compliance with</w:t>
      </w:r>
      <w:proofErr w:type="gramEnd"/>
      <w:r w:rsidRPr="002D3834">
        <w:rPr>
          <w:rFonts w:ascii="Arial" w:hAnsi="Arial" w:cs="Arial"/>
          <w:sz w:val="18"/>
          <w:szCs w:val="18"/>
        </w:rPr>
        <w:t xml:space="preserve"> federal and state laws, including the National Emission Standards for Hazardous Air Pollutants (NESHAP) and OSHA’s Occupational Exposure to Asbestos Standards.</w:t>
      </w:r>
    </w:p>
    <w:p w14:paraId="1DBAA6D0" w14:textId="77777777" w:rsidR="0080518D" w:rsidRPr="002D3834" w:rsidRDefault="0080518D" w:rsidP="00CD6770">
      <w:pPr>
        <w:pStyle w:val="PlainText"/>
        <w:rPr>
          <w:rFonts w:ascii="Arial" w:hAnsi="Arial" w:cs="Arial"/>
          <w:sz w:val="18"/>
          <w:szCs w:val="18"/>
        </w:rPr>
      </w:pPr>
    </w:p>
    <w:p w14:paraId="1C9E4DA2" w14:textId="11D87A1B" w:rsidR="002A6D9B" w:rsidRDefault="00CE7E5B" w:rsidP="00C83ADE">
      <w:pPr>
        <w:pStyle w:val="PlainText"/>
        <w:rPr>
          <w:rFonts w:ascii="Arial" w:hAnsi="Arial" w:cs="Arial"/>
          <w:sz w:val="18"/>
          <w:szCs w:val="18"/>
        </w:rPr>
      </w:pPr>
      <w:r>
        <w:rPr>
          <w:rFonts w:ascii="Arial" w:hAnsi="Arial" w:cs="Arial"/>
          <w:sz w:val="18"/>
          <w:szCs w:val="18"/>
        </w:rPr>
        <w:t>1</w:t>
      </w:r>
      <w:r w:rsidR="000939B1">
        <w:rPr>
          <w:rFonts w:ascii="Arial" w:hAnsi="Arial" w:cs="Arial"/>
          <w:sz w:val="18"/>
          <w:szCs w:val="18"/>
        </w:rPr>
        <w:t>8</w:t>
      </w:r>
      <w:proofErr w:type="gramStart"/>
      <w:r w:rsidR="00E66279" w:rsidRPr="002D3834">
        <w:rPr>
          <w:rFonts w:ascii="Arial" w:hAnsi="Arial" w:cs="Arial"/>
          <w:sz w:val="18"/>
          <w:szCs w:val="18"/>
        </w:rPr>
        <w:t xml:space="preserve">.  </w:t>
      </w:r>
      <w:r w:rsidR="0072073A" w:rsidRPr="002D3834">
        <w:rPr>
          <w:rFonts w:ascii="Arial" w:hAnsi="Arial" w:cs="Arial"/>
          <w:sz w:val="18"/>
          <w:szCs w:val="18"/>
        </w:rPr>
        <w:t>CONTRACT</w:t>
      </w:r>
      <w:proofErr w:type="gramEnd"/>
      <w:r w:rsidR="0072073A" w:rsidRPr="002D3834">
        <w:rPr>
          <w:rFonts w:ascii="Arial" w:hAnsi="Arial" w:cs="Arial"/>
          <w:sz w:val="18"/>
          <w:szCs w:val="18"/>
        </w:rPr>
        <w:t xml:space="preserve"> TERMINATION, DEBARMENT.  </w:t>
      </w:r>
      <w:r w:rsidR="0080518D" w:rsidRPr="002D3834">
        <w:rPr>
          <w:rFonts w:ascii="Arial" w:hAnsi="Arial" w:cs="Arial"/>
          <w:sz w:val="18"/>
          <w:szCs w:val="18"/>
        </w:rPr>
        <w:t>A breach of the labor standards clauses in this contract may be grounds for termination of the contract and for debarment as a Contractor and a subcontractor as provided in 29 CFR 5.12.</w:t>
      </w:r>
      <w:r w:rsidR="00644336" w:rsidRPr="002D3834">
        <w:rPr>
          <w:rFonts w:ascii="Arial" w:hAnsi="Arial" w:cs="Arial"/>
          <w:sz w:val="18"/>
          <w:szCs w:val="18"/>
        </w:rPr>
        <w:t xml:space="preserve">  </w:t>
      </w:r>
    </w:p>
    <w:p w14:paraId="021298F6" w14:textId="77777777" w:rsidR="00B32023" w:rsidRDefault="00B32023" w:rsidP="00C83ADE">
      <w:pPr>
        <w:pStyle w:val="PlainText"/>
        <w:rPr>
          <w:rFonts w:ascii="Arial" w:hAnsi="Arial" w:cs="Arial"/>
          <w:sz w:val="18"/>
          <w:szCs w:val="18"/>
        </w:rPr>
      </w:pPr>
    </w:p>
    <w:p w14:paraId="2F0C53C9" w14:textId="4620FFBF" w:rsidR="001F15C3" w:rsidRPr="00DF0DD9" w:rsidRDefault="001F15C3" w:rsidP="001F15C3">
      <w:pPr>
        <w:rPr>
          <w:rFonts w:ascii="Arial" w:hAnsi="Arial" w:cs="Arial"/>
          <w:sz w:val="18"/>
          <w:szCs w:val="18"/>
        </w:rPr>
      </w:pPr>
      <w:r>
        <w:rPr>
          <w:rFonts w:ascii="Arial" w:hAnsi="Arial" w:cs="Arial"/>
          <w:sz w:val="18"/>
          <w:szCs w:val="18"/>
        </w:rPr>
        <w:t>1</w:t>
      </w:r>
      <w:r w:rsidR="000939B1">
        <w:rPr>
          <w:rFonts w:ascii="Arial" w:hAnsi="Arial" w:cs="Arial"/>
          <w:sz w:val="18"/>
          <w:szCs w:val="18"/>
        </w:rPr>
        <w:t>9</w:t>
      </w:r>
      <w:r>
        <w:rPr>
          <w:rFonts w:ascii="Arial" w:hAnsi="Arial" w:cs="Arial"/>
          <w:sz w:val="18"/>
          <w:szCs w:val="18"/>
        </w:rPr>
        <w:t xml:space="preserve">. BUILD AMERICA BUY AMERICA (BABA). </w:t>
      </w:r>
      <w:r w:rsidRPr="00DF0DD9">
        <w:rPr>
          <w:rFonts w:ascii="Arial" w:hAnsi="Arial" w:cs="Arial"/>
          <w:sz w:val="18"/>
          <w:szCs w:val="18"/>
        </w:rPr>
        <w:t xml:space="preserve">The Contractor understands the goods and services under this Contract are being funded with monies made available by the Community Development Block Grant program and have a statutory requirement identified as CDBG BABA – Version 3.0.  This requires: </w:t>
      </w:r>
    </w:p>
    <w:p w14:paraId="06F7100D" w14:textId="77777777" w:rsidR="001F15C3" w:rsidRPr="00DF0DD9" w:rsidRDefault="001F15C3" w:rsidP="001F15C3">
      <w:pPr>
        <w:rPr>
          <w:rFonts w:ascii="Arial" w:hAnsi="Arial" w:cs="Arial"/>
          <w:sz w:val="18"/>
          <w:szCs w:val="18"/>
        </w:rPr>
      </w:pPr>
    </w:p>
    <w:p w14:paraId="4F2F87E2" w14:textId="77777777" w:rsidR="001F15C3" w:rsidRPr="00DF0DD9" w:rsidRDefault="001F15C3" w:rsidP="0096512A">
      <w:pPr>
        <w:pStyle w:val="ListParagraph"/>
        <w:numPr>
          <w:ilvl w:val="0"/>
          <w:numId w:val="16"/>
        </w:numPr>
        <w:spacing w:line="259" w:lineRule="auto"/>
        <w:ind w:hanging="270"/>
        <w:rPr>
          <w:rFonts w:ascii="Arial" w:hAnsi="Arial" w:cs="Arial"/>
          <w:sz w:val="18"/>
          <w:szCs w:val="18"/>
        </w:rPr>
      </w:pPr>
      <w:r w:rsidRPr="00DF0DD9">
        <w:rPr>
          <w:rFonts w:ascii="Arial" w:hAnsi="Arial" w:cs="Arial"/>
          <w:sz w:val="18"/>
          <w:szCs w:val="18"/>
        </w:rPr>
        <w:t xml:space="preserve">all the iron and steel products permanently installed in the project are produced in the United States –this means all manufacturing processes, from the initial melting stage through the application of coating, occurred in the United States; </w:t>
      </w:r>
    </w:p>
    <w:p w14:paraId="6D7CB5AD" w14:textId="77777777" w:rsidR="001F15C3" w:rsidRPr="00DF0DD9" w:rsidRDefault="001F15C3" w:rsidP="001F15C3">
      <w:pPr>
        <w:pStyle w:val="ListParagraph"/>
        <w:rPr>
          <w:rFonts w:ascii="Arial" w:hAnsi="Arial" w:cs="Arial"/>
          <w:sz w:val="18"/>
          <w:szCs w:val="18"/>
        </w:rPr>
      </w:pPr>
    </w:p>
    <w:p w14:paraId="6452A01D" w14:textId="77777777" w:rsidR="001F15C3" w:rsidRPr="00DF0DD9" w:rsidRDefault="001F15C3" w:rsidP="0096512A">
      <w:pPr>
        <w:pStyle w:val="ListParagraph"/>
        <w:numPr>
          <w:ilvl w:val="0"/>
          <w:numId w:val="16"/>
        </w:numPr>
        <w:spacing w:line="259" w:lineRule="auto"/>
        <w:ind w:hanging="270"/>
        <w:rPr>
          <w:rFonts w:ascii="Arial" w:hAnsi="Arial" w:cs="Arial"/>
          <w:sz w:val="18"/>
          <w:szCs w:val="18"/>
        </w:rPr>
      </w:pPr>
      <w:r w:rsidRPr="00DF0DD9">
        <w:rPr>
          <w:rFonts w:ascii="Arial" w:hAnsi="Arial" w:cs="Arial"/>
          <w:sz w:val="18"/>
          <w:szCs w:val="18"/>
        </w:rPr>
        <w:t xml:space="preserve">all construction materials </w:t>
      </w:r>
    </w:p>
    <w:p w14:paraId="50D55286" w14:textId="77777777" w:rsidR="001F15C3" w:rsidRPr="00DF0DD9" w:rsidRDefault="001F15C3" w:rsidP="001F15C3">
      <w:pPr>
        <w:pStyle w:val="ListParagraph"/>
        <w:numPr>
          <w:ilvl w:val="1"/>
          <w:numId w:val="16"/>
        </w:numPr>
        <w:spacing w:line="259" w:lineRule="auto"/>
        <w:rPr>
          <w:rFonts w:ascii="Arial" w:hAnsi="Arial" w:cs="Arial"/>
          <w:sz w:val="18"/>
          <w:szCs w:val="18"/>
        </w:rPr>
      </w:pPr>
      <w:r w:rsidRPr="00DF0DD9">
        <w:rPr>
          <w:rFonts w:ascii="Arial" w:hAnsi="Arial" w:cs="Arial"/>
          <w:sz w:val="18"/>
          <w:szCs w:val="18"/>
        </w:rPr>
        <w:t xml:space="preserve">The listed items are: </w:t>
      </w:r>
    </w:p>
    <w:p w14:paraId="22CBBE4A" w14:textId="77777777" w:rsidR="001F15C3" w:rsidRPr="00DF0DD9" w:rsidRDefault="001F15C3" w:rsidP="001F15C3">
      <w:pPr>
        <w:pStyle w:val="ListParagraph"/>
        <w:numPr>
          <w:ilvl w:val="2"/>
          <w:numId w:val="16"/>
        </w:numPr>
        <w:spacing w:line="259" w:lineRule="auto"/>
        <w:rPr>
          <w:rFonts w:ascii="Arial" w:hAnsi="Arial" w:cs="Arial"/>
          <w:sz w:val="18"/>
          <w:szCs w:val="18"/>
        </w:rPr>
      </w:pPr>
      <w:r w:rsidRPr="00DF0DD9">
        <w:rPr>
          <w:rFonts w:ascii="Arial" w:hAnsi="Arial" w:cs="Arial"/>
          <w:sz w:val="18"/>
          <w:szCs w:val="18"/>
        </w:rPr>
        <w:t xml:space="preserve">Non-ferrous metals; </w:t>
      </w:r>
    </w:p>
    <w:p w14:paraId="7D4FEE07" w14:textId="77777777" w:rsidR="001F15C3" w:rsidRPr="00DF0DD9" w:rsidRDefault="001F15C3" w:rsidP="001F15C3">
      <w:pPr>
        <w:pStyle w:val="ListParagraph"/>
        <w:numPr>
          <w:ilvl w:val="2"/>
          <w:numId w:val="16"/>
        </w:numPr>
        <w:spacing w:line="259" w:lineRule="auto"/>
        <w:rPr>
          <w:rFonts w:ascii="Arial" w:hAnsi="Arial" w:cs="Arial"/>
          <w:sz w:val="18"/>
          <w:szCs w:val="18"/>
        </w:rPr>
      </w:pPr>
      <w:r w:rsidRPr="00DF0DD9">
        <w:rPr>
          <w:rFonts w:ascii="Arial" w:hAnsi="Arial" w:cs="Arial"/>
          <w:sz w:val="18"/>
          <w:szCs w:val="18"/>
        </w:rPr>
        <w:t xml:space="preserve">Plastic and polymer-based products (including polyvinylchloride, composite building materials, and polymers used in fiber optic cables); </w:t>
      </w:r>
    </w:p>
    <w:p w14:paraId="7E6B77E1" w14:textId="77777777" w:rsidR="001F15C3" w:rsidRPr="00DF0DD9" w:rsidRDefault="001F15C3" w:rsidP="001F15C3">
      <w:pPr>
        <w:pStyle w:val="ListParagraph"/>
        <w:numPr>
          <w:ilvl w:val="2"/>
          <w:numId w:val="16"/>
        </w:numPr>
        <w:spacing w:line="259" w:lineRule="auto"/>
        <w:rPr>
          <w:rFonts w:ascii="Arial" w:hAnsi="Arial" w:cs="Arial"/>
          <w:sz w:val="18"/>
          <w:szCs w:val="18"/>
        </w:rPr>
      </w:pPr>
      <w:r w:rsidRPr="00DF0DD9">
        <w:rPr>
          <w:rFonts w:ascii="Arial" w:hAnsi="Arial" w:cs="Arial"/>
          <w:sz w:val="18"/>
          <w:szCs w:val="18"/>
        </w:rPr>
        <w:t>Glass (including optic glass);</w:t>
      </w:r>
    </w:p>
    <w:p w14:paraId="7BE2DDF5" w14:textId="77777777" w:rsidR="001F15C3" w:rsidRPr="00DF0DD9" w:rsidRDefault="001F15C3" w:rsidP="001F15C3">
      <w:pPr>
        <w:pStyle w:val="ListParagraph"/>
        <w:numPr>
          <w:ilvl w:val="2"/>
          <w:numId w:val="16"/>
        </w:numPr>
        <w:spacing w:line="259" w:lineRule="auto"/>
        <w:rPr>
          <w:rFonts w:ascii="Arial" w:hAnsi="Arial" w:cs="Arial"/>
          <w:sz w:val="18"/>
          <w:szCs w:val="18"/>
        </w:rPr>
      </w:pPr>
      <w:r w:rsidRPr="00DF0DD9">
        <w:rPr>
          <w:rFonts w:ascii="Arial" w:hAnsi="Arial" w:cs="Arial"/>
          <w:sz w:val="18"/>
          <w:szCs w:val="18"/>
        </w:rPr>
        <w:t>Fiber optic cable (including drop cable);</w:t>
      </w:r>
    </w:p>
    <w:p w14:paraId="4969FD82" w14:textId="77777777" w:rsidR="001F15C3" w:rsidRPr="00DF0DD9" w:rsidRDefault="001F15C3" w:rsidP="001F15C3">
      <w:pPr>
        <w:pStyle w:val="ListParagraph"/>
        <w:numPr>
          <w:ilvl w:val="2"/>
          <w:numId w:val="16"/>
        </w:numPr>
        <w:spacing w:line="259" w:lineRule="auto"/>
        <w:rPr>
          <w:rFonts w:ascii="Arial" w:hAnsi="Arial" w:cs="Arial"/>
          <w:sz w:val="18"/>
          <w:szCs w:val="18"/>
        </w:rPr>
      </w:pPr>
      <w:r w:rsidRPr="00DF0DD9">
        <w:rPr>
          <w:rFonts w:ascii="Arial" w:hAnsi="Arial" w:cs="Arial"/>
          <w:sz w:val="18"/>
          <w:szCs w:val="18"/>
        </w:rPr>
        <w:t>Optical fiber;</w:t>
      </w:r>
    </w:p>
    <w:p w14:paraId="022F47A9" w14:textId="77777777" w:rsidR="001F15C3" w:rsidRPr="00DF0DD9" w:rsidRDefault="001F15C3" w:rsidP="001F15C3">
      <w:pPr>
        <w:pStyle w:val="ListParagraph"/>
        <w:numPr>
          <w:ilvl w:val="2"/>
          <w:numId w:val="16"/>
        </w:numPr>
        <w:spacing w:line="259" w:lineRule="auto"/>
        <w:rPr>
          <w:rFonts w:ascii="Arial" w:hAnsi="Arial" w:cs="Arial"/>
          <w:sz w:val="18"/>
          <w:szCs w:val="18"/>
        </w:rPr>
      </w:pPr>
      <w:r w:rsidRPr="00DF0DD9">
        <w:rPr>
          <w:rFonts w:ascii="Arial" w:hAnsi="Arial" w:cs="Arial"/>
          <w:sz w:val="18"/>
          <w:szCs w:val="18"/>
        </w:rPr>
        <w:t xml:space="preserve">Lumber; </w:t>
      </w:r>
    </w:p>
    <w:p w14:paraId="6ADCD34B" w14:textId="77777777" w:rsidR="001F15C3" w:rsidRPr="00DF0DD9" w:rsidRDefault="001F15C3" w:rsidP="001F15C3">
      <w:pPr>
        <w:pStyle w:val="ListParagraph"/>
        <w:numPr>
          <w:ilvl w:val="2"/>
          <w:numId w:val="16"/>
        </w:numPr>
        <w:spacing w:line="259" w:lineRule="auto"/>
        <w:rPr>
          <w:rFonts w:ascii="Arial" w:hAnsi="Arial" w:cs="Arial"/>
          <w:sz w:val="18"/>
          <w:szCs w:val="18"/>
        </w:rPr>
      </w:pPr>
      <w:r w:rsidRPr="00DF0DD9">
        <w:rPr>
          <w:rFonts w:ascii="Arial" w:hAnsi="Arial" w:cs="Arial"/>
          <w:sz w:val="18"/>
          <w:szCs w:val="18"/>
        </w:rPr>
        <w:t xml:space="preserve">Engineered wood, and </w:t>
      </w:r>
    </w:p>
    <w:p w14:paraId="34A2C73B" w14:textId="77777777" w:rsidR="001F15C3" w:rsidRPr="00DF0DD9" w:rsidRDefault="001F15C3" w:rsidP="001F15C3">
      <w:pPr>
        <w:pStyle w:val="ListParagraph"/>
        <w:numPr>
          <w:ilvl w:val="2"/>
          <w:numId w:val="16"/>
        </w:numPr>
        <w:spacing w:line="259" w:lineRule="auto"/>
        <w:rPr>
          <w:rFonts w:ascii="Arial" w:hAnsi="Arial" w:cs="Arial"/>
          <w:sz w:val="18"/>
          <w:szCs w:val="18"/>
        </w:rPr>
      </w:pPr>
      <w:r w:rsidRPr="00DF0DD9">
        <w:rPr>
          <w:rFonts w:ascii="Arial" w:hAnsi="Arial" w:cs="Arial"/>
          <w:sz w:val="18"/>
          <w:szCs w:val="18"/>
        </w:rPr>
        <w:t xml:space="preserve">Drywall.  </w:t>
      </w:r>
    </w:p>
    <w:p w14:paraId="63C1EAE3" w14:textId="77777777" w:rsidR="001F15C3" w:rsidRPr="00DF0DD9" w:rsidRDefault="001F15C3" w:rsidP="001F15C3">
      <w:pPr>
        <w:pStyle w:val="ListParagraph"/>
        <w:ind w:left="360"/>
        <w:rPr>
          <w:rFonts w:ascii="Arial" w:hAnsi="Arial" w:cs="Arial"/>
          <w:sz w:val="18"/>
          <w:szCs w:val="18"/>
        </w:rPr>
      </w:pPr>
      <w:r w:rsidRPr="00DF0DD9">
        <w:rPr>
          <w:rFonts w:ascii="Arial" w:hAnsi="Arial" w:cs="Arial"/>
          <w:sz w:val="18"/>
          <w:szCs w:val="18"/>
        </w:rPr>
        <w:t xml:space="preserve">permanently installed are manufactured in the United States – this means that all manufacturing processes for the construction material occurred in the United States; and </w:t>
      </w:r>
    </w:p>
    <w:p w14:paraId="215CF91B" w14:textId="77777777" w:rsidR="001F15C3" w:rsidRPr="00DF0DD9" w:rsidRDefault="001F15C3" w:rsidP="001F15C3">
      <w:pPr>
        <w:rPr>
          <w:rFonts w:ascii="Arial" w:hAnsi="Arial" w:cs="Arial"/>
          <w:sz w:val="18"/>
          <w:szCs w:val="18"/>
        </w:rPr>
      </w:pPr>
    </w:p>
    <w:p w14:paraId="06CD5734" w14:textId="0B365F80" w:rsidR="001F15C3" w:rsidRPr="00DF0DD9" w:rsidRDefault="0096512A" w:rsidP="0096512A">
      <w:pPr>
        <w:ind w:left="360" w:hanging="270"/>
        <w:rPr>
          <w:rFonts w:ascii="Arial" w:hAnsi="Arial" w:cs="Arial"/>
          <w:sz w:val="18"/>
          <w:szCs w:val="18"/>
        </w:rPr>
      </w:pPr>
      <w:r>
        <w:rPr>
          <w:rFonts w:ascii="Arial" w:hAnsi="Arial" w:cs="Arial"/>
          <w:sz w:val="18"/>
          <w:szCs w:val="18"/>
        </w:rPr>
        <w:t>c</w:t>
      </w:r>
      <w:r w:rsidR="001F15C3" w:rsidRPr="00DF0DD9">
        <w:rPr>
          <w:rFonts w:ascii="Arial" w:hAnsi="Arial" w:cs="Arial"/>
          <w:sz w:val="18"/>
          <w:szCs w:val="18"/>
        </w:rPr>
        <w:t xml:space="preserve">.   all manufactured products permanently installed in the project are produced in the United States—this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the domestic content of the manufactured product has been established under applicable law or regulation.  </w:t>
      </w:r>
    </w:p>
    <w:p w14:paraId="0E9729EE" w14:textId="77777777" w:rsidR="001F15C3" w:rsidRPr="00DF0DD9" w:rsidRDefault="001F15C3" w:rsidP="001F15C3">
      <w:pPr>
        <w:rPr>
          <w:rFonts w:ascii="Arial" w:hAnsi="Arial" w:cs="Arial"/>
          <w:sz w:val="18"/>
          <w:szCs w:val="18"/>
        </w:rPr>
      </w:pPr>
    </w:p>
    <w:p w14:paraId="5830403D" w14:textId="77777777" w:rsidR="001F15C3" w:rsidRPr="00DF0DD9" w:rsidRDefault="001F15C3" w:rsidP="001F15C3">
      <w:pPr>
        <w:rPr>
          <w:rFonts w:ascii="Arial" w:hAnsi="Arial" w:cs="Arial"/>
          <w:sz w:val="18"/>
          <w:szCs w:val="18"/>
        </w:rPr>
      </w:pPr>
      <w:r w:rsidRPr="00DF0DD9">
        <w:rPr>
          <w:rFonts w:ascii="Arial" w:hAnsi="Arial" w:cs="Arial"/>
          <w:sz w:val="18"/>
          <w:szCs w:val="18"/>
        </w:rPr>
        <w:t xml:space="preserve">The Contractor hereby represents and warrants that: </w:t>
      </w:r>
    </w:p>
    <w:p w14:paraId="4E1D4784" w14:textId="77777777" w:rsidR="001F15C3" w:rsidRPr="00DF0DD9" w:rsidRDefault="001F15C3" w:rsidP="001F15C3">
      <w:pPr>
        <w:rPr>
          <w:rFonts w:ascii="Arial" w:hAnsi="Arial" w:cs="Arial"/>
          <w:sz w:val="18"/>
          <w:szCs w:val="18"/>
        </w:rPr>
      </w:pPr>
    </w:p>
    <w:p w14:paraId="544D673F" w14:textId="77777777" w:rsidR="001F15C3" w:rsidRPr="00DF0DD9" w:rsidRDefault="001F15C3" w:rsidP="001F15C3">
      <w:pPr>
        <w:pStyle w:val="ListParagraph"/>
        <w:numPr>
          <w:ilvl w:val="0"/>
          <w:numId w:val="17"/>
        </w:numPr>
        <w:spacing w:line="259" w:lineRule="auto"/>
        <w:rPr>
          <w:rFonts w:ascii="Arial" w:hAnsi="Arial" w:cs="Arial"/>
          <w:sz w:val="18"/>
          <w:szCs w:val="18"/>
        </w:rPr>
      </w:pPr>
      <w:r w:rsidRPr="00DF0DD9">
        <w:rPr>
          <w:rFonts w:ascii="Arial" w:hAnsi="Arial" w:cs="Arial"/>
          <w:sz w:val="18"/>
          <w:szCs w:val="18"/>
        </w:rPr>
        <w:t xml:space="preserve">the Contractor has reviewed and understands the CDBG BABA – Version 3.0 requirement, </w:t>
      </w:r>
    </w:p>
    <w:p w14:paraId="720B3B59" w14:textId="25B2C702" w:rsidR="001F15C3" w:rsidRDefault="001F15C3" w:rsidP="001F15C3">
      <w:pPr>
        <w:pStyle w:val="ListParagraph"/>
        <w:numPr>
          <w:ilvl w:val="0"/>
          <w:numId w:val="17"/>
        </w:numPr>
        <w:spacing w:line="259" w:lineRule="auto"/>
        <w:rPr>
          <w:rFonts w:ascii="Arial" w:hAnsi="Arial" w:cs="Arial"/>
          <w:sz w:val="18"/>
          <w:szCs w:val="18"/>
        </w:rPr>
      </w:pPr>
      <w:proofErr w:type="gramStart"/>
      <w:r w:rsidRPr="00DF0DD9">
        <w:rPr>
          <w:rFonts w:ascii="Arial" w:hAnsi="Arial" w:cs="Arial"/>
          <w:sz w:val="18"/>
          <w:szCs w:val="18"/>
        </w:rPr>
        <w:lastRenderedPageBreak/>
        <w:t>all of</w:t>
      </w:r>
      <w:proofErr w:type="gramEnd"/>
      <w:r w:rsidRPr="00DF0DD9">
        <w:rPr>
          <w:rFonts w:ascii="Arial" w:hAnsi="Arial" w:cs="Arial"/>
          <w:sz w:val="18"/>
          <w:szCs w:val="18"/>
        </w:rPr>
        <w:t xml:space="preserve"> the iron and steel products, all construction materials, and all manufactured products used in the project will be and/or have been produced in the United States in a manner that complies with the CDBG BABA – Version 3.0 requirement, unless a waiver of the requirement is approved, and </w:t>
      </w:r>
    </w:p>
    <w:p w14:paraId="6E0DF06E" w14:textId="77777777" w:rsidR="001F15C3" w:rsidRPr="001F15C3" w:rsidRDefault="001F15C3" w:rsidP="001F15C3">
      <w:pPr>
        <w:pStyle w:val="ListParagraph"/>
        <w:spacing w:line="259" w:lineRule="auto"/>
        <w:ind w:left="1080"/>
        <w:rPr>
          <w:rFonts w:ascii="Arial" w:hAnsi="Arial" w:cs="Arial"/>
          <w:sz w:val="18"/>
          <w:szCs w:val="18"/>
        </w:rPr>
      </w:pPr>
    </w:p>
    <w:p w14:paraId="33F0C490" w14:textId="77777777" w:rsidR="001F15C3" w:rsidRPr="00DF0DD9" w:rsidRDefault="001F15C3" w:rsidP="001F15C3">
      <w:pPr>
        <w:ind w:left="1080" w:hanging="360"/>
        <w:rPr>
          <w:rFonts w:ascii="Arial" w:hAnsi="Arial" w:cs="Arial"/>
          <w:sz w:val="18"/>
          <w:szCs w:val="18"/>
        </w:rPr>
      </w:pPr>
      <w:r w:rsidRPr="00DF0DD9">
        <w:rPr>
          <w:rFonts w:ascii="Arial" w:hAnsi="Arial" w:cs="Arial"/>
          <w:sz w:val="18"/>
          <w:szCs w:val="18"/>
        </w:rPr>
        <w:t xml:space="preserve">(c) the Contractor will provide any further verified information, certification, or assurance of compliance with this paragraph, or information necessary to support a waiver of CDBG BABA – Version 3.0, as may be requested by the Owner or Idaho Department of Commerce (Commerce).  </w:t>
      </w:r>
    </w:p>
    <w:p w14:paraId="36B18C46" w14:textId="77777777" w:rsidR="001F15C3" w:rsidRPr="00DF0DD9" w:rsidRDefault="001F15C3" w:rsidP="001F15C3">
      <w:pPr>
        <w:rPr>
          <w:rFonts w:ascii="Arial" w:hAnsi="Arial" w:cs="Arial"/>
          <w:sz w:val="18"/>
          <w:szCs w:val="18"/>
        </w:rPr>
      </w:pPr>
    </w:p>
    <w:p w14:paraId="545F299A" w14:textId="77777777" w:rsidR="001F15C3" w:rsidRPr="00DF0DD9" w:rsidRDefault="001F15C3" w:rsidP="001F15C3">
      <w:pPr>
        <w:rPr>
          <w:rFonts w:ascii="Arial" w:hAnsi="Arial" w:cs="Arial"/>
          <w:sz w:val="18"/>
          <w:szCs w:val="18"/>
        </w:rPr>
      </w:pPr>
      <w:r w:rsidRPr="00DF0DD9">
        <w:rPr>
          <w:rFonts w:ascii="Arial" w:hAnsi="Arial" w:cs="Arial"/>
          <w:sz w:val="18"/>
          <w:szCs w:val="18"/>
        </w:rPr>
        <w:t xml:space="preserve">The term “iron and steel products” means the following products made primarily of iron and steel; lined and unlined pipes and fittings, manhole covers and other municipal castings, hydrants, tanks, flanges, pipe clamps and restraints, valves, structural steel, reinforced precast concrete, and construction materials.  </w:t>
      </w:r>
    </w:p>
    <w:p w14:paraId="1C73A038" w14:textId="77777777" w:rsidR="00B32023" w:rsidRDefault="00B32023" w:rsidP="00C83ADE">
      <w:pPr>
        <w:pStyle w:val="PlainText"/>
        <w:rPr>
          <w:rFonts w:ascii="Arial" w:hAnsi="Arial" w:cs="Arial"/>
          <w:sz w:val="18"/>
          <w:szCs w:val="18"/>
        </w:rPr>
      </w:pPr>
    </w:p>
    <w:p w14:paraId="2B4455A1" w14:textId="77777777" w:rsidR="00B32023" w:rsidRDefault="00B32023" w:rsidP="00C83ADE">
      <w:pPr>
        <w:pStyle w:val="PlainText"/>
        <w:rPr>
          <w:rFonts w:ascii="Arial" w:hAnsi="Arial" w:cs="Arial"/>
          <w:sz w:val="18"/>
          <w:szCs w:val="18"/>
        </w:rPr>
      </w:pPr>
    </w:p>
    <w:p w14:paraId="7CC92518" w14:textId="77777777" w:rsidR="00B32023" w:rsidRDefault="00B32023" w:rsidP="00C83ADE">
      <w:pPr>
        <w:pStyle w:val="PlainText"/>
        <w:rPr>
          <w:rFonts w:ascii="Arial" w:hAnsi="Arial" w:cs="Arial"/>
          <w:sz w:val="18"/>
          <w:szCs w:val="18"/>
        </w:rPr>
      </w:pPr>
    </w:p>
    <w:p w14:paraId="7C7C4F1A" w14:textId="77777777" w:rsidR="00B32023" w:rsidRDefault="00B32023" w:rsidP="00C83ADE">
      <w:pPr>
        <w:pStyle w:val="PlainText"/>
        <w:rPr>
          <w:rFonts w:ascii="Arial" w:hAnsi="Arial" w:cs="Arial"/>
          <w:sz w:val="18"/>
          <w:szCs w:val="18"/>
        </w:rPr>
      </w:pPr>
    </w:p>
    <w:p w14:paraId="64CFA5AC" w14:textId="77777777" w:rsidR="00B32023" w:rsidRDefault="00B32023" w:rsidP="00C83ADE">
      <w:pPr>
        <w:pStyle w:val="PlainText"/>
        <w:rPr>
          <w:rFonts w:ascii="Arial" w:hAnsi="Arial" w:cs="Arial"/>
          <w:sz w:val="18"/>
          <w:szCs w:val="18"/>
        </w:rPr>
      </w:pPr>
    </w:p>
    <w:p w14:paraId="4410FF6F" w14:textId="77777777" w:rsidR="00B32023" w:rsidRPr="002D3834" w:rsidRDefault="00B32023" w:rsidP="00C83ADE">
      <w:pPr>
        <w:pStyle w:val="PlainText"/>
        <w:rPr>
          <w:rFonts w:ascii="Arial" w:hAnsi="Arial" w:cs="Arial"/>
          <w:sz w:val="18"/>
          <w:szCs w:val="18"/>
        </w:rPr>
      </w:pPr>
    </w:p>
    <w:p w14:paraId="2A5E3500" w14:textId="77777777" w:rsidR="00D24D6E" w:rsidRDefault="00D24D6E" w:rsidP="00D24D6E">
      <w:pPr>
        <w:rPr>
          <w:rFonts w:ascii="Arial" w:hAnsi="Arial" w:cs="Arial"/>
          <w:sz w:val="18"/>
          <w:szCs w:val="18"/>
        </w:rPr>
      </w:pPr>
    </w:p>
    <w:p w14:paraId="2BEEE1C6" w14:textId="77777777" w:rsidR="00760C0E" w:rsidRPr="002D3834" w:rsidRDefault="00760C0E" w:rsidP="00D24D6E">
      <w:pPr>
        <w:rPr>
          <w:rFonts w:ascii="Arial" w:hAnsi="Arial" w:cs="Arial"/>
          <w:sz w:val="18"/>
          <w:szCs w:val="18"/>
        </w:rPr>
      </w:pPr>
    </w:p>
    <w:p w14:paraId="7B241D02" w14:textId="7455CAF0" w:rsidR="00E4517A" w:rsidRPr="002D3834" w:rsidRDefault="005C6AC2" w:rsidP="0083676D">
      <w:pPr>
        <w:tabs>
          <w:tab w:val="left" w:pos="720"/>
          <w:tab w:val="left" w:pos="4500"/>
          <w:tab w:val="left" w:pos="5040"/>
          <w:tab w:val="left" w:pos="5400"/>
        </w:tabs>
        <w:rPr>
          <w:rFonts w:ascii="Arial" w:hAnsi="Arial" w:cs="Arial"/>
          <w:sz w:val="18"/>
          <w:szCs w:val="18"/>
          <w:u w:val="single"/>
        </w:rPr>
      </w:pPr>
      <w:r>
        <w:rPr>
          <w:rFonts w:ascii="Arial" w:hAnsi="Arial" w:cs="Arial"/>
          <w:sz w:val="18"/>
          <w:szCs w:val="18"/>
        </w:rPr>
        <w:t xml:space="preserve">   </w:t>
      </w:r>
      <w:r w:rsidR="00E4517A" w:rsidRPr="002D3834">
        <w:rPr>
          <w:rFonts w:ascii="Arial" w:hAnsi="Arial" w:cs="Arial"/>
          <w:sz w:val="18"/>
          <w:szCs w:val="18"/>
        </w:rPr>
        <w:t>___________</w:t>
      </w:r>
      <w:r w:rsidR="002E46D0" w:rsidRPr="002D3834">
        <w:rPr>
          <w:rFonts w:ascii="Arial" w:hAnsi="Arial" w:cs="Arial"/>
          <w:sz w:val="18"/>
          <w:szCs w:val="18"/>
        </w:rPr>
        <w:t>_____________________________</w:t>
      </w:r>
      <w:proofErr w:type="gramStart"/>
      <w:r w:rsidR="0083676D" w:rsidRPr="002D3834">
        <w:rPr>
          <w:rFonts w:ascii="Arial" w:hAnsi="Arial" w:cs="Arial"/>
          <w:sz w:val="18"/>
          <w:szCs w:val="18"/>
        </w:rPr>
        <w:tab/>
      </w:r>
      <w:r w:rsidR="00D24D6E" w:rsidRPr="002D3834">
        <w:rPr>
          <w:rFonts w:ascii="Arial" w:hAnsi="Arial" w:cs="Arial"/>
          <w:sz w:val="18"/>
          <w:szCs w:val="18"/>
        </w:rPr>
        <w:t xml:space="preserve"> </w:t>
      </w:r>
      <w:r w:rsidR="002E46D0" w:rsidRPr="002D3834">
        <w:rPr>
          <w:rFonts w:ascii="Arial" w:hAnsi="Arial" w:cs="Arial"/>
          <w:sz w:val="18"/>
          <w:szCs w:val="18"/>
        </w:rPr>
        <w:t xml:space="preserve">     </w:t>
      </w:r>
      <w:r>
        <w:rPr>
          <w:rFonts w:ascii="Arial" w:hAnsi="Arial" w:cs="Arial"/>
          <w:sz w:val="18"/>
          <w:szCs w:val="18"/>
        </w:rPr>
        <w:t xml:space="preserve">  </w:t>
      </w:r>
      <w:r w:rsidR="002E46D0" w:rsidRPr="002D3834">
        <w:rPr>
          <w:rFonts w:ascii="Arial" w:hAnsi="Arial" w:cs="Arial"/>
          <w:sz w:val="18"/>
          <w:szCs w:val="18"/>
        </w:rPr>
        <w:t xml:space="preserve">    </w:t>
      </w:r>
      <w:proofErr w:type="gramEnd"/>
      <w:r w:rsidR="00E4517A" w:rsidRPr="002D3834">
        <w:rPr>
          <w:rFonts w:ascii="Arial" w:hAnsi="Arial" w:cs="Arial"/>
          <w:sz w:val="18"/>
          <w:szCs w:val="18"/>
        </w:rPr>
        <w:t>______________________________</w:t>
      </w:r>
      <w:r w:rsidR="00B25975">
        <w:rPr>
          <w:rFonts w:ascii="Arial" w:hAnsi="Arial" w:cs="Arial"/>
          <w:sz w:val="18"/>
          <w:szCs w:val="18"/>
        </w:rPr>
        <w:t>_______</w:t>
      </w:r>
      <w:r w:rsidR="00E4517A" w:rsidRPr="002D3834">
        <w:rPr>
          <w:rFonts w:ascii="Arial" w:hAnsi="Arial" w:cs="Arial"/>
          <w:sz w:val="18"/>
          <w:szCs w:val="18"/>
        </w:rPr>
        <w:t>______</w:t>
      </w:r>
    </w:p>
    <w:p w14:paraId="64615996" w14:textId="1DA0E76D" w:rsidR="00D24D6E" w:rsidRPr="002D3834" w:rsidRDefault="00E4517A" w:rsidP="0083676D">
      <w:pPr>
        <w:tabs>
          <w:tab w:val="left" w:pos="720"/>
          <w:tab w:val="left" w:pos="4500"/>
          <w:tab w:val="left" w:pos="5040"/>
          <w:tab w:val="left" w:pos="5400"/>
        </w:tabs>
        <w:rPr>
          <w:rFonts w:ascii="Arial" w:hAnsi="Arial" w:cs="Arial"/>
          <w:sz w:val="18"/>
          <w:szCs w:val="18"/>
        </w:rPr>
      </w:pPr>
      <w:r w:rsidRPr="002D3834">
        <w:rPr>
          <w:rFonts w:ascii="Arial" w:hAnsi="Arial" w:cs="Arial"/>
          <w:sz w:val="18"/>
          <w:szCs w:val="18"/>
        </w:rPr>
        <w:tab/>
        <w:t xml:space="preserve">                 CONTRACTOR</w:t>
      </w:r>
      <w:r w:rsidRPr="002D3834">
        <w:rPr>
          <w:rFonts w:ascii="Arial" w:hAnsi="Arial" w:cs="Arial"/>
          <w:sz w:val="18"/>
          <w:szCs w:val="18"/>
        </w:rPr>
        <w:tab/>
      </w:r>
      <w:r w:rsidRPr="002D3834">
        <w:rPr>
          <w:rFonts w:ascii="Arial" w:hAnsi="Arial" w:cs="Arial"/>
          <w:sz w:val="18"/>
          <w:szCs w:val="18"/>
        </w:rPr>
        <w:tab/>
      </w:r>
      <w:r w:rsidRPr="002D3834">
        <w:rPr>
          <w:rFonts w:ascii="Arial" w:hAnsi="Arial" w:cs="Arial"/>
          <w:sz w:val="18"/>
          <w:szCs w:val="18"/>
        </w:rPr>
        <w:tab/>
      </w:r>
      <w:r w:rsidR="0092416E">
        <w:rPr>
          <w:rFonts w:ascii="Arial" w:hAnsi="Arial" w:cs="Arial"/>
          <w:sz w:val="18"/>
          <w:szCs w:val="18"/>
        </w:rPr>
        <w:tab/>
      </w:r>
      <w:r w:rsidR="0092416E">
        <w:rPr>
          <w:rFonts w:ascii="Arial" w:hAnsi="Arial" w:cs="Arial"/>
          <w:sz w:val="18"/>
          <w:szCs w:val="18"/>
        </w:rPr>
        <w:tab/>
      </w:r>
      <w:r w:rsidRPr="002D3834">
        <w:rPr>
          <w:rFonts w:ascii="Arial" w:hAnsi="Arial" w:cs="Arial"/>
          <w:sz w:val="18"/>
          <w:szCs w:val="18"/>
        </w:rPr>
        <w:t>OWNER</w:t>
      </w:r>
      <w:r w:rsidR="00B25975">
        <w:rPr>
          <w:rFonts w:ascii="Arial" w:hAnsi="Arial" w:cs="Arial"/>
          <w:sz w:val="18"/>
          <w:szCs w:val="18"/>
        </w:rPr>
        <w:t xml:space="preserve"> </w:t>
      </w:r>
    </w:p>
    <w:p w14:paraId="05B6AF8E" w14:textId="77777777" w:rsidR="00D24D6E" w:rsidRPr="002D3834" w:rsidRDefault="00D24D6E" w:rsidP="0083676D">
      <w:pPr>
        <w:tabs>
          <w:tab w:val="left" w:pos="720"/>
          <w:tab w:val="left" w:pos="4500"/>
          <w:tab w:val="left" w:pos="5040"/>
          <w:tab w:val="left" w:pos="5400"/>
        </w:tabs>
        <w:rPr>
          <w:rFonts w:ascii="Arial" w:hAnsi="Arial" w:cs="Arial"/>
          <w:sz w:val="18"/>
          <w:szCs w:val="18"/>
        </w:rPr>
      </w:pPr>
    </w:p>
    <w:p w14:paraId="4C7988D1" w14:textId="77777777" w:rsidR="00D24D6E" w:rsidRPr="002D3834" w:rsidRDefault="00D24D6E" w:rsidP="00986675">
      <w:pPr>
        <w:tabs>
          <w:tab w:val="left" w:pos="4500"/>
          <w:tab w:val="left" w:pos="5040"/>
          <w:tab w:val="left" w:pos="5400"/>
        </w:tabs>
        <w:rPr>
          <w:rFonts w:ascii="Arial" w:hAnsi="Arial" w:cs="Arial"/>
          <w:sz w:val="18"/>
          <w:szCs w:val="18"/>
        </w:rPr>
      </w:pPr>
      <w:r w:rsidRPr="002D3834">
        <w:rPr>
          <w:rFonts w:ascii="Arial" w:hAnsi="Arial" w:cs="Arial"/>
          <w:sz w:val="18"/>
          <w:szCs w:val="18"/>
        </w:rPr>
        <w:t>BY</w:t>
      </w:r>
      <w:proofErr w:type="gramStart"/>
      <w:r w:rsidRPr="002D3834">
        <w:rPr>
          <w:rFonts w:ascii="Arial" w:hAnsi="Arial" w:cs="Arial"/>
          <w:sz w:val="18"/>
          <w:szCs w:val="18"/>
        </w:rPr>
        <w:t xml:space="preserve">:  </w:t>
      </w:r>
      <w:r w:rsidR="00986675" w:rsidRPr="002D3834">
        <w:rPr>
          <w:rFonts w:ascii="Arial" w:hAnsi="Arial" w:cs="Arial"/>
          <w:sz w:val="18"/>
          <w:szCs w:val="18"/>
          <w:u w:val="single"/>
        </w:rPr>
        <w:tab/>
      </w:r>
      <w:r w:rsidR="00986675" w:rsidRPr="002D3834">
        <w:rPr>
          <w:rFonts w:ascii="Arial" w:hAnsi="Arial" w:cs="Arial"/>
          <w:sz w:val="18"/>
          <w:szCs w:val="18"/>
        </w:rPr>
        <w:tab/>
      </w:r>
      <w:r w:rsidRPr="002D3834">
        <w:rPr>
          <w:rFonts w:ascii="Arial" w:hAnsi="Arial" w:cs="Arial"/>
          <w:sz w:val="18"/>
          <w:szCs w:val="18"/>
        </w:rPr>
        <w:t>BY</w:t>
      </w:r>
      <w:proofErr w:type="gramEnd"/>
      <w:r w:rsidRPr="002D3834">
        <w:rPr>
          <w:rFonts w:ascii="Arial" w:hAnsi="Arial" w:cs="Arial"/>
          <w:sz w:val="18"/>
          <w:szCs w:val="18"/>
        </w:rPr>
        <w:t xml:space="preserve">:  </w:t>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p>
    <w:p w14:paraId="45D5F317" w14:textId="187362C5" w:rsidR="00D24D6E" w:rsidRPr="002D3834" w:rsidRDefault="0083676D" w:rsidP="00760C0E">
      <w:pPr>
        <w:tabs>
          <w:tab w:val="left" w:pos="432"/>
          <w:tab w:val="left" w:pos="4500"/>
          <w:tab w:val="left" w:pos="5040"/>
          <w:tab w:val="left" w:pos="5400"/>
        </w:tabs>
        <w:rPr>
          <w:rFonts w:ascii="Arial" w:hAnsi="Arial" w:cs="Arial"/>
          <w:sz w:val="18"/>
          <w:szCs w:val="18"/>
        </w:rPr>
      </w:pPr>
      <w:r w:rsidRPr="002D3834">
        <w:rPr>
          <w:rFonts w:ascii="Arial" w:hAnsi="Arial" w:cs="Arial"/>
          <w:sz w:val="18"/>
          <w:szCs w:val="18"/>
        </w:rPr>
        <w:tab/>
      </w:r>
      <w:r w:rsidR="00562A3A" w:rsidRPr="002D3834">
        <w:rPr>
          <w:rFonts w:ascii="Arial" w:hAnsi="Arial" w:cs="Arial"/>
          <w:sz w:val="18"/>
          <w:szCs w:val="18"/>
        </w:rPr>
        <w:t xml:space="preserve">                       </w:t>
      </w:r>
      <w:r w:rsidR="00D24D6E" w:rsidRPr="002D3834">
        <w:rPr>
          <w:rFonts w:ascii="Arial" w:hAnsi="Arial" w:cs="Arial"/>
          <w:sz w:val="18"/>
          <w:szCs w:val="18"/>
        </w:rPr>
        <w:t>Contractor</w:t>
      </w:r>
      <w:r w:rsidR="00D24D6E" w:rsidRPr="002D3834">
        <w:rPr>
          <w:rFonts w:ascii="Arial" w:hAnsi="Arial" w:cs="Arial"/>
          <w:sz w:val="18"/>
          <w:szCs w:val="18"/>
        </w:rPr>
        <w:tab/>
      </w:r>
      <w:r w:rsidRPr="002D3834">
        <w:rPr>
          <w:rFonts w:ascii="Arial" w:hAnsi="Arial" w:cs="Arial"/>
          <w:sz w:val="18"/>
          <w:szCs w:val="18"/>
        </w:rPr>
        <w:tab/>
      </w:r>
      <w:r w:rsidR="00C62F70" w:rsidRPr="002D3834">
        <w:rPr>
          <w:rFonts w:ascii="Arial" w:hAnsi="Arial" w:cs="Arial"/>
          <w:sz w:val="18"/>
          <w:szCs w:val="18"/>
        </w:rPr>
        <w:tab/>
      </w:r>
      <w:r w:rsidR="00D24D6E" w:rsidRPr="002D3834">
        <w:rPr>
          <w:rFonts w:ascii="Arial" w:hAnsi="Arial" w:cs="Arial"/>
          <w:sz w:val="18"/>
          <w:szCs w:val="18"/>
        </w:rPr>
        <w:t xml:space="preserve"> </w:t>
      </w:r>
      <w:r w:rsidR="00562A3A" w:rsidRPr="002D3834">
        <w:rPr>
          <w:rFonts w:ascii="Arial" w:hAnsi="Arial" w:cs="Arial"/>
          <w:sz w:val="18"/>
          <w:szCs w:val="18"/>
        </w:rPr>
        <w:t xml:space="preserve">               </w:t>
      </w:r>
      <w:r w:rsidR="00D24D6E" w:rsidRPr="002D3834">
        <w:rPr>
          <w:rFonts w:ascii="Arial" w:hAnsi="Arial" w:cs="Arial"/>
          <w:sz w:val="18"/>
          <w:szCs w:val="18"/>
        </w:rPr>
        <w:t>Official’s Signature</w:t>
      </w:r>
    </w:p>
    <w:p w14:paraId="3BDB93CB" w14:textId="77777777" w:rsidR="00D24D6E" w:rsidRPr="002D3834" w:rsidRDefault="00D24D6E" w:rsidP="0083676D">
      <w:pPr>
        <w:tabs>
          <w:tab w:val="left" w:pos="720"/>
          <w:tab w:val="left" w:pos="4500"/>
          <w:tab w:val="left" w:pos="5040"/>
          <w:tab w:val="left" w:pos="5400"/>
        </w:tabs>
        <w:rPr>
          <w:rFonts w:ascii="Arial" w:hAnsi="Arial" w:cs="Arial"/>
          <w:sz w:val="18"/>
          <w:szCs w:val="18"/>
        </w:rPr>
      </w:pPr>
    </w:p>
    <w:p w14:paraId="71C1B5CC" w14:textId="77777777" w:rsidR="00D24D6E" w:rsidRPr="002D3834" w:rsidRDefault="00D24D6E" w:rsidP="0083676D">
      <w:pPr>
        <w:tabs>
          <w:tab w:val="left" w:pos="720"/>
          <w:tab w:val="left" w:pos="4500"/>
          <w:tab w:val="left" w:pos="5040"/>
          <w:tab w:val="left" w:pos="5400"/>
        </w:tabs>
        <w:rPr>
          <w:rFonts w:ascii="Arial" w:hAnsi="Arial" w:cs="Arial"/>
          <w:sz w:val="18"/>
          <w:szCs w:val="18"/>
        </w:rPr>
      </w:pP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0083676D" w:rsidRPr="002D3834">
        <w:rPr>
          <w:rFonts w:ascii="Arial" w:hAnsi="Arial" w:cs="Arial"/>
          <w:sz w:val="18"/>
          <w:szCs w:val="18"/>
          <w:u w:val="single"/>
        </w:rPr>
        <w:tab/>
      </w:r>
      <w:r w:rsidRPr="002D3834">
        <w:rPr>
          <w:rFonts w:ascii="Arial" w:hAnsi="Arial" w:cs="Arial"/>
          <w:sz w:val="18"/>
          <w:szCs w:val="18"/>
          <w:u w:val="single"/>
        </w:rPr>
        <w:tab/>
      </w:r>
    </w:p>
    <w:p w14:paraId="2F685842" w14:textId="05B78DA9" w:rsidR="00D24D6E" w:rsidRPr="002D3834" w:rsidRDefault="005C6AC2" w:rsidP="005C6AC2">
      <w:pPr>
        <w:tabs>
          <w:tab w:val="left" w:pos="720"/>
          <w:tab w:val="left" w:pos="4500"/>
          <w:tab w:val="left" w:pos="5040"/>
          <w:tab w:val="left" w:pos="5400"/>
        </w:tabs>
        <w:rPr>
          <w:rFonts w:ascii="Arial" w:hAnsi="Arial" w:cs="Arial"/>
          <w:sz w:val="18"/>
          <w:szCs w:val="18"/>
        </w:rPr>
      </w:pPr>
      <w:r>
        <w:rPr>
          <w:rFonts w:ascii="Arial" w:hAnsi="Arial" w:cs="Arial"/>
          <w:sz w:val="18"/>
          <w:szCs w:val="18"/>
        </w:rPr>
        <w:t xml:space="preserve">                                   </w:t>
      </w:r>
      <w:r w:rsidR="0083676D" w:rsidRPr="002D3834">
        <w:rPr>
          <w:rFonts w:ascii="Arial" w:hAnsi="Arial" w:cs="Arial"/>
          <w:sz w:val="18"/>
          <w:szCs w:val="18"/>
        </w:rPr>
        <w:t>Title</w:t>
      </w:r>
      <w:r w:rsidR="0083676D" w:rsidRPr="002D3834">
        <w:rPr>
          <w:rFonts w:ascii="Arial" w:hAnsi="Arial" w:cs="Arial"/>
          <w:sz w:val="18"/>
          <w:szCs w:val="18"/>
        </w:rPr>
        <w:tab/>
      </w:r>
      <w:r w:rsidR="0083676D" w:rsidRPr="002D3834">
        <w:rPr>
          <w:rFonts w:ascii="Arial" w:hAnsi="Arial" w:cs="Arial"/>
          <w:sz w:val="18"/>
          <w:szCs w:val="18"/>
        </w:rPr>
        <w:tab/>
      </w:r>
      <w:r w:rsidR="0083676D" w:rsidRPr="002D3834">
        <w:rPr>
          <w:rFonts w:ascii="Arial" w:hAnsi="Arial" w:cs="Arial"/>
          <w:sz w:val="18"/>
          <w:szCs w:val="18"/>
        </w:rPr>
        <w:tab/>
      </w:r>
      <w:r>
        <w:rPr>
          <w:rFonts w:ascii="Arial" w:hAnsi="Arial" w:cs="Arial"/>
          <w:sz w:val="18"/>
          <w:szCs w:val="18"/>
        </w:rPr>
        <w:t xml:space="preserve">                          </w:t>
      </w:r>
      <w:proofErr w:type="spellStart"/>
      <w:r w:rsidR="00D24D6E" w:rsidRPr="002D3834">
        <w:rPr>
          <w:rFonts w:ascii="Arial" w:hAnsi="Arial" w:cs="Arial"/>
          <w:sz w:val="18"/>
          <w:szCs w:val="18"/>
        </w:rPr>
        <w:t>Title</w:t>
      </w:r>
      <w:proofErr w:type="spellEnd"/>
    </w:p>
    <w:p w14:paraId="3B1A3357" w14:textId="77777777" w:rsidR="00D24D6E" w:rsidRPr="002D3834" w:rsidRDefault="00D24D6E" w:rsidP="0083676D">
      <w:pPr>
        <w:tabs>
          <w:tab w:val="left" w:pos="720"/>
          <w:tab w:val="left" w:pos="4500"/>
          <w:tab w:val="left" w:pos="5040"/>
          <w:tab w:val="left" w:pos="5400"/>
        </w:tabs>
        <w:rPr>
          <w:rFonts w:ascii="Arial" w:hAnsi="Arial" w:cs="Arial"/>
          <w:sz w:val="18"/>
          <w:szCs w:val="18"/>
        </w:rPr>
      </w:pPr>
    </w:p>
    <w:p w14:paraId="7730736F" w14:textId="77777777" w:rsidR="00D24D6E" w:rsidRPr="002D3834" w:rsidRDefault="00D24D6E" w:rsidP="0083676D">
      <w:pPr>
        <w:tabs>
          <w:tab w:val="left" w:pos="720"/>
          <w:tab w:val="left" w:pos="4500"/>
          <w:tab w:val="left" w:pos="5040"/>
          <w:tab w:val="left" w:pos="5400"/>
        </w:tabs>
        <w:rPr>
          <w:rFonts w:ascii="Arial" w:hAnsi="Arial" w:cs="Arial"/>
          <w:sz w:val="18"/>
          <w:szCs w:val="18"/>
        </w:rPr>
      </w:pP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Pr="002D3834">
        <w:rPr>
          <w:rFonts w:ascii="Arial" w:hAnsi="Arial" w:cs="Arial"/>
          <w:sz w:val="18"/>
          <w:szCs w:val="18"/>
          <w:u w:val="single"/>
        </w:rPr>
        <w:tab/>
      </w:r>
      <w:r w:rsidR="0083676D" w:rsidRPr="002D3834">
        <w:rPr>
          <w:rFonts w:ascii="Arial" w:hAnsi="Arial" w:cs="Arial"/>
          <w:sz w:val="18"/>
          <w:szCs w:val="18"/>
          <w:u w:val="single"/>
        </w:rPr>
        <w:tab/>
      </w:r>
      <w:r w:rsidRPr="002D3834">
        <w:rPr>
          <w:rFonts w:ascii="Arial" w:hAnsi="Arial" w:cs="Arial"/>
          <w:sz w:val="18"/>
          <w:szCs w:val="18"/>
          <w:u w:val="single"/>
        </w:rPr>
        <w:tab/>
      </w:r>
    </w:p>
    <w:p w14:paraId="18C95992" w14:textId="642D9C11" w:rsidR="00D24D6E" w:rsidRPr="002D3834" w:rsidRDefault="005C6AC2" w:rsidP="0083676D">
      <w:pPr>
        <w:tabs>
          <w:tab w:val="left" w:pos="720"/>
          <w:tab w:val="left" w:pos="4500"/>
          <w:tab w:val="left" w:pos="5040"/>
          <w:tab w:val="left" w:pos="5400"/>
        </w:tabs>
        <w:rPr>
          <w:rFonts w:ascii="Arial" w:hAnsi="Arial" w:cs="Arial"/>
          <w:sz w:val="18"/>
          <w:szCs w:val="18"/>
        </w:rPr>
      </w:pPr>
      <w:r>
        <w:rPr>
          <w:rFonts w:ascii="Arial" w:hAnsi="Arial" w:cs="Arial"/>
          <w:sz w:val="18"/>
          <w:szCs w:val="18"/>
        </w:rPr>
        <w:t xml:space="preserve">                                   </w:t>
      </w:r>
      <w:r w:rsidR="0083676D" w:rsidRPr="002D3834">
        <w:rPr>
          <w:rFonts w:ascii="Arial" w:hAnsi="Arial" w:cs="Arial"/>
          <w:sz w:val="18"/>
          <w:szCs w:val="18"/>
        </w:rPr>
        <w:t>Date</w:t>
      </w:r>
      <w:r w:rsidR="0083676D" w:rsidRPr="002D3834">
        <w:rPr>
          <w:rFonts w:ascii="Arial" w:hAnsi="Arial" w:cs="Arial"/>
          <w:sz w:val="18"/>
          <w:szCs w:val="18"/>
        </w:rPr>
        <w:tab/>
      </w:r>
      <w:r w:rsidR="0083676D" w:rsidRPr="002D3834">
        <w:rPr>
          <w:rFonts w:ascii="Arial" w:hAnsi="Arial" w:cs="Arial"/>
          <w:sz w:val="18"/>
          <w:szCs w:val="18"/>
        </w:rPr>
        <w:tab/>
      </w:r>
      <w:r w:rsidR="0083676D" w:rsidRPr="002D3834">
        <w:rPr>
          <w:rFonts w:ascii="Arial" w:hAnsi="Arial" w:cs="Arial"/>
          <w:sz w:val="18"/>
          <w:szCs w:val="18"/>
        </w:rPr>
        <w:tab/>
      </w:r>
      <w:r>
        <w:rPr>
          <w:rFonts w:ascii="Arial" w:hAnsi="Arial" w:cs="Arial"/>
          <w:sz w:val="18"/>
          <w:szCs w:val="18"/>
        </w:rPr>
        <w:t xml:space="preserve">                          </w:t>
      </w:r>
      <w:proofErr w:type="spellStart"/>
      <w:r w:rsidR="00D24D6E" w:rsidRPr="002D3834">
        <w:rPr>
          <w:rFonts w:ascii="Arial" w:hAnsi="Arial" w:cs="Arial"/>
          <w:sz w:val="18"/>
          <w:szCs w:val="18"/>
        </w:rPr>
        <w:t>Date</w:t>
      </w:r>
      <w:proofErr w:type="spellEnd"/>
    </w:p>
    <w:sectPr w:rsidR="00D24D6E" w:rsidRPr="002D3834" w:rsidSect="00B25975">
      <w:footerReference w:type="default" r:id="rId8"/>
      <w:pgSz w:w="12240" w:h="15840"/>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7DD2" w14:textId="77777777" w:rsidR="000323F5" w:rsidRDefault="000323F5" w:rsidP="00D24D6E">
      <w:r>
        <w:separator/>
      </w:r>
    </w:p>
  </w:endnote>
  <w:endnote w:type="continuationSeparator" w:id="0">
    <w:p w14:paraId="150D788E" w14:textId="77777777" w:rsidR="000323F5" w:rsidRDefault="000323F5" w:rsidP="00D2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129153"/>
      <w:docPartObj>
        <w:docPartGallery w:val="Page Numbers (Bottom of Page)"/>
        <w:docPartUnique/>
      </w:docPartObj>
    </w:sdtPr>
    <w:sdtEndPr>
      <w:rPr>
        <w:rFonts w:ascii="Arial" w:hAnsi="Arial" w:cs="Arial"/>
        <w:noProof/>
        <w:sz w:val="16"/>
        <w:szCs w:val="16"/>
      </w:rPr>
    </w:sdtEndPr>
    <w:sdtContent>
      <w:p w14:paraId="71D32A39" w14:textId="4A5284BF" w:rsidR="00F64F9A" w:rsidRPr="00F64F9A" w:rsidRDefault="00C2189A">
        <w:pPr>
          <w:pStyle w:val="Footer"/>
          <w:jc w:val="center"/>
          <w:rPr>
            <w:rFonts w:ascii="Arial" w:hAnsi="Arial" w:cs="Arial"/>
            <w:sz w:val="16"/>
            <w:szCs w:val="16"/>
          </w:rPr>
        </w:pPr>
        <w:r>
          <w:t xml:space="preserve">                                                                      </w:t>
        </w:r>
        <w:r w:rsidR="00D14351">
          <w:t xml:space="preserve">   </w:t>
        </w:r>
        <w:r>
          <w:t xml:space="preserve">   </w:t>
        </w:r>
        <w:r w:rsidR="00F64F9A" w:rsidRPr="00F64F9A">
          <w:rPr>
            <w:rFonts w:ascii="Arial" w:hAnsi="Arial" w:cs="Arial"/>
            <w:sz w:val="16"/>
            <w:szCs w:val="16"/>
          </w:rPr>
          <w:fldChar w:fldCharType="begin"/>
        </w:r>
        <w:r w:rsidR="00F64F9A" w:rsidRPr="00F64F9A">
          <w:rPr>
            <w:rFonts w:ascii="Arial" w:hAnsi="Arial" w:cs="Arial"/>
            <w:sz w:val="16"/>
            <w:szCs w:val="16"/>
          </w:rPr>
          <w:instrText xml:space="preserve"> PAGE   \* MERGEFORMAT </w:instrText>
        </w:r>
        <w:r w:rsidR="00F64F9A" w:rsidRPr="00F64F9A">
          <w:rPr>
            <w:rFonts w:ascii="Arial" w:hAnsi="Arial" w:cs="Arial"/>
            <w:sz w:val="16"/>
            <w:szCs w:val="16"/>
          </w:rPr>
          <w:fldChar w:fldCharType="separate"/>
        </w:r>
        <w:r w:rsidR="00F64F9A">
          <w:rPr>
            <w:rFonts w:ascii="Arial" w:hAnsi="Arial" w:cs="Arial"/>
            <w:noProof/>
            <w:sz w:val="16"/>
            <w:szCs w:val="16"/>
          </w:rPr>
          <w:t>1</w:t>
        </w:r>
        <w:r w:rsidR="00F64F9A" w:rsidRPr="00F64F9A">
          <w:rPr>
            <w:rFonts w:ascii="Arial" w:hAnsi="Arial" w:cs="Arial"/>
            <w:noProof/>
            <w:sz w:val="16"/>
            <w:szCs w:val="16"/>
          </w:rPr>
          <w:fldChar w:fldCharType="end"/>
        </w:r>
        <w:r>
          <w:rPr>
            <w:rFonts w:ascii="Arial" w:hAnsi="Arial" w:cs="Arial"/>
            <w:noProof/>
            <w:sz w:val="16"/>
            <w:szCs w:val="16"/>
          </w:rPr>
          <w:t xml:space="preserve">                                                                                                Date: July 2026</w:t>
        </w:r>
      </w:p>
    </w:sdtContent>
  </w:sdt>
  <w:p w14:paraId="4D07C02C" w14:textId="77777777" w:rsidR="00F64F9A" w:rsidRDefault="00F64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120CF" w14:textId="77777777" w:rsidR="000323F5" w:rsidRDefault="000323F5" w:rsidP="00D24D6E">
      <w:r>
        <w:separator/>
      </w:r>
    </w:p>
  </w:footnote>
  <w:footnote w:type="continuationSeparator" w:id="0">
    <w:p w14:paraId="2112B8A6" w14:textId="77777777" w:rsidR="000323F5" w:rsidRDefault="000323F5" w:rsidP="00D24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BAC"/>
    <w:multiLevelType w:val="hybridMultilevel"/>
    <w:tmpl w:val="B55C344E"/>
    <w:lvl w:ilvl="0" w:tplc="04090019">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FA2D79"/>
    <w:multiLevelType w:val="singleLevel"/>
    <w:tmpl w:val="6604436E"/>
    <w:lvl w:ilvl="0">
      <w:start w:val="1"/>
      <w:numFmt w:val="upperLetter"/>
      <w:lvlText w:val="%1."/>
      <w:lvlJc w:val="left"/>
      <w:pPr>
        <w:tabs>
          <w:tab w:val="num" w:pos="720"/>
        </w:tabs>
        <w:ind w:left="720" w:hanging="720"/>
      </w:pPr>
    </w:lvl>
  </w:abstractNum>
  <w:abstractNum w:abstractNumId="2" w15:restartNumberingAfterBreak="0">
    <w:nsid w:val="098562BB"/>
    <w:multiLevelType w:val="hybridMultilevel"/>
    <w:tmpl w:val="FCE6D0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A21E02"/>
    <w:multiLevelType w:val="singleLevel"/>
    <w:tmpl w:val="B540E266"/>
    <w:lvl w:ilvl="0">
      <w:start w:val="1"/>
      <w:numFmt w:val="upperLetter"/>
      <w:lvlText w:val="%1."/>
      <w:lvlJc w:val="left"/>
      <w:pPr>
        <w:tabs>
          <w:tab w:val="num" w:pos="720"/>
        </w:tabs>
        <w:ind w:left="720" w:hanging="720"/>
      </w:pPr>
    </w:lvl>
  </w:abstractNum>
  <w:abstractNum w:abstractNumId="4" w15:restartNumberingAfterBreak="0">
    <w:nsid w:val="1DBA2067"/>
    <w:multiLevelType w:val="singleLevel"/>
    <w:tmpl w:val="7D127DDE"/>
    <w:lvl w:ilvl="0">
      <w:start w:val="1"/>
      <w:numFmt w:val="upperLetter"/>
      <w:lvlText w:val="%1."/>
      <w:lvlJc w:val="left"/>
      <w:pPr>
        <w:tabs>
          <w:tab w:val="num" w:pos="720"/>
        </w:tabs>
        <w:ind w:left="720" w:hanging="720"/>
      </w:pPr>
    </w:lvl>
  </w:abstractNum>
  <w:abstractNum w:abstractNumId="5" w15:restartNumberingAfterBreak="0">
    <w:nsid w:val="29B54296"/>
    <w:multiLevelType w:val="hybridMultilevel"/>
    <w:tmpl w:val="7676FA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186CBD"/>
    <w:multiLevelType w:val="singleLevel"/>
    <w:tmpl w:val="54908548"/>
    <w:lvl w:ilvl="0">
      <w:start w:val="13"/>
      <w:numFmt w:val="decimal"/>
      <w:lvlText w:val="%1."/>
      <w:lvlJc w:val="left"/>
      <w:pPr>
        <w:tabs>
          <w:tab w:val="num" w:pos="360"/>
        </w:tabs>
        <w:ind w:left="360" w:hanging="360"/>
      </w:pPr>
    </w:lvl>
  </w:abstractNum>
  <w:abstractNum w:abstractNumId="7" w15:restartNumberingAfterBreak="0">
    <w:nsid w:val="46282F57"/>
    <w:multiLevelType w:val="hybridMultilevel"/>
    <w:tmpl w:val="CB46BE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BC700D"/>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4297B06"/>
    <w:multiLevelType w:val="hybridMultilevel"/>
    <w:tmpl w:val="2682B9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304B29"/>
    <w:multiLevelType w:val="hybridMultilevel"/>
    <w:tmpl w:val="7116BD7A"/>
    <w:lvl w:ilvl="0" w:tplc="86DC1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B8167F"/>
    <w:multiLevelType w:val="hybridMultilevel"/>
    <w:tmpl w:val="785CF4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09358A"/>
    <w:multiLevelType w:val="hybridMultilevel"/>
    <w:tmpl w:val="37A63614"/>
    <w:lvl w:ilvl="0" w:tplc="FFFFFFFF">
      <w:start w:val="1"/>
      <w:numFmt w:val="decimal"/>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FEB66AB"/>
    <w:multiLevelType w:val="hybridMultilevel"/>
    <w:tmpl w:val="E15AE84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0B353B9"/>
    <w:multiLevelType w:val="hybridMultilevel"/>
    <w:tmpl w:val="5E3218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C671B9"/>
    <w:multiLevelType w:val="hybridMultilevel"/>
    <w:tmpl w:val="EC7A961E"/>
    <w:lvl w:ilvl="0" w:tplc="71EA77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90002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1866030">
    <w:abstractNumId w:val="8"/>
    <w:lvlOverride w:ilvl="0">
      <w:startOverride w:val="1"/>
    </w:lvlOverride>
  </w:num>
  <w:num w:numId="3" w16cid:durableId="236020519">
    <w:abstractNumId w:val="3"/>
    <w:lvlOverride w:ilvl="0">
      <w:startOverride w:val="1"/>
    </w:lvlOverride>
  </w:num>
  <w:num w:numId="4" w16cid:durableId="1718775864">
    <w:abstractNumId w:val="1"/>
    <w:lvlOverride w:ilvl="0">
      <w:startOverride w:val="1"/>
    </w:lvlOverride>
  </w:num>
  <w:num w:numId="5" w16cid:durableId="1852991254">
    <w:abstractNumId w:val="4"/>
    <w:lvlOverride w:ilvl="0">
      <w:startOverride w:val="1"/>
    </w:lvlOverride>
  </w:num>
  <w:num w:numId="6" w16cid:durableId="952858823">
    <w:abstractNumId w:val="13"/>
  </w:num>
  <w:num w:numId="7" w16cid:durableId="160898434">
    <w:abstractNumId w:val="2"/>
  </w:num>
  <w:num w:numId="8" w16cid:durableId="1373573574">
    <w:abstractNumId w:val="14"/>
  </w:num>
  <w:num w:numId="9" w16cid:durableId="2013681363">
    <w:abstractNumId w:val="7"/>
  </w:num>
  <w:num w:numId="10" w16cid:durableId="1054815579">
    <w:abstractNumId w:val="11"/>
  </w:num>
  <w:num w:numId="11" w16cid:durableId="300235295">
    <w:abstractNumId w:val="6"/>
    <w:lvlOverride w:ilvl="0">
      <w:startOverride w:val="13"/>
    </w:lvlOverride>
  </w:num>
  <w:num w:numId="12" w16cid:durableId="554973588">
    <w:abstractNumId w:val="13"/>
  </w:num>
  <w:num w:numId="13" w16cid:durableId="2076540803">
    <w:abstractNumId w:val="5"/>
  </w:num>
  <w:num w:numId="14" w16cid:durableId="697312880">
    <w:abstractNumId w:val="10"/>
  </w:num>
  <w:num w:numId="15" w16cid:durableId="1522623296">
    <w:abstractNumId w:val="9"/>
  </w:num>
  <w:num w:numId="16" w16cid:durableId="470899681">
    <w:abstractNumId w:val="0"/>
  </w:num>
  <w:num w:numId="17" w16cid:durableId="968286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6770"/>
    <w:rsid w:val="00001650"/>
    <w:rsid w:val="00001CDA"/>
    <w:rsid w:val="00001D2B"/>
    <w:rsid w:val="000022FB"/>
    <w:rsid w:val="0000435F"/>
    <w:rsid w:val="000044E8"/>
    <w:rsid w:val="000048FA"/>
    <w:rsid w:val="00004950"/>
    <w:rsid w:val="00004B76"/>
    <w:rsid w:val="00004DDE"/>
    <w:rsid w:val="00004E55"/>
    <w:rsid w:val="00004FC2"/>
    <w:rsid w:val="00005330"/>
    <w:rsid w:val="000064F5"/>
    <w:rsid w:val="000066AA"/>
    <w:rsid w:val="000068F1"/>
    <w:rsid w:val="00006938"/>
    <w:rsid w:val="00007605"/>
    <w:rsid w:val="0000792E"/>
    <w:rsid w:val="000103BD"/>
    <w:rsid w:val="00010BC5"/>
    <w:rsid w:val="00010E0D"/>
    <w:rsid w:val="00011E01"/>
    <w:rsid w:val="00011E7E"/>
    <w:rsid w:val="00012088"/>
    <w:rsid w:val="00012365"/>
    <w:rsid w:val="0001289E"/>
    <w:rsid w:val="00013620"/>
    <w:rsid w:val="000138A4"/>
    <w:rsid w:val="00014419"/>
    <w:rsid w:val="00014F3D"/>
    <w:rsid w:val="00014FCE"/>
    <w:rsid w:val="000172C6"/>
    <w:rsid w:val="00017526"/>
    <w:rsid w:val="000206A8"/>
    <w:rsid w:val="000206DE"/>
    <w:rsid w:val="00020C4D"/>
    <w:rsid w:val="000210DD"/>
    <w:rsid w:val="00022535"/>
    <w:rsid w:val="00022EEE"/>
    <w:rsid w:val="00022F09"/>
    <w:rsid w:val="00023C17"/>
    <w:rsid w:val="00023E77"/>
    <w:rsid w:val="00024C95"/>
    <w:rsid w:val="0002640F"/>
    <w:rsid w:val="00027E15"/>
    <w:rsid w:val="00027FFA"/>
    <w:rsid w:val="000307A0"/>
    <w:rsid w:val="000323F5"/>
    <w:rsid w:val="000329E8"/>
    <w:rsid w:val="00033BB1"/>
    <w:rsid w:val="0003439C"/>
    <w:rsid w:val="00034FDD"/>
    <w:rsid w:val="00035DDD"/>
    <w:rsid w:val="00036532"/>
    <w:rsid w:val="00036533"/>
    <w:rsid w:val="00037DFE"/>
    <w:rsid w:val="00040254"/>
    <w:rsid w:val="000404EB"/>
    <w:rsid w:val="00042111"/>
    <w:rsid w:val="00042943"/>
    <w:rsid w:val="00042ABD"/>
    <w:rsid w:val="000434FA"/>
    <w:rsid w:val="00043544"/>
    <w:rsid w:val="0004395A"/>
    <w:rsid w:val="000439B2"/>
    <w:rsid w:val="00043F4D"/>
    <w:rsid w:val="000449E5"/>
    <w:rsid w:val="00044B51"/>
    <w:rsid w:val="000458BC"/>
    <w:rsid w:val="00046D9C"/>
    <w:rsid w:val="00046FFA"/>
    <w:rsid w:val="00047760"/>
    <w:rsid w:val="000478D2"/>
    <w:rsid w:val="0005026C"/>
    <w:rsid w:val="00050EAD"/>
    <w:rsid w:val="00050F75"/>
    <w:rsid w:val="00050FD2"/>
    <w:rsid w:val="00051726"/>
    <w:rsid w:val="00053296"/>
    <w:rsid w:val="000535DA"/>
    <w:rsid w:val="000536F3"/>
    <w:rsid w:val="00053C7E"/>
    <w:rsid w:val="00054027"/>
    <w:rsid w:val="00054136"/>
    <w:rsid w:val="000542C7"/>
    <w:rsid w:val="00056C22"/>
    <w:rsid w:val="0005763F"/>
    <w:rsid w:val="0005797E"/>
    <w:rsid w:val="0006092E"/>
    <w:rsid w:val="0006203A"/>
    <w:rsid w:val="00062D8C"/>
    <w:rsid w:val="0006330B"/>
    <w:rsid w:val="00063E45"/>
    <w:rsid w:val="00065301"/>
    <w:rsid w:val="000655BC"/>
    <w:rsid w:val="00065940"/>
    <w:rsid w:val="00065A93"/>
    <w:rsid w:val="000664C5"/>
    <w:rsid w:val="0007093A"/>
    <w:rsid w:val="00070CE9"/>
    <w:rsid w:val="000715EF"/>
    <w:rsid w:val="00071F65"/>
    <w:rsid w:val="0007274C"/>
    <w:rsid w:val="0007378A"/>
    <w:rsid w:val="00073CA6"/>
    <w:rsid w:val="000742B0"/>
    <w:rsid w:val="00074C19"/>
    <w:rsid w:val="00074DA1"/>
    <w:rsid w:val="0007535D"/>
    <w:rsid w:val="000757DA"/>
    <w:rsid w:val="000757E9"/>
    <w:rsid w:val="0007601E"/>
    <w:rsid w:val="0007604C"/>
    <w:rsid w:val="0007626F"/>
    <w:rsid w:val="00076316"/>
    <w:rsid w:val="00077FA2"/>
    <w:rsid w:val="000802E9"/>
    <w:rsid w:val="00080301"/>
    <w:rsid w:val="00083643"/>
    <w:rsid w:val="00083909"/>
    <w:rsid w:val="00083EF0"/>
    <w:rsid w:val="000845B2"/>
    <w:rsid w:val="00084620"/>
    <w:rsid w:val="00084CA7"/>
    <w:rsid w:val="00085240"/>
    <w:rsid w:val="00085444"/>
    <w:rsid w:val="00085A40"/>
    <w:rsid w:val="00085FD7"/>
    <w:rsid w:val="000869BE"/>
    <w:rsid w:val="00086F08"/>
    <w:rsid w:val="000871A7"/>
    <w:rsid w:val="00087D4B"/>
    <w:rsid w:val="00087F9F"/>
    <w:rsid w:val="000902CB"/>
    <w:rsid w:val="0009050F"/>
    <w:rsid w:val="000922A5"/>
    <w:rsid w:val="000933E3"/>
    <w:rsid w:val="000935E3"/>
    <w:rsid w:val="000939B1"/>
    <w:rsid w:val="00093E6F"/>
    <w:rsid w:val="000945A8"/>
    <w:rsid w:val="00095B5A"/>
    <w:rsid w:val="0009637C"/>
    <w:rsid w:val="000965B3"/>
    <w:rsid w:val="00096F2E"/>
    <w:rsid w:val="00097505"/>
    <w:rsid w:val="000A02CF"/>
    <w:rsid w:val="000A03CD"/>
    <w:rsid w:val="000A03F0"/>
    <w:rsid w:val="000A05B4"/>
    <w:rsid w:val="000A0AC3"/>
    <w:rsid w:val="000A19CB"/>
    <w:rsid w:val="000A1BAA"/>
    <w:rsid w:val="000A1EB3"/>
    <w:rsid w:val="000A1EF7"/>
    <w:rsid w:val="000A213B"/>
    <w:rsid w:val="000A250E"/>
    <w:rsid w:val="000A3AF6"/>
    <w:rsid w:val="000A3D30"/>
    <w:rsid w:val="000A4897"/>
    <w:rsid w:val="000A4E7F"/>
    <w:rsid w:val="000A542B"/>
    <w:rsid w:val="000A56CE"/>
    <w:rsid w:val="000B042A"/>
    <w:rsid w:val="000B06CD"/>
    <w:rsid w:val="000B268D"/>
    <w:rsid w:val="000B3C74"/>
    <w:rsid w:val="000B4B0C"/>
    <w:rsid w:val="000B54B0"/>
    <w:rsid w:val="000B63A5"/>
    <w:rsid w:val="000B65B9"/>
    <w:rsid w:val="000B6E1F"/>
    <w:rsid w:val="000B7F70"/>
    <w:rsid w:val="000C045E"/>
    <w:rsid w:val="000C0A23"/>
    <w:rsid w:val="000C1660"/>
    <w:rsid w:val="000C1C25"/>
    <w:rsid w:val="000C2EF1"/>
    <w:rsid w:val="000C3884"/>
    <w:rsid w:val="000C4C83"/>
    <w:rsid w:val="000C6ACD"/>
    <w:rsid w:val="000C728C"/>
    <w:rsid w:val="000C7802"/>
    <w:rsid w:val="000C7DF8"/>
    <w:rsid w:val="000C7FE9"/>
    <w:rsid w:val="000D03EF"/>
    <w:rsid w:val="000D0629"/>
    <w:rsid w:val="000D0E57"/>
    <w:rsid w:val="000D1380"/>
    <w:rsid w:val="000D1AAA"/>
    <w:rsid w:val="000D243C"/>
    <w:rsid w:val="000D33E9"/>
    <w:rsid w:val="000D6C08"/>
    <w:rsid w:val="000D6E62"/>
    <w:rsid w:val="000D7396"/>
    <w:rsid w:val="000D7CEF"/>
    <w:rsid w:val="000E00AB"/>
    <w:rsid w:val="000E0787"/>
    <w:rsid w:val="000E10D0"/>
    <w:rsid w:val="000E1582"/>
    <w:rsid w:val="000E1B92"/>
    <w:rsid w:val="000E1C30"/>
    <w:rsid w:val="000E1D5B"/>
    <w:rsid w:val="000E2924"/>
    <w:rsid w:val="000E3559"/>
    <w:rsid w:val="000E437D"/>
    <w:rsid w:val="000E7017"/>
    <w:rsid w:val="000E70AB"/>
    <w:rsid w:val="000F0CA8"/>
    <w:rsid w:val="000F1238"/>
    <w:rsid w:val="000F2C7E"/>
    <w:rsid w:val="000F38C9"/>
    <w:rsid w:val="000F3FE4"/>
    <w:rsid w:val="000F4B91"/>
    <w:rsid w:val="000F540D"/>
    <w:rsid w:val="000F5C2E"/>
    <w:rsid w:val="000F6076"/>
    <w:rsid w:val="000F61DA"/>
    <w:rsid w:val="000F63E1"/>
    <w:rsid w:val="000F6583"/>
    <w:rsid w:val="000F7B07"/>
    <w:rsid w:val="000F7EBC"/>
    <w:rsid w:val="0010004D"/>
    <w:rsid w:val="00100431"/>
    <w:rsid w:val="0010061B"/>
    <w:rsid w:val="0010115C"/>
    <w:rsid w:val="00101B6A"/>
    <w:rsid w:val="0010200B"/>
    <w:rsid w:val="0010221C"/>
    <w:rsid w:val="001023BD"/>
    <w:rsid w:val="0010323A"/>
    <w:rsid w:val="001034B9"/>
    <w:rsid w:val="00103756"/>
    <w:rsid w:val="001042C2"/>
    <w:rsid w:val="00104519"/>
    <w:rsid w:val="00104744"/>
    <w:rsid w:val="001055E0"/>
    <w:rsid w:val="001059E8"/>
    <w:rsid w:val="00105B02"/>
    <w:rsid w:val="00105D22"/>
    <w:rsid w:val="001063F0"/>
    <w:rsid w:val="001108CA"/>
    <w:rsid w:val="0011096E"/>
    <w:rsid w:val="00111136"/>
    <w:rsid w:val="001116F0"/>
    <w:rsid w:val="001119EF"/>
    <w:rsid w:val="00112208"/>
    <w:rsid w:val="00112446"/>
    <w:rsid w:val="00112708"/>
    <w:rsid w:val="00112B50"/>
    <w:rsid w:val="00112CAD"/>
    <w:rsid w:val="00113199"/>
    <w:rsid w:val="001132A6"/>
    <w:rsid w:val="0011391C"/>
    <w:rsid w:val="00113A86"/>
    <w:rsid w:val="00114DA0"/>
    <w:rsid w:val="00114E7B"/>
    <w:rsid w:val="001150E1"/>
    <w:rsid w:val="001151BB"/>
    <w:rsid w:val="00115776"/>
    <w:rsid w:val="00116035"/>
    <w:rsid w:val="00116D05"/>
    <w:rsid w:val="00117C0E"/>
    <w:rsid w:val="00117DCD"/>
    <w:rsid w:val="0012267A"/>
    <w:rsid w:val="001226FA"/>
    <w:rsid w:val="00122E1C"/>
    <w:rsid w:val="00122EF0"/>
    <w:rsid w:val="00122FB1"/>
    <w:rsid w:val="00123707"/>
    <w:rsid w:val="001242CE"/>
    <w:rsid w:val="00124347"/>
    <w:rsid w:val="00124683"/>
    <w:rsid w:val="00124B64"/>
    <w:rsid w:val="00125044"/>
    <w:rsid w:val="00125507"/>
    <w:rsid w:val="001262FE"/>
    <w:rsid w:val="00127A52"/>
    <w:rsid w:val="00130148"/>
    <w:rsid w:val="00130520"/>
    <w:rsid w:val="00130635"/>
    <w:rsid w:val="001306D8"/>
    <w:rsid w:val="00131781"/>
    <w:rsid w:val="00131BCE"/>
    <w:rsid w:val="00131EB0"/>
    <w:rsid w:val="001322DD"/>
    <w:rsid w:val="00132882"/>
    <w:rsid w:val="00133068"/>
    <w:rsid w:val="00133CA8"/>
    <w:rsid w:val="00133EDE"/>
    <w:rsid w:val="00134190"/>
    <w:rsid w:val="00134556"/>
    <w:rsid w:val="00135673"/>
    <w:rsid w:val="0013605F"/>
    <w:rsid w:val="0013722F"/>
    <w:rsid w:val="00137AC2"/>
    <w:rsid w:val="00137ACC"/>
    <w:rsid w:val="00137BA1"/>
    <w:rsid w:val="00140403"/>
    <w:rsid w:val="00140591"/>
    <w:rsid w:val="001405D5"/>
    <w:rsid w:val="00140864"/>
    <w:rsid w:val="00140B93"/>
    <w:rsid w:val="00140F4E"/>
    <w:rsid w:val="001417A9"/>
    <w:rsid w:val="00142D1C"/>
    <w:rsid w:val="001430B0"/>
    <w:rsid w:val="001430DC"/>
    <w:rsid w:val="001438C1"/>
    <w:rsid w:val="00143CD5"/>
    <w:rsid w:val="001447B3"/>
    <w:rsid w:val="00144E86"/>
    <w:rsid w:val="00145A8A"/>
    <w:rsid w:val="0014662A"/>
    <w:rsid w:val="00146FC4"/>
    <w:rsid w:val="0014749C"/>
    <w:rsid w:val="001479A7"/>
    <w:rsid w:val="00150401"/>
    <w:rsid w:val="001505B8"/>
    <w:rsid w:val="00151854"/>
    <w:rsid w:val="00151CBA"/>
    <w:rsid w:val="00152315"/>
    <w:rsid w:val="00152844"/>
    <w:rsid w:val="00152A63"/>
    <w:rsid w:val="001530C7"/>
    <w:rsid w:val="0015320E"/>
    <w:rsid w:val="00154254"/>
    <w:rsid w:val="001547F9"/>
    <w:rsid w:val="001559B7"/>
    <w:rsid w:val="00155BBB"/>
    <w:rsid w:val="0015722F"/>
    <w:rsid w:val="00157B76"/>
    <w:rsid w:val="00157C17"/>
    <w:rsid w:val="00157D4C"/>
    <w:rsid w:val="001607FA"/>
    <w:rsid w:val="00160EA2"/>
    <w:rsid w:val="001610C2"/>
    <w:rsid w:val="00161587"/>
    <w:rsid w:val="00161890"/>
    <w:rsid w:val="00162283"/>
    <w:rsid w:val="00162439"/>
    <w:rsid w:val="00162631"/>
    <w:rsid w:val="00162778"/>
    <w:rsid w:val="0016280C"/>
    <w:rsid w:val="00162903"/>
    <w:rsid w:val="00162DC1"/>
    <w:rsid w:val="0016329D"/>
    <w:rsid w:val="00163369"/>
    <w:rsid w:val="00163993"/>
    <w:rsid w:val="00163D1E"/>
    <w:rsid w:val="00164043"/>
    <w:rsid w:val="00165B49"/>
    <w:rsid w:val="00165E4A"/>
    <w:rsid w:val="00166623"/>
    <w:rsid w:val="001668A2"/>
    <w:rsid w:val="00166D1D"/>
    <w:rsid w:val="00166DF6"/>
    <w:rsid w:val="001701BC"/>
    <w:rsid w:val="0017029E"/>
    <w:rsid w:val="001705E3"/>
    <w:rsid w:val="0017087A"/>
    <w:rsid w:val="00170BCF"/>
    <w:rsid w:val="001712D8"/>
    <w:rsid w:val="00171E98"/>
    <w:rsid w:val="0017264E"/>
    <w:rsid w:val="001729E2"/>
    <w:rsid w:val="001732D3"/>
    <w:rsid w:val="001739F8"/>
    <w:rsid w:val="00173BD4"/>
    <w:rsid w:val="001742CA"/>
    <w:rsid w:val="00174FE6"/>
    <w:rsid w:val="0017681B"/>
    <w:rsid w:val="00176F31"/>
    <w:rsid w:val="00176FA6"/>
    <w:rsid w:val="00177B93"/>
    <w:rsid w:val="00177F03"/>
    <w:rsid w:val="0018027F"/>
    <w:rsid w:val="00180383"/>
    <w:rsid w:val="001812FD"/>
    <w:rsid w:val="0018130B"/>
    <w:rsid w:val="00181C76"/>
    <w:rsid w:val="0018217C"/>
    <w:rsid w:val="00183815"/>
    <w:rsid w:val="001842AD"/>
    <w:rsid w:val="0018526A"/>
    <w:rsid w:val="001856F1"/>
    <w:rsid w:val="00185D9D"/>
    <w:rsid w:val="00186134"/>
    <w:rsid w:val="001869B1"/>
    <w:rsid w:val="00186DB2"/>
    <w:rsid w:val="00187747"/>
    <w:rsid w:val="00187BC1"/>
    <w:rsid w:val="00190468"/>
    <w:rsid w:val="00190F3C"/>
    <w:rsid w:val="001922FF"/>
    <w:rsid w:val="00193545"/>
    <w:rsid w:val="00193840"/>
    <w:rsid w:val="00195B46"/>
    <w:rsid w:val="00195CEA"/>
    <w:rsid w:val="001967F5"/>
    <w:rsid w:val="0019699C"/>
    <w:rsid w:val="00196CC8"/>
    <w:rsid w:val="001977E5"/>
    <w:rsid w:val="00197EA8"/>
    <w:rsid w:val="001A0389"/>
    <w:rsid w:val="001A0398"/>
    <w:rsid w:val="001A096F"/>
    <w:rsid w:val="001A2ADA"/>
    <w:rsid w:val="001A3AF6"/>
    <w:rsid w:val="001A3CB1"/>
    <w:rsid w:val="001A4C80"/>
    <w:rsid w:val="001A56AE"/>
    <w:rsid w:val="001A5CC8"/>
    <w:rsid w:val="001B0D23"/>
    <w:rsid w:val="001B0FB7"/>
    <w:rsid w:val="001B13C3"/>
    <w:rsid w:val="001B2BB0"/>
    <w:rsid w:val="001B2D5A"/>
    <w:rsid w:val="001B5AA2"/>
    <w:rsid w:val="001B5C94"/>
    <w:rsid w:val="001B5F67"/>
    <w:rsid w:val="001B6D3F"/>
    <w:rsid w:val="001B6E86"/>
    <w:rsid w:val="001B6FB0"/>
    <w:rsid w:val="001B7FFE"/>
    <w:rsid w:val="001C0787"/>
    <w:rsid w:val="001C12EB"/>
    <w:rsid w:val="001C147A"/>
    <w:rsid w:val="001C1903"/>
    <w:rsid w:val="001C249F"/>
    <w:rsid w:val="001C3417"/>
    <w:rsid w:val="001C362E"/>
    <w:rsid w:val="001C3677"/>
    <w:rsid w:val="001C43CC"/>
    <w:rsid w:val="001C461C"/>
    <w:rsid w:val="001C48A7"/>
    <w:rsid w:val="001C52A0"/>
    <w:rsid w:val="001C556C"/>
    <w:rsid w:val="001C5777"/>
    <w:rsid w:val="001C579D"/>
    <w:rsid w:val="001C5825"/>
    <w:rsid w:val="001C5F76"/>
    <w:rsid w:val="001C6389"/>
    <w:rsid w:val="001C6D6F"/>
    <w:rsid w:val="001C7BD0"/>
    <w:rsid w:val="001D0B1F"/>
    <w:rsid w:val="001D1B27"/>
    <w:rsid w:val="001D215B"/>
    <w:rsid w:val="001D297E"/>
    <w:rsid w:val="001D3A72"/>
    <w:rsid w:val="001D3CAB"/>
    <w:rsid w:val="001D3D30"/>
    <w:rsid w:val="001D4132"/>
    <w:rsid w:val="001D68A3"/>
    <w:rsid w:val="001D6C9D"/>
    <w:rsid w:val="001D6EDA"/>
    <w:rsid w:val="001D72FC"/>
    <w:rsid w:val="001D787E"/>
    <w:rsid w:val="001E0049"/>
    <w:rsid w:val="001E024E"/>
    <w:rsid w:val="001E088B"/>
    <w:rsid w:val="001E10CE"/>
    <w:rsid w:val="001E1291"/>
    <w:rsid w:val="001E1711"/>
    <w:rsid w:val="001E1760"/>
    <w:rsid w:val="001E1E87"/>
    <w:rsid w:val="001E492C"/>
    <w:rsid w:val="001E5A38"/>
    <w:rsid w:val="001F0281"/>
    <w:rsid w:val="001F0522"/>
    <w:rsid w:val="001F1460"/>
    <w:rsid w:val="001F15C3"/>
    <w:rsid w:val="001F1A38"/>
    <w:rsid w:val="001F1A6A"/>
    <w:rsid w:val="001F23ED"/>
    <w:rsid w:val="001F333D"/>
    <w:rsid w:val="001F33D9"/>
    <w:rsid w:val="001F50DD"/>
    <w:rsid w:val="001F5A5A"/>
    <w:rsid w:val="001F5BF4"/>
    <w:rsid w:val="001F7481"/>
    <w:rsid w:val="001F7A79"/>
    <w:rsid w:val="001F7FC2"/>
    <w:rsid w:val="0020096A"/>
    <w:rsid w:val="00200A76"/>
    <w:rsid w:val="0020138D"/>
    <w:rsid w:val="002018EB"/>
    <w:rsid w:val="002019A2"/>
    <w:rsid w:val="00201FF5"/>
    <w:rsid w:val="0020235B"/>
    <w:rsid w:val="00202B11"/>
    <w:rsid w:val="00202D82"/>
    <w:rsid w:val="002030F9"/>
    <w:rsid w:val="002039DA"/>
    <w:rsid w:val="00205E50"/>
    <w:rsid w:val="002060D9"/>
    <w:rsid w:val="002066B7"/>
    <w:rsid w:val="00206B79"/>
    <w:rsid w:val="00207617"/>
    <w:rsid w:val="00207F63"/>
    <w:rsid w:val="00210586"/>
    <w:rsid w:val="002105F1"/>
    <w:rsid w:val="00210AA5"/>
    <w:rsid w:val="00210C7F"/>
    <w:rsid w:val="00210FB1"/>
    <w:rsid w:val="002111B0"/>
    <w:rsid w:val="00211D79"/>
    <w:rsid w:val="00211DED"/>
    <w:rsid w:val="00212A4A"/>
    <w:rsid w:val="00212EE4"/>
    <w:rsid w:val="0021564A"/>
    <w:rsid w:val="00216570"/>
    <w:rsid w:val="00216A0D"/>
    <w:rsid w:val="0022038B"/>
    <w:rsid w:val="00221222"/>
    <w:rsid w:val="00221404"/>
    <w:rsid w:val="00221466"/>
    <w:rsid w:val="002215C1"/>
    <w:rsid w:val="00222B0D"/>
    <w:rsid w:val="00222C78"/>
    <w:rsid w:val="0022327C"/>
    <w:rsid w:val="002239BB"/>
    <w:rsid w:val="00223C44"/>
    <w:rsid w:val="00223C77"/>
    <w:rsid w:val="002248CD"/>
    <w:rsid w:val="00224ACD"/>
    <w:rsid w:val="00224D38"/>
    <w:rsid w:val="00224F8F"/>
    <w:rsid w:val="00225120"/>
    <w:rsid w:val="002263A4"/>
    <w:rsid w:val="00226AD6"/>
    <w:rsid w:val="00226EAF"/>
    <w:rsid w:val="00230CD1"/>
    <w:rsid w:val="00231BEE"/>
    <w:rsid w:val="00231F6E"/>
    <w:rsid w:val="00232496"/>
    <w:rsid w:val="00233400"/>
    <w:rsid w:val="00233B2F"/>
    <w:rsid w:val="002346F5"/>
    <w:rsid w:val="00234778"/>
    <w:rsid w:val="00234B99"/>
    <w:rsid w:val="00235AB8"/>
    <w:rsid w:val="0023685D"/>
    <w:rsid w:val="0023784C"/>
    <w:rsid w:val="002378B1"/>
    <w:rsid w:val="00237950"/>
    <w:rsid w:val="00240792"/>
    <w:rsid w:val="00240808"/>
    <w:rsid w:val="00240A80"/>
    <w:rsid w:val="00241327"/>
    <w:rsid w:val="00241615"/>
    <w:rsid w:val="002430D0"/>
    <w:rsid w:val="00244C6D"/>
    <w:rsid w:val="00245480"/>
    <w:rsid w:val="002464CA"/>
    <w:rsid w:val="002465A5"/>
    <w:rsid w:val="0024716B"/>
    <w:rsid w:val="002472FF"/>
    <w:rsid w:val="00247686"/>
    <w:rsid w:val="00247C98"/>
    <w:rsid w:val="002507D7"/>
    <w:rsid w:val="002509EF"/>
    <w:rsid w:val="00251435"/>
    <w:rsid w:val="00251479"/>
    <w:rsid w:val="002516D4"/>
    <w:rsid w:val="002517FB"/>
    <w:rsid w:val="00251D92"/>
    <w:rsid w:val="00252929"/>
    <w:rsid w:val="00252E69"/>
    <w:rsid w:val="00253C36"/>
    <w:rsid w:val="00253F4B"/>
    <w:rsid w:val="00254501"/>
    <w:rsid w:val="002547EF"/>
    <w:rsid w:val="002548DE"/>
    <w:rsid w:val="002559C7"/>
    <w:rsid w:val="00255B45"/>
    <w:rsid w:val="00255B9A"/>
    <w:rsid w:val="00255E85"/>
    <w:rsid w:val="0025606D"/>
    <w:rsid w:val="0025703F"/>
    <w:rsid w:val="002572E4"/>
    <w:rsid w:val="00257D5D"/>
    <w:rsid w:val="00260276"/>
    <w:rsid w:val="00260F0C"/>
    <w:rsid w:val="002613C4"/>
    <w:rsid w:val="00262629"/>
    <w:rsid w:val="00263306"/>
    <w:rsid w:val="0026358E"/>
    <w:rsid w:val="002644D9"/>
    <w:rsid w:val="00264C35"/>
    <w:rsid w:val="00264E33"/>
    <w:rsid w:val="00265100"/>
    <w:rsid w:val="00265710"/>
    <w:rsid w:val="00266892"/>
    <w:rsid w:val="00267D71"/>
    <w:rsid w:val="002700B4"/>
    <w:rsid w:val="002703BE"/>
    <w:rsid w:val="00270AA2"/>
    <w:rsid w:val="00270DED"/>
    <w:rsid w:val="002735AB"/>
    <w:rsid w:val="00273DA3"/>
    <w:rsid w:val="002753C3"/>
    <w:rsid w:val="00276097"/>
    <w:rsid w:val="002762ED"/>
    <w:rsid w:val="0027635A"/>
    <w:rsid w:val="0027671F"/>
    <w:rsid w:val="00277A23"/>
    <w:rsid w:val="00277B56"/>
    <w:rsid w:val="00277CD9"/>
    <w:rsid w:val="00277D5D"/>
    <w:rsid w:val="00280ED2"/>
    <w:rsid w:val="00281D93"/>
    <w:rsid w:val="00282988"/>
    <w:rsid w:val="0028324D"/>
    <w:rsid w:val="00283C96"/>
    <w:rsid w:val="00284C0F"/>
    <w:rsid w:val="00285C39"/>
    <w:rsid w:val="0028694A"/>
    <w:rsid w:val="00286D16"/>
    <w:rsid w:val="002872BB"/>
    <w:rsid w:val="0028790C"/>
    <w:rsid w:val="00287C67"/>
    <w:rsid w:val="00290346"/>
    <w:rsid w:val="00290902"/>
    <w:rsid w:val="00290CE9"/>
    <w:rsid w:val="00291FA6"/>
    <w:rsid w:val="00292B2C"/>
    <w:rsid w:val="00292C3A"/>
    <w:rsid w:val="00292F8F"/>
    <w:rsid w:val="00293480"/>
    <w:rsid w:val="00293B4B"/>
    <w:rsid w:val="00293FB4"/>
    <w:rsid w:val="00294086"/>
    <w:rsid w:val="002941F6"/>
    <w:rsid w:val="0029457B"/>
    <w:rsid w:val="00294CCA"/>
    <w:rsid w:val="002953A5"/>
    <w:rsid w:val="00295C00"/>
    <w:rsid w:val="00295C42"/>
    <w:rsid w:val="0029642E"/>
    <w:rsid w:val="00297F67"/>
    <w:rsid w:val="002A04BE"/>
    <w:rsid w:val="002A0A54"/>
    <w:rsid w:val="002A0C22"/>
    <w:rsid w:val="002A1413"/>
    <w:rsid w:val="002A1780"/>
    <w:rsid w:val="002A2D5A"/>
    <w:rsid w:val="002A4E74"/>
    <w:rsid w:val="002A59C4"/>
    <w:rsid w:val="002A5F08"/>
    <w:rsid w:val="002A5FC4"/>
    <w:rsid w:val="002A6D9B"/>
    <w:rsid w:val="002A7767"/>
    <w:rsid w:val="002A7E29"/>
    <w:rsid w:val="002B080F"/>
    <w:rsid w:val="002B0A6A"/>
    <w:rsid w:val="002B0BF7"/>
    <w:rsid w:val="002B0E95"/>
    <w:rsid w:val="002B1136"/>
    <w:rsid w:val="002B1C20"/>
    <w:rsid w:val="002B1F0D"/>
    <w:rsid w:val="002B2182"/>
    <w:rsid w:val="002B2C00"/>
    <w:rsid w:val="002B2DE9"/>
    <w:rsid w:val="002B3C7A"/>
    <w:rsid w:val="002B6714"/>
    <w:rsid w:val="002B6CBB"/>
    <w:rsid w:val="002B6D1C"/>
    <w:rsid w:val="002B7DE3"/>
    <w:rsid w:val="002C0CB8"/>
    <w:rsid w:val="002C0E72"/>
    <w:rsid w:val="002C16AE"/>
    <w:rsid w:val="002C1DD3"/>
    <w:rsid w:val="002C20E8"/>
    <w:rsid w:val="002C26B9"/>
    <w:rsid w:val="002C27A7"/>
    <w:rsid w:val="002C2A11"/>
    <w:rsid w:val="002C2AD0"/>
    <w:rsid w:val="002C2E09"/>
    <w:rsid w:val="002C3159"/>
    <w:rsid w:val="002C33DF"/>
    <w:rsid w:val="002C3421"/>
    <w:rsid w:val="002C3F0C"/>
    <w:rsid w:val="002C40C7"/>
    <w:rsid w:val="002C4AD6"/>
    <w:rsid w:val="002C4C9C"/>
    <w:rsid w:val="002C4DBA"/>
    <w:rsid w:val="002C53E3"/>
    <w:rsid w:val="002C5B78"/>
    <w:rsid w:val="002C616C"/>
    <w:rsid w:val="002C6AA2"/>
    <w:rsid w:val="002C6EB6"/>
    <w:rsid w:val="002C75C7"/>
    <w:rsid w:val="002C7891"/>
    <w:rsid w:val="002D0524"/>
    <w:rsid w:val="002D3834"/>
    <w:rsid w:val="002D44DF"/>
    <w:rsid w:val="002D4A55"/>
    <w:rsid w:val="002D4F76"/>
    <w:rsid w:val="002D5B46"/>
    <w:rsid w:val="002D642D"/>
    <w:rsid w:val="002D6712"/>
    <w:rsid w:val="002D6874"/>
    <w:rsid w:val="002D68DB"/>
    <w:rsid w:val="002E010F"/>
    <w:rsid w:val="002E0B24"/>
    <w:rsid w:val="002E0D41"/>
    <w:rsid w:val="002E184E"/>
    <w:rsid w:val="002E2332"/>
    <w:rsid w:val="002E46D0"/>
    <w:rsid w:val="002E4DC8"/>
    <w:rsid w:val="002E5774"/>
    <w:rsid w:val="002E6A48"/>
    <w:rsid w:val="002E6FE7"/>
    <w:rsid w:val="002E7A65"/>
    <w:rsid w:val="002E7CC3"/>
    <w:rsid w:val="002F12F4"/>
    <w:rsid w:val="002F18CD"/>
    <w:rsid w:val="002F38C7"/>
    <w:rsid w:val="002F4188"/>
    <w:rsid w:val="002F484C"/>
    <w:rsid w:val="002F4DDD"/>
    <w:rsid w:val="002F5F6A"/>
    <w:rsid w:val="002F67F4"/>
    <w:rsid w:val="002F688A"/>
    <w:rsid w:val="002F7800"/>
    <w:rsid w:val="002F7F79"/>
    <w:rsid w:val="00300061"/>
    <w:rsid w:val="00301EA5"/>
    <w:rsid w:val="0030227E"/>
    <w:rsid w:val="00303946"/>
    <w:rsid w:val="00304792"/>
    <w:rsid w:val="00304948"/>
    <w:rsid w:val="00304C77"/>
    <w:rsid w:val="003054FC"/>
    <w:rsid w:val="00305B95"/>
    <w:rsid w:val="003064A9"/>
    <w:rsid w:val="00306815"/>
    <w:rsid w:val="003069BB"/>
    <w:rsid w:val="0030734A"/>
    <w:rsid w:val="00310B5E"/>
    <w:rsid w:val="00311F09"/>
    <w:rsid w:val="00313D39"/>
    <w:rsid w:val="003140FF"/>
    <w:rsid w:val="00314C4B"/>
    <w:rsid w:val="003152FD"/>
    <w:rsid w:val="0031560E"/>
    <w:rsid w:val="00315652"/>
    <w:rsid w:val="00315D7E"/>
    <w:rsid w:val="003163ED"/>
    <w:rsid w:val="003169B9"/>
    <w:rsid w:val="0031722B"/>
    <w:rsid w:val="003178F8"/>
    <w:rsid w:val="003179CC"/>
    <w:rsid w:val="003202FD"/>
    <w:rsid w:val="0032081A"/>
    <w:rsid w:val="0032139F"/>
    <w:rsid w:val="00321FFD"/>
    <w:rsid w:val="00322837"/>
    <w:rsid w:val="00322971"/>
    <w:rsid w:val="00323CB4"/>
    <w:rsid w:val="00324EFE"/>
    <w:rsid w:val="00326143"/>
    <w:rsid w:val="00326202"/>
    <w:rsid w:val="0032678C"/>
    <w:rsid w:val="003270F0"/>
    <w:rsid w:val="00327A67"/>
    <w:rsid w:val="00327C97"/>
    <w:rsid w:val="00327ED8"/>
    <w:rsid w:val="0033010E"/>
    <w:rsid w:val="00333A1E"/>
    <w:rsid w:val="00334077"/>
    <w:rsid w:val="003341BC"/>
    <w:rsid w:val="00335085"/>
    <w:rsid w:val="0033699E"/>
    <w:rsid w:val="00337815"/>
    <w:rsid w:val="003408D8"/>
    <w:rsid w:val="00340FD7"/>
    <w:rsid w:val="0034104F"/>
    <w:rsid w:val="00341FAA"/>
    <w:rsid w:val="00342543"/>
    <w:rsid w:val="003428C6"/>
    <w:rsid w:val="00342A06"/>
    <w:rsid w:val="00342B2B"/>
    <w:rsid w:val="00343AB0"/>
    <w:rsid w:val="00344319"/>
    <w:rsid w:val="003451AB"/>
    <w:rsid w:val="0034741A"/>
    <w:rsid w:val="0035044E"/>
    <w:rsid w:val="0035189B"/>
    <w:rsid w:val="003524FF"/>
    <w:rsid w:val="003540BA"/>
    <w:rsid w:val="003546A8"/>
    <w:rsid w:val="00354876"/>
    <w:rsid w:val="00354DD4"/>
    <w:rsid w:val="003553AA"/>
    <w:rsid w:val="00355E2E"/>
    <w:rsid w:val="00356264"/>
    <w:rsid w:val="00356817"/>
    <w:rsid w:val="00356B2A"/>
    <w:rsid w:val="00357070"/>
    <w:rsid w:val="0035793F"/>
    <w:rsid w:val="00360536"/>
    <w:rsid w:val="00361B8E"/>
    <w:rsid w:val="0036333E"/>
    <w:rsid w:val="0036387B"/>
    <w:rsid w:val="003639AD"/>
    <w:rsid w:val="00363C6F"/>
    <w:rsid w:val="0036409B"/>
    <w:rsid w:val="0036463F"/>
    <w:rsid w:val="003647BC"/>
    <w:rsid w:val="00365484"/>
    <w:rsid w:val="003654A6"/>
    <w:rsid w:val="003657E3"/>
    <w:rsid w:val="00365BDB"/>
    <w:rsid w:val="00365EF6"/>
    <w:rsid w:val="00367EB0"/>
    <w:rsid w:val="00370D85"/>
    <w:rsid w:val="00372170"/>
    <w:rsid w:val="00372938"/>
    <w:rsid w:val="003736C8"/>
    <w:rsid w:val="0037422E"/>
    <w:rsid w:val="00374248"/>
    <w:rsid w:val="00375431"/>
    <w:rsid w:val="0037571B"/>
    <w:rsid w:val="00376322"/>
    <w:rsid w:val="00376E0E"/>
    <w:rsid w:val="00377C02"/>
    <w:rsid w:val="00377D68"/>
    <w:rsid w:val="00380705"/>
    <w:rsid w:val="00380968"/>
    <w:rsid w:val="00380B61"/>
    <w:rsid w:val="0038119D"/>
    <w:rsid w:val="00381A05"/>
    <w:rsid w:val="00381CD9"/>
    <w:rsid w:val="00381F0A"/>
    <w:rsid w:val="00382033"/>
    <w:rsid w:val="0038216E"/>
    <w:rsid w:val="003840B3"/>
    <w:rsid w:val="00384571"/>
    <w:rsid w:val="00384B97"/>
    <w:rsid w:val="003857AB"/>
    <w:rsid w:val="003862C7"/>
    <w:rsid w:val="00386490"/>
    <w:rsid w:val="003868DF"/>
    <w:rsid w:val="00386EBE"/>
    <w:rsid w:val="003872AB"/>
    <w:rsid w:val="00387839"/>
    <w:rsid w:val="00387A2C"/>
    <w:rsid w:val="003901EC"/>
    <w:rsid w:val="00391950"/>
    <w:rsid w:val="00392BF8"/>
    <w:rsid w:val="00392DC8"/>
    <w:rsid w:val="00393183"/>
    <w:rsid w:val="00393268"/>
    <w:rsid w:val="003935D2"/>
    <w:rsid w:val="003936E9"/>
    <w:rsid w:val="00393857"/>
    <w:rsid w:val="00393F64"/>
    <w:rsid w:val="003948CC"/>
    <w:rsid w:val="00395F88"/>
    <w:rsid w:val="00395FD5"/>
    <w:rsid w:val="00396952"/>
    <w:rsid w:val="00396A1D"/>
    <w:rsid w:val="003A0DD0"/>
    <w:rsid w:val="003A416B"/>
    <w:rsid w:val="003A4B74"/>
    <w:rsid w:val="003A4C69"/>
    <w:rsid w:val="003A5480"/>
    <w:rsid w:val="003A597D"/>
    <w:rsid w:val="003A643B"/>
    <w:rsid w:val="003A6A68"/>
    <w:rsid w:val="003A6A94"/>
    <w:rsid w:val="003A6B78"/>
    <w:rsid w:val="003A6D86"/>
    <w:rsid w:val="003A6D92"/>
    <w:rsid w:val="003A7044"/>
    <w:rsid w:val="003B021B"/>
    <w:rsid w:val="003B0EB1"/>
    <w:rsid w:val="003B14FE"/>
    <w:rsid w:val="003B2ED4"/>
    <w:rsid w:val="003B37E6"/>
    <w:rsid w:val="003B3912"/>
    <w:rsid w:val="003B41D1"/>
    <w:rsid w:val="003B4C4F"/>
    <w:rsid w:val="003B4CD9"/>
    <w:rsid w:val="003B5AEC"/>
    <w:rsid w:val="003B5C71"/>
    <w:rsid w:val="003B5F71"/>
    <w:rsid w:val="003B66A3"/>
    <w:rsid w:val="003B689A"/>
    <w:rsid w:val="003B6A63"/>
    <w:rsid w:val="003B733B"/>
    <w:rsid w:val="003B7843"/>
    <w:rsid w:val="003C0E0D"/>
    <w:rsid w:val="003C2567"/>
    <w:rsid w:val="003C2801"/>
    <w:rsid w:val="003C2AEA"/>
    <w:rsid w:val="003C30DF"/>
    <w:rsid w:val="003C3401"/>
    <w:rsid w:val="003C3529"/>
    <w:rsid w:val="003C3DA5"/>
    <w:rsid w:val="003C6317"/>
    <w:rsid w:val="003C6674"/>
    <w:rsid w:val="003C77D4"/>
    <w:rsid w:val="003C7F63"/>
    <w:rsid w:val="003D108D"/>
    <w:rsid w:val="003D1A8B"/>
    <w:rsid w:val="003D2319"/>
    <w:rsid w:val="003D266D"/>
    <w:rsid w:val="003D2F55"/>
    <w:rsid w:val="003D2FAA"/>
    <w:rsid w:val="003D33A8"/>
    <w:rsid w:val="003D3474"/>
    <w:rsid w:val="003D4608"/>
    <w:rsid w:val="003D4635"/>
    <w:rsid w:val="003D4D0D"/>
    <w:rsid w:val="003D5B34"/>
    <w:rsid w:val="003D5E9C"/>
    <w:rsid w:val="003D62E8"/>
    <w:rsid w:val="003D711B"/>
    <w:rsid w:val="003D726B"/>
    <w:rsid w:val="003D739F"/>
    <w:rsid w:val="003D7DA4"/>
    <w:rsid w:val="003E0774"/>
    <w:rsid w:val="003E0CEE"/>
    <w:rsid w:val="003E2819"/>
    <w:rsid w:val="003E2CD9"/>
    <w:rsid w:val="003E3022"/>
    <w:rsid w:val="003E4D1F"/>
    <w:rsid w:val="003E5D1F"/>
    <w:rsid w:val="003E6299"/>
    <w:rsid w:val="003E6C0F"/>
    <w:rsid w:val="003E76A7"/>
    <w:rsid w:val="003E7D82"/>
    <w:rsid w:val="003F001D"/>
    <w:rsid w:val="003F0CE9"/>
    <w:rsid w:val="003F12A2"/>
    <w:rsid w:val="003F14D5"/>
    <w:rsid w:val="003F1513"/>
    <w:rsid w:val="003F1A14"/>
    <w:rsid w:val="003F1AF1"/>
    <w:rsid w:val="003F22D1"/>
    <w:rsid w:val="003F252A"/>
    <w:rsid w:val="003F2B87"/>
    <w:rsid w:val="003F3203"/>
    <w:rsid w:val="003F359F"/>
    <w:rsid w:val="003F3790"/>
    <w:rsid w:val="003F4222"/>
    <w:rsid w:val="003F4F6D"/>
    <w:rsid w:val="003F55C0"/>
    <w:rsid w:val="003F5C40"/>
    <w:rsid w:val="003F6122"/>
    <w:rsid w:val="003F71CB"/>
    <w:rsid w:val="003F7227"/>
    <w:rsid w:val="003F7B16"/>
    <w:rsid w:val="00401240"/>
    <w:rsid w:val="004012F2"/>
    <w:rsid w:val="00401BFC"/>
    <w:rsid w:val="00401F07"/>
    <w:rsid w:val="004023FD"/>
    <w:rsid w:val="00402D3D"/>
    <w:rsid w:val="00403A55"/>
    <w:rsid w:val="00403D0A"/>
    <w:rsid w:val="00404484"/>
    <w:rsid w:val="0040459F"/>
    <w:rsid w:val="00405393"/>
    <w:rsid w:val="0040600D"/>
    <w:rsid w:val="00406033"/>
    <w:rsid w:val="00406694"/>
    <w:rsid w:val="00406CF0"/>
    <w:rsid w:val="00407072"/>
    <w:rsid w:val="004072FD"/>
    <w:rsid w:val="004073D7"/>
    <w:rsid w:val="004075AA"/>
    <w:rsid w:val="004102C8"/>
    <w:rsid w:val="00410881"/>
    <w:rsid w:val="00410D73"/>
    <w:rsid w:val="00410F5E"/>
    <w:rsid w:val="0041210B"/>
    <w:rsid w:val="004129BC"/>
    <w:rsid w:val="00414A8B"/>
    <w:rsid w:val="00415326"/>
    <w:rsid w:val="00415B0C"/>
    <w:rsid w:val="00416414"/>
    <w:rsid w:val="00416853"/>
    <w:rsid w:val="004213D2"/>
    <w:rsid w:val="00423398"/>
    <w:rsid w:val="00423548"/>
    <w:rsid w:val="00423A63"/>
    <w:rsid w:val="00423E48"/>
    <w:rsid w:val="00424696"/>
    <w:rsid w:val="00425102"/>
    <w:rsid w:val="00425B6C"/>
    <w:rsid w:val="00426BBF"/>
    <w:rsid w:val="00426E29"/>
    <w:rsid w:val="004271AC"/>
    <w:rsid w:val="00427B5E"/>
    <w:rsid w:val="00427F9C"/>
    <w:rsid w:val="004303A4"/>
    <w:rsid w:val="0043060D"/>
    <w:rsid w:val="00431EEC"/>
    <w:rsid w:val="004322EA"/>
    <w:rsid w:val="00432A95"/>
    <w:rsid w:val="004337BC"/>
    <w:rsid w:val="00434310"/>
    <w:rsid w:val="004349D9"/>
    <w:rsid w:val="004351A9"/>
    <w:rsid w:val="004366EF"/>
    <w:rsid w:val="00436D3D"/>
    <w:rsid w:val="00436F1F"/>
    <w:rsid w:val="004375CF"/>
    <w:rsid w:val="004377E0"/>
    <w:rsid w:val="0043781F"/>
    <w:rsid w:val="00437EE8"/>
    <w:rsid w:val="00437F30"/>
    <w:rsid w:val="0044088B"/>
    <w:rsid w:val="00441EE0"/>
    <w:rsid w:val="004427CF"/>
    <w:rsid w:val="00442D23"/>
    <w:rsid w:val="00443228"/>
    <w:rsid w:val="00443479"/>
    <w:rsid w:val="0044397F"/>
    <w:rsid w:val="004439AF"/>
    <w:rsid w:val="00444506"/>
    <w:rsid w:val="00444A9E"/>
    <w:rsid w:val="00444BFF"/>
    <w:rsid w:val="004464CC"/>
    <w:rsid w:val="00446B4C"/>
    <w:rsid w:val="00446B5C"/>
    <w:rsid w:val="004501D3"/>
    <w:rsid w:val="004503D5"/>
    <w:rsid w:val="004503D7"/>
    <w:rsid w:val="004513C5"/>
    <w:rsid w:val="00451571"/>
    <w:rsid w:val="00452232"/>
    <w:rsid w:val="00453222"/>
    <w:rsid w:val="004540CC"/>
    <w:rsid w:val="004540D4"/>
    <w:rsid w:val="00455425"/>
    <w:rsid w:val="00455506"/>
    <w:rsid w:val="00455837"/>
    <w:rsid w:val="0045629B"/>
    <w:rsid w:val="0045698D"/>
    <w:rsid w:val="0045737F"/>
    <w:rsid w:val="00457837"/>
    <w:rsid w:val="00457929"/>
    <w:rsid w:val="00457D1F"/>
    <w:rsid w:val="00457F13"/>
    <w:rsid w:val="00460D3C"/>
    <w:rsid w:val="00460E15"/>
    <w:rsid w:val="00462342"/>
    <w:rsid w:val="004626A8"/>
    <w:rsid w:val="00462FB7"/>
    <w:rsid w:val="0046381B"/>
    <w:rsid w:val="00463FBE"/>
    <w:rsid w:val="004645C9"/>
    <w:rsid w:val="004652B8"/>
    <w:rsid w:val="00467287"/>
    <w:rsid w:val="00467AB1"/>
    <w:rsid w:val="00470508"/>
    <w:rsid w:val="0047067A"/>
    <w:rsid w:val="00470E3B"/>
    <w:rsid w:val="004713D7"/>
    <w:rsid w:val="00471439"/>
    <w:rsid w:val="00472221"/>
    <w:rsid w:val="0047240A"/>
    <w:rsid w:val="00472958"/>
    <w:rsid w:val="00473F4F"/>
    <w:rsid w:val="00474027"/>
    <w:rsid w:val="00474078"/>
    <w:rsid w:val="004757B8"/>
    <w:rsid w:val="00475816"/>
    <w:rsid w:val="00475BF1"/>
    <w:rsid w:val="00476A10"/>
    <w:rsid w:val="00476DD4"/>
    <w:rsid w:val="00476DDF"/>
    <w:rsid w:val="004778C1"/>
    <w:rsid w:val="00481164"/>
    <w:rsid w:val="00481CE5"/>
    <w:rsid w:val="00481CEF"/>
    <w:rsid w:val="00482BD2"/>
    <w:rsid w:val="00483B2B"/>
    <w:rsid w:val="00483B66"/>
    <w:rsid w:val="00483F36"/>
    <w:rsid w:val="0048417A"/>
    <w:rsid w:val="00485F16"/>
    <w:rsid w:val="004866BD"/>
    <w:rsid w:val="0049181D"/>
    <w:rsid w:val="00491862"/>
    <w:rsid w:val="00491ADC"/>
    <w:rsid w:val="004923F0"/>
    <w:rsid w:val="0049243E"/>
    <w:rsid w:val="00492A0D"/>
    <w:rsid w:val="004936B3"/>
    <w:rsid w:val="00493812"/>
    <w:rsid w:val="00493A80"/>
    <w:rsid w:val="004949AB"/>
    <w:rsid w:val="0049523D"/>
    <w:rsid w:val="00495273"/>
    <w:rsid w:val="0049586C"/>
    <w:rsid w:val="0049622E"/>
    <w:rsid w:val="004962F0"/>
    <w:rsid w:val="004963EF"/>
    <w:rsid w:val="00496C5F"/>
    <w:rsid w:val="004971BC"/>
    <w:rsid w:val="004A003C"/>
    <w:rsid w:val="004A0BA4"/>
    <w:rsid w:val="004A13C8"/>
    <w:rsid w:val="004A175B"/>
    <w:rsid w:val="004A22F0"/>
    <w:rsid w:val="004A29A8"/>
    <w:rsid w:val="004A2B0F"/>
    <w:rsid w:val="004A2BC1"/>
    <w:rsid w:val="004A3F34"/>
    <w:rsid w:val="004A4A02"/>
    <w:rsid w:val="004A4E22"/>
    <w:rsid w:val="004A500B"/>
    <w:rsid w:val="004A6063"/>
    <w:rsid w:val="004A665E"/>
    <w:rsid w:val="004A6B58"/>
    <w:rsid w:val="004A71A1"/>
    <w:rsid w:val="004B0D77"/>
    <w:rsid w:val="004B1045"/>
    <w:rsid w:val="004B21C0"/>
    <w:rsid w:val="004B2663"/>
    <w:rsid w:val="004B3353"/>
    <w:rsid w:val="004B3BB9"/>
    <w:rsid w:val="004B3C82"/>
    <w:rsid w:val="004B44D4"/>
    <w:rsid w:val="004B5B5F"/>
    <w:rsid w:val="004B602D"/>
    <w:rsid w:val="004C0B24"/>
    <w:rsid w:val="004C14FC"/>
    <w:rsid w:val="004C2D06"/>
    <w:rsid w:val="004C3133"/>
    <w:rsid w:val="004C3489"/>
    <w:rsid w:val="004C5316"/>
    <w:rsid w:val="004C5442"/>
    <w:rsid w:val="004C5BC7"/>
    <w:rsid w:val="004C5DC7"/>
    <w:rsid w:val="004C60E2"/>
    <w:rsid w:val="004C63D8"/>
    <w:rsid w:val="004C68D2"/>
    <w:rsid w:val="004C7A21"/>
    <w:rsid w:val="004C7C89"/>
    <w:rsid w:val="004C7D21"/>
    <w:rsid w:val="004D00C6"/>
    <w:rsid w:val="004D0209"/>
    <w:rsid w:val="004D0339"/>
    <w:rsid w:val="004D06C0"/>
    <w:rsid w:val="004D12C4"/>
    <w:rsid w:val="004D1D10"/>
    <w:rsid w:val="004D2669"/>
    <w:rsid w:val="004D274F"/>
    <w:rsid w:val="004D2A7D"/>
    <w:rsid w:val="004D2D3B"/>
    <w:rsid w:val="004D3170"/>
    <w:rsid w:val="004D38C0"/>
    <w:rsid w:val="004D4557"/>
    <w:rsid w:val="004D536E"/>
    <w:rsid w:val="004D5E02"/>
    <w:rsid w:val="004D5EE9"/>
    <w:rsid w:val="004D60A5"/>
    <w:rsid w:val="004D7C82"/>
    <w:rsid w:val="004E0344"/>
    <w:rsid w:val="004E16F7"/>
    <w:rsid w:val="004E293B"/>
    <w:rsid w:val="004E31F8"/>
    <w:rsid w:val="004E4028"/>
    <w:rsid w:val="004E4097"/>
    <w:rsid w:val="004E594D"/>
    <w:rsid w:val="004E5DD9"/>
    <w:rsid w:val="004E5DFF"/>
    <w:rsid w:val="004E6360"/>
    <w:rsid w:val="004F006C"/>
    <w:rsid w:val="004F03DA"/>
    <w:rsid w:val="004F0F68"/>
    <w:rsid w:val="004F1835"/>
    <w:rsid w:val="004F190F"/>
    <w:rsid w:val="004F22BF"/>
    <w:rsid w:val="004F290F"/>
    <w:rsid w:val="004F4E64"/>
    <w:rsid w:val="004F4F8F"/>
    <w:rsid w:val="004F5291"/>
    <w:rsid w:val="004F551C"/>
    <w:rsid w:val="004F5907"/>
    <w:rsid w:val="004F5F5C"/>
    <w:rsid w:val="0050001A"/>
    <w:rsid w:val="0050025D"/>
    <w:rsid w:val="00500A8E"/>
    <w:rsid w:val="0050136D"/>
    <w:rsid w:val="00502032"/>
    <w:rsid w:val="00502A69"/>
    <w:rsid w:val="005031A7"/>
    <w:rsid w:val="00503830"/>
    <w:rsid w:val="00503DFE"/>
    <w:rsid w:val="005043CD"/>
    <w:rsid w:val="005049F9"/>
    <w:rsid w:val="00504BB7"/>
    <w:rsid w:val="005065F0"/>
    <w:rsid w:val="0050748F"/>
    <w:rsid w:val="00510D87"/>
    <w:rsid w:val="00511DF2"/>
    <w:rsid w:val="00511E09"/>
    <w:rsid w:val="00511E56"/>
    <w:rsid w:val="005128B1"/>
    <w:rsid w:val="00512994"/>
    <w:rsid w:val="00512CB1"/>
    <w:rsid w:val="00512F7A"/>
    <w:rsid w:val="00513697"/>
    <w:rsid w:val="00513B84"/>
    <w:rsid w:val="00513C8B"/>
    <w:rsid w:val="005144F1"/>
    <w:rsid w:val="00514C11"/>
    <w:rsid w:val="00514D4D"/>
    <w:rsid w:val="00514DC2"/>
    <w:rsid w:val="005162D1"/>
    <w:rsid w:val="0051687D"/>
    <w:rsid w:val="00516913"/>
    <w:rsid w:val="00516B67"/>
    <w:rsid w:val="00517B52"/>
    <w:rsid w:val="00520BB7"/>
    <w:rsid w:val="00521A20"/>
    <w:rsid w:val="005221CB"/>
    <w:rsid w:val="0052275C"/>
    <w:rsid w:val="00523ADE"/>
    <w:rsid w:val="0052451E"/>
    <w:rsid w:val="00524A30"/>
    <w:rsid w:val="00525904"/>
    <w:rsid w:val="00526864"/>
    <w:rsid w:val="0052698F"/>
    <w:rsid w:val="00530565"/>
    <w:rsid w:val="00530C2E"/>
    <w:rsid w:val="0053218E"/>
    <w:rsid w:val="005328DE"/>
    <w:rsid w:val="005349EB"/>
    <w:rsid w:val="0053600D"/>
    <w:rsid w:val="005362FE"/>
    <w:rsid w:val="00537248"/>
    <w:rsid w:val="00540DDC"/>
    <w:rsid w:val="00541353"/>
    <w:rsid w:val="00541643"/>
    <w:rsid w:val="00541789"/>
    <w:rsid w:val="00541E22"/>
    <w:rsid w:val="00541F2A"/>
    <w:rsid w:val="00542778"/>
    <w:rsid w:val="00542A8D"/>
    <w:rsid w:val="00543BFD"/>
    <w:rsid w:val="00544125"/>
    <w:rsid w:val="005449D8"/>
    <w:rsid w:val="00545EBA"/>
    <w:rsid w:val="00545ECB"/>
    <w:rsid w:val="00547B74"/>
    <w:rsid w:val="00552D02"/>
    <w:rsid w:val="00552F16"/>
    <w:rsid w:val="0055325E"/>
    <w:rsid w:val="00553CA1"/>
    <w:rsid w:val="00554684"/>
    <w:rsid w:val="00554AF2"/>
    <w:rsid w:val="00554C69"/>
    <w:rsid w:val="00554E78"/>
    <w:rsid w:val="00554FFD"/>
    <w:rsid w:val="00555504"/>
    <w:rsid w:val="00557663"/>
    <w:rsid w:val="00557C0A"/>
    <w:rsid w:val="005601DF"/>
    <w:rsid w:val="00560EF6"/>
    <w:rsid w:val="0056116B"/>
    <w:rsid w:val="00561A73"/>
    <w:rsid w:val="00561D3B"/>
    <w:rsid w:val="005623D7"/>
    <w:rsid w:val="00562A3A"/>
    <w:rsid w:val="005638F7"/>
    <w:rsid w:val="00564AB8"/>
    <w:rsid w:val="00565FE0"/>
    <w:rsid w:val="005666E8"/>
    <w:rsid w:val="005667CB"/>
    <w:rsid w:val="00566C4C"/>
    <w:rsid w:val="00567041"/>
    <w:rsid w:val="00567245"/>
    <w:rsid w:val="00567A3E"/>
    <w:rsid w:val="00570012"/>
    <w:rsid w:val="0057028E"/>
    <w:rsid w:val="005709B5"/>
    <w:rsid w:val="00571318"/>
    <w:rsid w:val="00571BD6"/>
    <w:rsid w:val="00571E05"/>
    <w:rsid w:val="005721E2"/>
    <w:rsid w:val="00572D70"/>
    <w:rsid w:val="005731D2"/>
    <w:rsid w:val="005736B3"/>
    <w:rsid w:val="00573E98"/>
    <w:rsid w:val="0057453A"/>
    <w:rsid w:val="0057656E"/>
    <w:rsid w:val="005769C5"/>
    <w:rsid w:val="00576BA7"/>
    <w:rsid w:val="00576F30"/>
    <w:rsid w:val="0057727C"/>
    <w:rsid w:val="005778D0"/>
    <w:rsid w:val="00577C0D"/>
    <w:rsid w:val="00577E91"/>
    <w:rsid w:val="00582EC7"/>
    <w:rsid w:val="005834EE"/>
    <w:rsid w:val="005836FD"/>
    <w:rsid w:val="00583A69"/>
    <w:rsid w:val="005857AA"/>
    <w:rsid w:val="00585A71"/>
    <w:rsid w:val="00587815"/>
    <w:rsid w:val="00587A3F"/>
    <w:rsid w:val="005905D2"/>
    <w:rsid w:val="00590C73"/>
    <w:rsid w:val="005926CE"/>
    <w:rsid w:val="0059363B"/>
    <w:rsid w:val="00594196"/>
    <w:rsid w:val="0059449F"/>
    <w:rsid w:val="00594DD2"/>
    <w:rsid w:val="00595232"/>
    <w:rsid w:val="00595907"/>
    <w:rsid w:val="00595D27"/>
    <w:rsid w:val="00595E68"/>
    <w:rsid w:val="005964C0"/>
    <w:rsid w:val="00596B6F"/>
    <w:rsid w:val="005A02B2"/>
    <w:rsid w:val="005A0607"/>
    <w:rsid w:val="005A0742"/>
    <w:rsid w:val="005A0B3A"/>
    <w:rsid w:val="005A0C34"/>
    <w:rsid w:val="005A1923"/>
    <w:rsid w:val="005A23DE"/>
    <w:rsid w:val="005A2AEE"/>
    <w:rsid w:val="005A2ECB"/>
    <w:rsid w:val="005A2F6F"/>
    <w:rsid w:val="005A3630"/>
    <w:rsid w:val="005A36E1"/>
    <w:rsid w:val="005A3E2E"/>
    <w:rsid w:val="005A44B3"/>
    <w:rsid w:val="005A482D"/>
    <w:rsid w:val="005A4BDE"/>
    <w:rsid w:val="005A4F5E"/>
    <w:rsid w:val="005A5510"/>
    <w:rsid w:val="005A6D29"/>
    <w:rsid w:val="005B0203"/>
    <w:rsid w:val="005B0405"/>
    <w:rsid w:val="005B1423"/>
    <w:rsid w:val="005B17ED"/>
    <w:rsid w:val="005B1853"/>
    <w:rsid w:val="005B1CCF"/>
    <w:rsid w:val="005B2B55"/>
    <w:rsid w:val="005B2D31"/>
    <w:rsid w:val="005B30C8"/>
    <w:rsid w:val="005B35B4"/>
    <w:rsid w:val="005B3771"/>
    <w:rsid w:val="005B4B09"/>
    <w:rsid w:val="005B4CF0"/>
    <w:rsid w:val="005B4F0E"/>
    <w:rsid w:val="005B5280"/>
    <w:rsid w:val="005B66B1"/>
    <w:rsid w:val="005B730D"/>
    <w:rsid w:val="005C03A6"/>
    <w:rsid w:val="005C0F60"/>
    <w:rsid w:val="005C1A7D"/>
    <w:rsid w:val="005C2635"/>
    <w:rsid w:val="005C38AE"/>
    <w:rsid w:val="005C3AD1"/>
    <w:rsid w:val="005C40AC"/>
    <w:rsid w:val="005C432F"/>
    <w:rsid w:val="005C51BB"/>
    <w:rsid w:val="005C55D1"/>
    <w:rsid w:val="005C56BF"/>
    <w:rsid w:val="005C5969"/>
    <w:rsid w:val="005C5A51"/>
    <w:rsid w:val="005C5F04"/>
    <w:rsid w:val="005C6AC2"/>
    <w:rsid w:val="005C7CEA"/>
    <w:rsid w:val="005D0638"/>
    <w:rsid w:val="005D0F2D"/>
    <w:rsid w:val="005D295E"/>
    <w:rsid w:val="005D31E1"/>
    <w:rsid w:val="005D346F"/>
    <w:rsid w:val="005D3D80"/>
    <w:rsid w:val="005D4324"/>
    <w:rsid w:val="005D670B"/>
    <w:rsid w:val="005D6D95"/>
    <w:rsid w:val="005D7399"/>
    <w:rsid w:val="005D7DB7"/>
    <w:rsid w:val="005E1006"/>
    <w:rsid w:val="005E1210"/>
    <w:rsid w:val="005E1370"/>
    <w:rsid w:val="005E21A7"/>
    <w:rsid w:val="005E2CFA"/>
    <w:rsid w:val="005E3356"/>
    <w:rsid w:val="005E3E7A"/>
    <w:rsid w:val="005E3EA1"/>
    <w:rsid w:val="005E415D"/>
    <w:rsid w:val="005E4CF7"/>
    <w:rsid w:val="005E6551"/>
    <w:rsid w:val="005E6686"/>
    <w:rsid w:val="005E73B8"/>
    <w:rsid w:val="005E7481"/>
    <w:rsid w:val="005F007E"/>
    <w:rsid w:val="005F0679"/>
    <w:rsid w:val="005F0D5E"/>
    <w:rsid w:val="005F236A"/>
    <w:rsid w:val="005F264C"/>
    <w:rsid w:val="005F2D06"/>
    <w:rsid w:val="005F4A3D"/>
    <w:rsid w:val="005F4CB0"/>
    <w:rsid w:val="005F514A"/>
    <w:rsid w:val="005F5F8E"/>
    <w:rsid w:val="005F7FDE"/>
    <w:rsid w:val="00600AED"/>
    <w:rsid w:val="00601B3A"/>
    <w:rsid w:val="00602D5E"/>
    <w:rsid w:val="00603E86"/>
    <w:rsid w:val="006042B7"/>
    <w:rsid w:val="00604A0D"/>
    <w:rsid w:val="00604B28"/>
    <w:rsid w:val="006057B2"/>
    <w:rsid w:val="006061B0"/>
    <w:rsid w:val="00606A37"/>
    <w:rsid w:val="00607998"/>
    <w:rsid w:val="00610A08"/>
    <w:rsid w:val="00612561"/>
    <w:rsid w:val="00612C06"/>
    <w:rsid w:val="00613670"/>
    <w:rsid w:val="00613B42"/>
    <w:rsid w:val="006148ED"/>
    <w:rsid w:val="00615396"/>
    <w:rsid w:val="00615444"/>
    <w:rsid w:val="006157E4"/>
    <w:rsid w:val="00615A28"/>
    <w:rsid w:val="006170FC"/>
    <w:rsid w:val="00617D43"/>
    <w:rsid w:val="0062030C"/>
    <w:rsid w:val="006206C0"/>
    <w:rsid w:val="0062073D"/>
    <w:rsid w:val="00621654"/>
    <w:rsid w:val="00621ADC"/>
    <w:rsid w:val="00621FFA"/>
    <w:rsid w:val="00622FB7"/>
    <w:rsid w:val="006240B5"/>
    <w:rsid w:val="00624304"/>
    <w:rsid w:val="0062621A"/>
    <w:rsid w:val="00626552"/>
    <w:rsid w:val="0062724C"/>
    <w:rsid w:val="0062795B"/>
    <w:rsid w:val="00630374"/>
    <w:rsid w:val="0063098D"/>
    <w:rsid w:val="00630D8A"/>
    <w:rsid w:val="0063106D"/>
    <w:rsid w:val="00632725"/>
    <w:rsid w:val="00632C23"/>
    <w:rsid w:val="0063305E"/>
    <w:rsid w:val="006345A2"/>
    <w:rsid w:val="006354EC"/>
    <w:rsid w:val="006357AB"/>
    <w:rsid w:val="006366F0"/>
    <w:rsid w:val="00636A69"/>
    <w:rsid w:val="00636C1C"/>
    <w:rsid w:val="00636EED"/>
    <w:rsid w:val="006373B4"/>
    <w:rsid w:val="00640B8F"/>
    <w:rsid w:val="0064153C"/>
    <w:rsid w:val="0064163B"/>
    <w:rsid w:val="00642822"/>
    <w:rsid w:val="00642AB5"/>
    <w:rsid w:val="00642FED"/>
    <w:rsid w:val="0064311A"/>
    <w:rsid w:val="00644336"/>
    <w:rsid w:val="006456EA"/>
    <w:rsid w:val="00645A37"/>
    <w:rsid w:val="00645E69"/>
    <w:rsid w:val="00646C48"/>
    <w:rsid w:val="00646F78"/>
    <w:rsid w:val="00647253"/>
    <w:rsid w:val="006472A7"/>
    <w:rsid w:val="0064740D"/>
    <w:rsid w:val="00647743"/>
    <w:rsid w:val="00647BA1"/>
    <w:rsid w:val="00650667"/>
    <w:rsid w:val="006518A3"/>
    <w:rsid w:val="00653643"/>
    <w:rsid w:val="00653948"/>
    <w:rsid w:val="00653B44"/>
    <w:rsid w:val="00653F71"/>
    <w:rsid w:val="006543D9"/>
    <w:rsid w:val="0065443C"/>
    <w:rsid w:val="00654DDF"/>
    <w:rsid w:val="00656561"/>
    <w:rsid w:val="00656A04"/>
    <w:rsid w:val="00656BAC"/>
    <w:rsid w:val="0066021E"/>
    <w:rsid w:val="006612C5"/>
    <w:rsid w:val="00661305"/>
    <w:rsid w:val="0066157D"/>
    <w:rsid w:val="006617E3"/>
    <w:rsid w:val="00661961"/>
    <w:rsid w:val="00661BAA"/>
    <w:rsid w:val="0066214F"/>
    <w:rsid w:val="00662C40"/>
    <w:rsid w:val="006639FD"/>
    <w:rsid w:val="006642EE"/>
    <w:rsid w:val="00665E00"/>
    <w:rsid w:val="00665E3A"/>
    <w:rsid w:val="00666B95"/>
    <w:rsid w:val="00667C44"/>
    <w:rsid w:val="00667D4B"/>
    <w:rsid w:val="00670184"/>
    <w:rsid w:val="00670B40"/>
    <w:rsid w:val="00670DB0"/>
    <w:rsid w:val="00670E58"/>
    <w:rsid w:val="00671C1A"/>
    <w:rsid w:val="00671F3B"/>
    <w:rsid w:val="00672031"/>
    <w:rsid w:val="00672B8C"/>
    <w:rsid w:val="00672D65"/>
    <w:rsid w:val="00673519"/>
    <w:rsid w:val="00674752"/>
    <w:rsid w:val="00675993"/>
    <w:rsid w:val="0067670F"/>
    <w:rsid w:val="00676754"/>
    <w:rsid w:val="00676ED6"/>
    <w:rsid w:val="00680D9A"/>
    <w:rsid w:val="00680EF1"/>
    <w:rsid w:val="00680F44"/>
    <w:rsid w:val="006812D4"/>
    <w:rsid w:val="006813E9"/>
    <w:rsid w:val="0068147F"/>
    <w:rsid w:val="0068169A"/>
    <w:rsid w:val="0068250E"/>
    <w:rsid w:val="00682A32"/>
    <w:rsid w:val="0068367F"/>
    <w:rsid w:val="0068419D"/>
    <w:rsid w:val="006842C3"/>
    <w:rsid w:val="00684A3C"/>
    <w:rsid w:val="00684E08"/>
    <w:rsid w:val="0068516B"/>
    <w:rsid w:val="00685AE5"/>
    <w:rsid w:val="0068720A"/>
    <w:rsid w:val="00687566"/>
    <w:rsid w:val="0068786A"/>
    <w:rsid w:val="006916DF"/>
    <w:rsid w:val="00691848"/>
    <w:rsid w:val="00691867"/>
    <w:rsid w:val="00691BBE"/>
    <w:rsid w:val="00691F06"/>
    <w:rsid w:val="006921ED"/>
    <w:rsid w:val="00692921"/>
    <w:rsid w:val="00692DE4"/>
    <w:rsid w:val="00693E62"/>
    <w:rsid w:val="00694E40"/>
    <w:rsid w:val="00695DAF"/>
    <w:rsid w:val="00696215"/>
    <w:rsid w:val="006967CB"/>
    <w:rsid w:val="00696B50"/>
    <w:rsid w:val="00696C04"/>
    <w:rsid w:val="00697814"/>
    <w:rsid w:val="00697A3A"/>
    <w:rsid w:val="006A096F"/>
    <w:rsid w:val="006A09A4"/>
    <w:rsid w:val="006A11B7"/>
    <w:rsid w:val="006A197F"/>
    <w:rsid w:val="006A20E3"/>
    <w:rsid w:val="006A27B5"/>
    <w:rsid w:val="006A2BDA"/>
    <w:rsid w:val="006A3798"/>
    <w:rsid w:val="006A3EDC"/>
    <w:rsid w:val="006A4120"/>
    <w:rsid w:val="006A46BA"/>
    <w:rsid w:val="006A4C20"/>
    <w:rsid w:val="006A57C5"/>
    <w:rsid w:val="006A7727"/>
    <w:rsid w:val="006B0068"/>
    <w:rsid w:val="006B074D"/>
    <w:rsid w:val="006B0A94"/>
    <w:rsid w:val="006B0F9F"/>
    <w:rsid w:val="006B14AE"/>
    <w:rsid w:val="006B1DE7"/>
    <w:rsid w:val="006B245D"/>
    <w:rsid w:val="006B2A54"/>
    <w:rsid w:val="006B2F3D"/>
    <w:rsid w:val="006B49A5"/>
    <w:rsid w:val="006B4F6F"/>
    <w:rsid w:val="006B55E6"/>
    <w:rsid w:val="006C039C"/>
    <w:rsid w:val="006C131C"/>
    <w:rsid w:val="006C168A"/>
    <w:rsid w:val="006C18FF"/>
    <w:rsid w:val="006C2A48"/>
    <w:rsid w:val="006C2AC0"/>
    <w:rsid w:val="006C32A0"/>
    <w:rsid w:val="006C3AE2"/>
    <w:rsid w:val="006C3D25"/>
    <w:rsid w:val="006C40AE"/>
    <w:rsid w:val="006C487B"/>
    <w:rsid w:val="006C4A56"/>
    <w:rsid w:val="006C4A77"/>
    <w:rsid w:val="006C4C1B"/>
    <w:rsid w:val="006C5CFA"/>
    <w:rsid w:val="006C6087"/>
    <w:rsid w:val="006C6335"/>
    <w:rsid w:val="006C6E87"/>
    <w:rsid w:val="006C75BC"/>
    <w:rsid w:val="006C7A73"/>
    <w:rsid w:val="006D01A8"/>
    <w:rsid w:val="006D17FF"/>
    <w:rsid w:val="006D1CCB"/>
    <w:rsid w:val="006D207F"/>
    <w:rsid w:val="006D263C"/>
    <w:rsid w:val="006D26C0"/>
    <w:rsid w:val="006D2ED7"/>
    <w:rsid w:val="006D3A2E"/>
    <w:rsid w:val="006D3C31"/>
    <w:rsid w:val="006D3C4D"/>
    <w:rsid w:val="006D47E0"/>
    <w:rsid w:val="006D49B1"/>
    <w:rsid w:val="006D5654"/>
    <w:rsid w:val="006D56E1"/>
    <w:rsid w:val="006D6637"/>
    <w:rsid w:val="006D6AB0"/>
    <w:rsid w:val="006D6EFF"/>
    <w:rsid w:val="006D7EC5"/>
    <w:rsid w:val="006E07BC"/>
    <w:rsid w:val="006E0B0B"/>
    <w:rsid w:val="006E1B58"/>
    <w:rsid w:val="006E209A"/>
    <w:rsid w:val="006E222D"/>
    <w:rsid w:val="006E23C2"/>
    <w:rsid w:val="006E2A17"/>
    <w:rsid w:val="006E2D95"/>
    <w:rsid w:val="006E2ED7"/>
    <w:rsid w:val="006E3679"/>
    <w:rsid w:val="006E3DA7"/>
    <w:rsid w:val="006E4ACB"/>
    <w:rsid w:val="006E5403"/>
    <w:rsid w:val="006E5443"/>
    <w:rsid w:val="006E5748"/>
    <w:rsid w:val="006E57A7"/>
    <w:rsid w:val="006E5969"/>
    <w:rsid w:val="006E68E5"/>
    <w:rsid w:val="006E7126"/>
    <w:rsid w:val="006E7B60"/>
    <w:rsid w:val="006E7EFD"/>
    <w:rsid w:val="006F0F47"/>
    <w:rsid w:val="006F1D72"/>
    <w:rsid w:val="006F458E"/>
    <w:rsid w:val="006F4A48"/>
    <w:rsid w:val="006F4F8D"/>
    <w:rsid w:val="006F54D2"/>
    <w:rsid w:val="006F5554"/>
    <w:rsid w:val="006F5A95"/>
    <w:rsid w:val="006F5B60"/>
    <w:rsid w:val="006F615C"/>
    <w:rsid w:val="006F6A4D"/>
    <w:rsid w:val="006F7B7F"/>
    <w:rsid w:val="00700922"/>
    <w:rsid w:val="00700A1F"/>
    <w:rsid w:val="00701222"/>
    <w:rsid w:val="007026D9"/>
    <w:rsid w:val="00702E1D"/>
    <w:rsid w:val="0070445C"/>
    <w:rsid w:val="00704FFE"/>
    <w:rsid w:val="0070664A"/>
    <w:rsid w:val="00706FE5"/>
    <w:rsid w:val="0071022F"/>
    <w:rsid w:val="00711944"/>
    <w:rsid w:val="00711D78"/>
    <w:rsid w:val="00712050"/>
    <w:rsid w:val="0071324E"/>
    <w:rsid w:val="00713541"/>
    <w:rsid w:val="007135D9"/>
    <w:rsid w:val="007136E4"/>
    <w:rsid w:val="00714583"/>
    <w:rsid w:val="00714809"/>
    <w:rsid w:val="0071497D"/>
    <w:rsid w:val="00714A21"/>
    <w:rsid w:val="0071525B"/>
    <w:rsid w:val="007158D4"/>
    <w:rsid w:val="00715ADA"/>
    <w:rsid w:val="00715DEF"/>
    <w:rsid w:val="00716B0B"/>
    <w:rsid w:val="00716FD0"/>
    <w:rsid w:val="00717F15"/>
    <w:rsid w:val="0072062B"/>
    <w:rsid w:val="0072073A"/>
    <w:rsid w:val="007207A1"/>
    <w:rsid w:val="007208AD"/>
    <w:rsid w:val="00720BF5"/>
    <w:rsid w:val="007212A3"/>
    <w:rsid w:val="00722339"/>
    <w:rsid w:val="00722D2D"/>
    <w:rsid w:val="007231ED"/>
    <w:rsid w:val="007237A5"/>
    <w:rsid w:val="007240F1"/>
    <w:rsid w:val="00724161"/>
    <w:rsid w:val="00724558"/>
    <w:rsid w:val="007246BD"/>
    <w:rsid w:val="00724A44"/>
    <w:rsid w:val="00724EFE"/>
    <w:rsid w:val="00725343"/>
    <w:rsid w:val="00725798"/>
    <w:rsid w:val="00725AD3"/>
    <w:rsid w:val="00726484"/>
    <w:rsid w:val="00726984"/>
    <w:rsid w:val="00727605"/>
    <w:rsid w:val="00730765"/>
    <w:rsid w:val="00730953"/>
    <w:rsid w:val="007310DF"/>
    <w:rsid w:val="00731207"/>
    <w:rsid w:val="007312D7"/>
    <w:rsid w:val="00731504"/>
    <w:rsid w:val="00731564"/>
    <w:rsid w:val="0073250B"/>
    <w:rsid w:val="00733820"/>
    <w:rsid w:val="007342D1"/>
    <w:rsid w:val="00734BA1"/>
    <w:rsid w:val="00735AEE"/>
    <w:rsid w:val="007361BF"/>
    <w:rsid w:val="00736CC5"/>
    <w:rsid w:val="0073786C"/>
    <w:rsid w:val="0073790B"/>
    <w:rsid w:val="00737AFA"/>
    <w:rsid w:val="0074010F"/>
    <w:rsid w:val="007408D0"/>
    <w:rsid w:val="00741824"/>
    <w:rsid w:val="007418FA"/>
    <w:rsid w:val="0074238F"/>
    <w:rsid w:val="00742DF9"/>
    <w:rsid w:val="00743763"/>
    <w:rsid w:val="007448F5"/>
    <w:rsid w:val="00745560"/>
    <w:rsid w:val="0074569E"/>
    <w:rsid w:val="00746133"/>
    <w:rsid w:val="007462BD"/>
    <w:rsid w:val="0074633F"/>
    <w:rsid w:val="007469E0"/>
    <w:rsid w:val="00746A02"/>
    <w:rsid w:val="0074738E"/>
    <w:rsid w:val="00747472"/>
    <w:rsid w:val="00747BFD"/>
    <w:rsid w:val="0075043B"/>
    <w:rsid w:val="00750A6A"/>
    <w:rsid w:val="00750F00"/>
    <w:rsid w:val="007520A5"/>
    <w:rsid w:val="00752480"/>
    <w:rsid w:val="0075313D"/>
    <w:rsid w:val="00753784"/>
    <w:rsid w:val="00753811"/>
    <w:rsid w:val="00753896"/>
    <w:rsid w:val="00753E8E"/>
    <w:rsid w:val="00754293"/>
    <w:rsid w:val="0075474E"/>
    <w:rsid w:val="00754AED"/>
    <w:rsid w:val="00755D0A"/>
    <w:rsid w:val="00756181"/>
    <w:rsid w:val="00756590"/>
    <w:rsid w:val="00756E64"/>
    <w:rsid w:val="0075707F"/>
    <w:rsid w:val="00760C0E"/>
    <w:rsid w:val="00760F44"/>
    <w:rsid w:val="00761D45"/>
    <w:rsid w:val="00761DFC"/>
    <w:rsid w:val="00763305"/>
    <w:rsid w:val="00763565"/>
    <w:rsid w:val="007641F8"/>
    <w:rsid w:val="00765ABE"/>
    <w:rsid w:val="00765FA4"/>
    <w:rsid w:val="007665A9"/>
    <w:rsid w:val="00766C31"/>
    <w:rsid w:val="007673BC"/>
    <w:rsid w:val="00770979"/>
    <w:rsid w:val="00771373"/>
    <w:rsid w:val="0077180D"/>
    <w:rsid w:val="00771A54"/>
    <w:rsid w:val="00771A81"/>
    <w:rsid w:val="00771F75"/>
    <w:rsid w:val="007737BC"/>
    <w:rsid w:val="00773F22"/>
    <w:rsid w:val="007740ED"/>
    <w:rsid w:val="00774165"/>
    <w:rsid w:val="00774895"/>
    <w:rsid w:val="00774902"/>
    <w:rsid w:val="00775051"/>
    <w:rsid w:val="00775600"/>
    <w:rsid w:val="0077678D"/>
    <w:rsid w:val="007768F5"/>
    <w:rsid w:val="00777269"/>
    <w:rsid w:val="00777586"/>
    <w:rsid w:val="00777938"/>
    <w:rsid w:val="0078003C"/>
    <w:rsid w:val="00780CF1"/>
    <w:rsid w:val="007830F1"/>
    <w:rsid w:val="007836F4"/>
    <w:rsid w:val="00784414"/>
    <w:rsid w:val="00784814"/>
    <w:rsid w:val="00784A37"/>
    <w:rsid w:val="007859C3"/>
    <w:rsid w:val="0078749B"/>
    <w:rsid w:val="00791A68"/>
    <w:rsid w:val="00792CC5"/>
    <w:rsid w:val="00792D5A"/>
    <w:rsid w:val="00793451"/>
    <w:rsid w:val="00794541"/>
    <w:rsid w:val="007948B9"/>
    <w:rsid w:val="00795B05"/>
    <w:rsid w:val="00795FFE"/>
    <w:rsid w:val="00796486"/>
    <w:rsid w:val="007968A5"/>
    <w:rsid w:val="00796A8E"/>
    <w:rsid w:val="007970F7"/>
    <w:rsid w:val="007974D5"/>
    <w:rsid w:val="00797686"/>
    <w:rsid w:val="00797B62"/>
    <w:rsid w:val="007A0095"/>
    <w:rsid w:val="007A2269"/>
    <w:rsid w:val="007A30FE"/>
    <w:rsid w:val="007A3A3A"/>
    <w:rsid w:val="007A3CD1"/>
    <w:rsid w:val="007A3D6E"/>
    <w:rsid w:val="007A499D"/>
    <w:rsid w:val="007A5419"/>
    <w:rsid w:val="007A54EE"/>
    <w:rsid w:val="007B1044"/>
    <w:rsid w:val="007B1468"/>
    <w:rsid w:val="007B14E9"/>
    <w:rsid w:val="007B1936"/>
    <w:rsid w:val="007B1BC7"/>
    <w:rsid w:val="007B1E33"/>
    <w:rsid w:val="007B21A3"/>
    <w:rsid w:val="007B2842"/>
    <w:rsid w:val="007B28F5"/>
    <w:rsid w:val="007B2ECD"/>
    <w:rsid w:val="007B3090"/>
    <w:rsid w:val="007B3D86"/>
    <w:rsid w:val="007B4405"/>
    <w:rsid w:val="007B4760"/>
    <w:rsid w:val="007B4EED"/>
    <w:rsid w:val="007B57EF"/>
    <w:rsid w:val="007B62BE"/>
    <w:rsid w:val="007B65F8"/>
    <w:rsid w:val="007B6768"/>
    <w:rsid w:val="007B68D9"/>
    <w:rsid w:val="007B72EB"/>
    <w:rsid w:val="007B747F"/>
    <w:rsid w:val="007B7A1B"/>
    <w:rsid w:val="007B7F83"/>
    <w:rsid w:val="007C0432"/>
    <w:rsid w:val="007C0442"/>
    <w:rsid w:val="007C0C26"/>
    <w:rsid w:val="007C0E7D"/>
    <w:rsid w:val="007C23CA"/>
    <w:rsid w:val="007C2D61"/>
    <w:rsid w:val="007C2F9E"/>
    <w:rsid w:val="007C3984"/>
    <w:rsid w:val="007C427D"/>
    <w:rsid w:val="007C6299"/>
    <w:rsid w:val="007C7AF7"/>
    <w:rsid w:val="007D01EE"/>
    <w:rsid w:val="007D08E3"/>
    <w:rsid w:val="007D0A5B"/>
    <w:rsid w:val="007D0AD1"/>
    <w:rsid w:val="007D0C9A"/>
    <w:rsid w:val="007D13A5"/>
    <w:rsid w:val="007D18D8"/>
    <w:rsid w:val="007D22B0"/>
    <w:rsid w:val="007D2495"/>
    <w:rsid w:val="007D2869"/>
    <w:rsid w:val="007D2E8B"/>
    <w:rsid w:val="007D355A"/>
    <w:rsid w:val="007D37DE"/>
    <w:rsid w:val="007D3995"/>
    <w:rsid w:val="007D3A12"/>
    <w:rsid w:val="007D40C6"/>
    <w:rsid w:val="007D4C09"/>
    <w:rsid w:val="007D4FFC"/>
    <w:rsid w:val="007D5C45"/>
    <w:rsid w:val="007D5E40"/>
    <w:rsid w:val="007D6287"/>
    <w:rsid w:val="007D62FA"/>
    <w:rsid w:val="007D71ED"/>
    <w:rsid w:val="007D7704"/>
    <w:rsid w:val="007D7DA7"/>
    <w:rsid w:val="007E0FC6"/>
    <w:rsid w:val="007E170F"/>
    <w:rsid w:val="007E1F64"/>
    <w:rsid w:val="007E2D72"/>
    <w:rsid w:val="007E2E2E"/>
    <w:rsid w:val="007E34C2"/>
    <w:rsid w:val="007E34CB"/>
    <w:rsid w:val="007E39B2"/>
    <w:rsid w:val="007E41E7"/>
    <w:rsid w:val="007E467C"/>
    <w:rsid w:val="007E4FDF"/>
    <w:rsid w:val="007E5E09"/>
    <w:rsid w:val="007E5E4A"/>
    <w:rsid w:val="007E610E"/>
    <w:rsid w:val="007E79DF"/>
    <w:rsid w:val="007E7C67"/>
    <w:rsid w:val="007F0955"/>
    <w:rsid w:val="007F1275"/>
    <w:rsid w:val="007F14A5"/>
    <w:rsid w:val="007F17FA"/>
    <w:rsid w:val="007F285E"/>
    <w:rsid w:val="007F30CE"/>
    <w:rsid w:val="007F3877"/>
    <w:rsid w:val="007F3984"/>
    <w:rsid w:val="007F3E03"/>
    <w:rsid w:val="007F4739"/>
    <w:rsid w:val="007F5A73"/>
    <w:rsid w:val="007F5B0B"/>
    <w:rsid w:val="007F603E"/>
    <w:rsid w:val="007F620C"/>
    <w:rsid w:val="007F654E"/>
    <w:rsid w:val="007F6597"/>
    <w:rsid w:val="007F6A36"/>
    <w:rsid w:val="007F6E97"/>
    <w:rsid w:val="007F760E"/>
    <w:rsid w:val="007F76B8"/>
    <w:rsid w:val="007F7BD7"/>
    <w:rsid w:val="007F7E25"/>
    <w:rsid w:val="007F7E3C"/>
    <w:rsid w:val="00800593"/>
    <w:rsid w:val="00800B68"/>
    <w:rsid w:val="0080170C"/>
    <w:rsid w:val="00801CBA"/>
    <w:rsid w:val="00803342"/>
    <w:rsid w:val="00803768"/>
    <w:rsid w:val="00804352"/>
    <w:rsid w:val="008050E8"/>
    <w:rsid w:val="0080518D"/>
    <w:rsid w:val="00805F49"/>
    <w:rsid w:val="0080678F"/>
    <w:rsid w:val="00806BC9"/>
    <w:rsid w:val="00806CBF"/>
    <w:rsid w:val="00806FB1"/>
    <w:rsid w:val="00810075"/>
    <w:rsid w:val="00810344"/>
    <w:rsid w:val="00810478"/>
    <w:rsid w:val="00811721"/>
    <w:rsid w:val="00811B1E"/>
    <w:rsid w:val="00811E7B"/>
    <w:rsid w:val="0081261D"/>
    <w:rsid w:val="00813356"/>
    <w:rsid w:val="0081355A"/>
    <w:rsid w:val="00813B04"/>
    <w:rsid w:val="00813FFF"/>
    <w:rsid w:val="008141A4"/>
    <w:rsid w:val="00814A84"/>
    <w:rsid w:val="008152E4"/>
    <w:rsid w:val="008155FD"/>
    <w:rsid w:val="00815DF9"/>
    <w:rsid w:val="00816109"/>
    <w:rsid w:val="0081635D"/>
    <w:rsid w:val="008166E8"/>
    <w:rsid w:val="008168F9"/>
    <w:rsid w:val="00817E4E"/>
    <w:rsid w:val="00820B6F"/>
    <w:rsid w:val="00820E0F"/>
    <w:rsid w:val="0082135B"/>
    <w:rsid w:val="0082261B"/>
    <w:rsid w:val="00822702"/>
    <w:rsid w:val="0082278C"/>
    <w:rsid w:val="00822D78"/>
    <w:rsid w:val="00823099"/>
    <w:rsid w:val="008238D2"/>
    <w:rsid w:val="00824756"/>
    <w:rsid w:val="008249A3"/>
    <w:rsid w:val="00824F9A"/>
    <w:rsid w:val="00825252"/>
    <w:rsid w:val="00825283"/>
    <w:rsid w:val="00825C3E"/>
    <w:rsid w:val="008264DB"/>
    <w:rsid w:val="00826A5A"/>
    <w:rsid w:val="0082706C"/>
    <w:rsid w:val="00830F8B"/>
    <w:rsid w:val="00831479"/>
    <w:rsid w:val="00831BD5"/>
    <w:rsid w:val="008321B6"/>
    <w:rsid w:val="00832D58"/>
    <w:rsid w:val="00833AEF"/>
    <w:rsid w:val="008345F6"/>
    <w:rsid w:val="00834AB8"/>
    <w:rsid w:val="00834EEF"/>
    <w:rsid w:val="008353AB"/>
    <w:rsid w:val="00835609"/>
    <w:rsid w:val="0083676D"/>
    <w:rsid w:val="00836C14"/>
    <w:rsid w:val="00836CF7"/>
    <w:rsid w:val="00836EE2"/>
    <w:rsid w:val="00837179"/>
    <w:rsid w:val="00837B14"/>
    <w:rsid w:val="00837C25"/>
    <w:rsid w:val="00841AAC"/>
    <w:rsid w:val="00841ED3"/>
    <w:rsid w:val="0084371D"/>
    <w:rsid w:val="00844110"/>
    <w:rsid w:val="00844698"/>
    <w:rsid w:val="008446F7"/>
    <w:rsid w:val="00845DCE"/>
    <w:rsid w:val="008461C5"/>
    <w:rsid w:val="0084634C"/>
    <w:rsid w:val="0084667D"/>
    <w:rsid w:val="008469F5"/>
    <w:rsid w:val="00846EC5"/>
    <w:rsid w:val="00851528"/>
    <w:rsid w:val="00852962"/>
    <w:rsid w:val="00852A47"/>
    <w:rsid w:val="00853285"/>
    <w:rsid w:val="00853830"/>
    <w:rsid w:val="008550B3"/>
    <w:rsid w:val="0085516E"/>
    <w:rsid w:val="008553E4"/>
    <w:rsid w:val="00855447"/>
    <w:rsid w:val="00855513"/>
    <w:rsid w:val="008573F6"/>
    <w:rsid w:val="00857A3F"/>
    <w:rsid w:val="00857F43"/>
    <w:rsid w:val="00861E06"/>
    <w:rsid w:val="00862026"/>
    <w:rsid w:val="00862CD1"/>
    <w:rsid w:val="00862EED"/>
    <w:rsid w:val="00863CAD"/>
    <w:rsid w:val="00863E86"/>
    <w:rsid w:val="00864262"/>
    <w:rsid w:val="00865382"/>
    <w:rsid w:val="00865C15"/>
    <w:rsid w:val="00865E2F"/>
    <w:rsid w:val="00865E56"/>
    <w:rsid w:val="00865FAF"/>
    <w:rsid w:val="00866E2B"/>
    <w:rsid w:val="00866EB3"/>
    <w:rsid w:val="0087050D"/>
    <w:rsid w:val="008709D1"/>
    <w:rsid w:val="00871623"/>
    <w:rsid w:val="008723EA"/>
    <w:rsid w:val="00872FCF"/>
    <w:rsid w:val="0087327D"/>
    <w:rsid w:val="008735D2"/>
    <w:rsid w:val="00874525"/>
    <w:rsid w:val="00874E44"/>
    <w:rsid w:val="008752E6"/>
    <w:rsid w:val="00875574"/>
    <w:rsid w:val="008757C2"/>
    <w:rsid w:val="00876E86"/>
    <w:rsid w:val="00877D76"/>
    <w:rsid w:val="0088060A"/>
    <w:rsid w:val="00881438"/>
    <w:rsid w:val="008816AD"/>
    <w:rsid w:val="00881C55"/>
    <w:rsid w:val="00881CE3"/>
    <w:rsid w:val="0088248A"/>
    <w:rsid w:val="00883902"/>
    <w:rsid w:val="00883DC4"/>
    <w:rsid w:val="00884517"/>
    <w:rsid w:val="0088488E"/>
    <w:rsid w:val="00884E8E"/>
    <w:rsid w:val="00886CD8"/>
    <w:rsid w:val="008875F8"/>
    <w:rsid w:val="00887E23"/>
    <w:rsid w:val="00890A03"/>
    <w:rsid w:val="00890AC8"/>
    <w:rsid w:val="0089101B"/>
    <w:rsid w:val="008910DF"/>
    <w:rsid w:val="00892341"/>
    <w:rsid w:val="0089245A"/>
    <w:rsid w:val="00892D32"/>
    <w:rsid w:val="008931AB"/>
    <w:rsid w:val="0089321A"/>
    <w:rsid w:val="00893617"/>
    <w:rsid w:val="00893B4B"/>
    <w:rsid w:val="00893D00"/>
    <w:rsid w:val="008940F1"/>
    <w:rsid w:val="0089494E"/>
    <w:rsid w:val="00894E94"/>
    <w:rsid w:val="00895613"/>
    <w:rsid w:val="00895C69"/>
    <w:rsid w:val="0089679B"/>
    <w:rsid w:val="008968DF"/>
    <w:rsid w:val="00896C99"/>
    <w:rsid w:val="008971E2"/>
    <w:rsid w:val="0089785F"/>
    <w:rsid w:val="00897BCB"/>
    <w:rsid w:val="008A159D"/>
    <w:rsid w:val="008A17FF"/>
    <w:rsid w:val="008A235C"/>
    <w:rsid w:val="008A3523"/>
    <w:rsid w:val="008A3A49"/>
    <w:rsid w:val="008A41E7"/>
    <w:rsid w:val="008A4A4F"/>
    <w:rsid w:val="008A532E"/>
    <w:rsid w:val="008A57F8"/>
    <w:rsid w:val="008A58FE"/>
    <w:rsid w:val="008A59FA"/>
    <w:rsid w:val="008A5B98"/>
    <w:rsid w:val="008A5EDE"/>
    <w:rsid w:val="008A6BE0"/>
    <w:rsid w:val="008A762A"/>
    <w:rsid w:val="008A7665"/>
    <w:rsid w:val="008B0791"/>
    <w:rsid w:val="008B0940"/>
    <w:rsid w:val="008B11EF"/>
    <w:rsid w:val="008B124D"/>
    <w:rsid w:val="008B157E"/>
    <w:rsid w:val="008B1762"/>
    <w:rsid w:val="008B18CD"/>
    <w:rsid w:val="008B1A10"/>
    <w:rsid w:val="008B22AD"/>
    <w:rsid w:val="008B24FD"/>
    <w:rsid w:val="008B25C6"/>
    <w:rsid w:val="008B3D7D"/>
    <w:rsid w:val="008B4A67"/>
    <w:rsid w:val="008B4BAF"/>
    <w:rsid w:val="008B4DA9"/>
    <w:rsid w:val="008B5893"/>
    <w:rsid w:val="008B5F39"/>
    <w:rsid w:val="008B6638"/>
    <w:rsid w:val="008B6DD8"/>
    <w:rsid w:val="008C02F6"/>
    <w:rsid w:val="008C0909"/>
    <w:rsid w:val="008C2357"/>
    <w:rsid w:val="008C24DF"/>
    <w:rsid w:val="008C2637"/>
    <w:rsid w:val="008C366E"/>
    <w:rsid w:val="008C3709"/>
    <w:rsid w:val="008C39A6"/>
    <w:rsid w:val="008C3FF1"/>
    <w:rsid w:val="008C51C9"/>
    <w:rsid w:val="008C6101"/>
    <w:rsid w:val="008C7233"/>
    <w:rsid w:val="008C724A"/>
    <w:rsid w:val="008C774F"/>
    <w:rsid w:val="008C7982"/>
    <w:rsid w:val="008C7B5B"/>
    <w:rsid w:val="008D1331"/>
    <w:rsid w:val="008D16B3"/>
    <w:rsid w:val="008D3449"/>
    <w:rsid w:val="008D3D19"/>
    <w:rsid w:val="008D43B0"/>
    <w:rsid w:val="008D4AD7"/>
    <w:rsid w:val="008D5684"/>
    <w:rsid w:val="008D5E2B"/>
    <w:rsid w:val="008D689D"/>
    <w:rsid w:val="008D6A1D"/>
    <w:rsid w:val="008D7DD1"/>
    <w:rsid w:val="008D7E04"/>
    <w:rsid w:val="008D7EF0"/>
    <w:rsid w:val="008E0F94"/>
    <w:rsid w:val="008E1CFC"/>
    <w:rsid w:val="008E28E0"/>
    <w:rsid w:val="008E2E6C"/>
    <w:rsid w:val="008E3978"/>
    <w:rsid w:val="008E4866"/>
    <w:rsid w:val="008E489B"/>
    <w:rsid w:val="008E4B58"/>
    <w:rsid w:val="008E55B0"/>
    <w:rsid w:val="008E597B"/>
    <w:rsid w:val="008E5D2D"/>
    <w:rsid w:val="008E6617"/>
    <w:rsid w:val="008E6FA5"/>
    <w:rsid w:val="008E7024"/>
    <w:rsid w:val="008E763A"/>
    <w:rsid w:val="008E7A23"/>
    <w:rsid w:val="008E7DD7"/>
    <w:rsid w:val="008F0594"/>
    <w:rsid w:val="008F05B1"/>
    <w:rsid w:val="008F06A7"/>
    <w:rsid w:val="008F0C8C"/>
    <w:rsid w:val="008F166D"/>
    <w:rsid w:val="008F27F7"/>
    <w:rsid w:val="008F35EB"/>
    <w:rsid w:val="008F384B"/>
    <w:rsid w:val="008F3ECD"/>
    <w:rsid w:val="008F42D1"/>
    <w:rsid w:val="008F5AD0"/>
    <w:rsid w:val="008F618A"/>
    <w:rsid w:val="008F7223"/>
    <w:rsid w:val="008F7554"/>
    <w:rsid w:val="008F7A7D"/>
    <w:rsid w:val="008F7BD6"/>
    <w:rsid w:val="009005BE"/>
    <w:rsid w:val="00901265"/>
    <w:rsid w:val="00902772"/>
    <w:rsid w:val="00902BD6"/>
    <w:rsid w:val="00902FDC"/>
    <w:rsid w:val="0090355D"/>
    <w:rsid w:val="00903B44"/>
    <w:rsid w:val="00903F10"/>
    <w:rsid w:val="00906826"/>
    <w:rsid w:val="00906EE2"/>
    <w:rsid w:val="009075F3"/>
    <w:rsid w:val="00907916"/>
    <w:rsid w:val="0091018B"/>
    <w:rsid w:val="00910ECF"/>
    <w:rsid w:val="009110C8"/>
    <w:rsid w:val="009112FA"/>
    <w:rsid w:val="0091141F"/>
    <w:rsid w:val="00912B2A"/>
    <w:rsid w:val="00912EA3"/>
    <w:rsid w:val="00914385"/>
    <w:rsid w:val="009157B4"/>
    <w:rsid w:val="009157C1"/>
    <w:rsid w:val="00915A30"/>
    <w:rsid w:val="00915FD7"/>
    <w:rsid w:val="00916012"/>
    <w:rsid w:val="00917A78"/>
    <w:rsid w:val="009203F1"/>
    <w:rsid w:val="009205E1"/>
    <w:rsid w:val="00921456"/>
    <w:rsid w:val="00921925"/>
    <w:rsid w:val="00922009"/>
    <w:rsid w:val="00922B38"/>
    <w:rsid w:val="00922F6A"/>
    <w:rsid w:val="0092324A"/>
    <w:rsid w:val="0092358A"/>
    <w:rsid w:val="009235BB"/>
    <w:rsid w:val="00923642"/>
    <w:rsid w:val="00923889"/>
    <w:rsid w:val="0092409F"/>
    <w:rsid w:val="0092416E"/>
    <w:rsid w:val="009249E0"/>
    <w:rsid w:val="00924C97"/>
    <w:rsid w:val="00925F8A"/>
    <w:rsid w:val="0093092F"/>
    <w:rsid w:val="00930C23"/>
    <w:rsid w:val="00930EF1"/>
    <w:rsid w:val="0093108F"/>
    <w:rsid w:val="009318D7"/>
    <w:rsid w:val="00931CAF"/>
    <w:rsid w:val="00931E6B"/>
    <w:rsid w:val="00932373"/>
    <w:rsid w:val="00932BC8"/>
    <w:rsid w:val="00932D1A"/>
    <w:rsid w:val="00932DE4"/>
    <w:rsid w:val="009333D0"/>
    <w:rsid w:val="00933F88"/>
    <w:rsid w:val="009349BE"/>
    <w:rsid w:val="00935106"/>
    <w:rsid w:val="009358DE"/>
    <w:rsid w:val="0093620B"/>
    <w:rsid w:val="00936458"/>
    <w:rsid w:val="009369B8"/>
    <w:rsid w:val="009372FB"/>
    <w:rsid w:val="0093738D"/>
    <w:rsid w:val="0094045F"/>
    <w:rsid w:val="0094068D"/>
    <w:rsid w:val="00941397"/>
    <w:rsid w:val="009416A6"/>
    <w:rsid w:val="00942C8A"/>
    <w:rsid w:val="009431AF"/>
    <w:rsid w:val="009431B3"/>
    <w:rsid w:val="0094322F"/>
    <w:rsid w:val="009437F8"/>
    <w:rsid w:val="00943B34"/>
    <w:rsid w:val="0094409A"/>
    <w:rsid w:val="0094459E"/>
    <w:rsid w:val="009445CC"/>
    <w:rsid w:val="009446A0"/>
    <w:rsid w:val="00944C53"/>
    <w:rsid w:val="009453F9"/>
    <w:rsid w:val="00945D86"/>
    <w:rsid w:val="00945DC8"/>
    <w:rsid w:val="00950B22"/>
    <w:rsid w:val="00950C2C"/>
    <w:rsid w:val="00951F2E"/>
    <w:rsid w:val="00951FE8"/>
    <w:rsid w:val="009523D1"/>
    <w:rsid w:val="00953148"/>
    <w:rsid w:val="00953B91"/>
    <w:rsid w:val="00954025"/>
    <w:rsid w:val="009548CD"/>
    <w:rsid w:val="00954C14"/>
    <w:rsid w:val="00954C37"/>
    <w:rsid w:val="00954D87"/>
    <w:rsid w:val="00955DE2"/>
    <w:rsid w:val="0095646B"/>
    <w:rsid w:val="00957765"/>
    <w:rsid w:val="00957967"/>
    <w:rsid w:val="00957D1B"/>
    <w:rsid w:val="00960D5E"/>
    <w:rsid w:val="00960E2E"/>
    <w:rsid w:val="00961072"/>
    <w:rsid w:val="00961800"/>
    <w:rsid w:val="00961B3C"/>
    <w:rsid w:val="00964F5E"/>
    <w:rsid w:val="0096512A"/>
    <w:rsid w:val="00966D4D"/>
    <w:rsid w:val="00967101"/>
    <w:rsid w:val="00967DE4"/>
    <w:rsid w:val="00970442"/>
    <w:rsid w:val="00970DE7"/>
    <w:rsid w:val="00971645"/>
    <w:rsid w:val="0097208C"/>
    <w:rsid w:val="00973432"/>
    <w:rsid w:val="00974ACB"/>
    <w:rsid w:val="00974AEC"/>
    <w:rsid w:val="00975435"/>
    <w:rsid w:val="00975C20"/>
    <w:rsid w:val="00976E2B"/>
    <w:rsid w:val="009807A5"/>
    <w:rsid w:val="00980C21"/>
    <w:rsid w:val="00981866"/>
    <w:rsid w:val="00982130"/>
    <w:rsid w:val="009821AD"/>
    <w:rsid w:val="00982C3B"/>
    <w:rsid w:val="00983816"/>
    <w:rsid w:val="009839EB"/>
    <w:rsid w:val="009840ED"/>
    <w:rsid w:val="00984C3A"/>
    <w:rsid w:val="00984D9E"/>
    <w:rsid w:val="00984E96"/>
    <w:rsid w:val="00985A3E"/>
    <w:rsid w:val="00985A77"/>
    <w:rsid w:val="00985DF1"/>
    <w:rsid w:val="00986152"/>
    <w:rsid w:val="00986675"/>
    <w:rsid w:val="00986F3B"/>
    <w:rsid w:val="00986FCD"/>
    <w:rsid w:val="0098733A"/>
    <w:rsid w:val="00987B8E"/>
    <w:rsid w:val="00987BD2"/>
    <w:rsid w:val="009900F8"/>
    <w:rsid w:val="00990CCF"/>
    <w:rsid w:val="00990F76"/>
    <w:rsid w:val="00991219"/>
    <w:rsid w:val="00992605"/>
    <w:rsid w:val="009941AD"/>
    <w:rsid w:val="0099453F"/>
    <w:rsid w:val="00994735"/>
    <w:rsid w:val="009952BD"/>
    <w:rsid w:val="009954CC"/>
    <w:rsid w:val="009957F2"/>
    <w:rsid w:val="009957FE"/>
    <w:rsid w:val="0099621B"/>
    <w:rsid w:val="009973A7"/>
    <w:rsid w:val="00997A49"/>
    <w:rsid w:val="009A0C74"/>
    <w:rsid w:val="009A0CC4"/>
    <w:rsid w:val="009A1024"/>
    <w:rsid w:val="009A1350"/>
    <w:rsid w:val="009A193F"/>
    <w:rsid w:val="009A1B53"/>
    <w:rsid w:val="009A20BA"/>
    <w:rsid w:val="009A2222"/>
    <w:rsid w:val="009A24EF"/>
    <w:rsid w:val="009A2660"/>
    <w:rsid w:val="009A3DF3"/>
    <w:rsid w:val="009A3ED6"/>
    <w:rsid w:val="009A5A96"/>
    <w:rsid w:val="009A64C7"/>
    <w:rsid w:val="009A68A7"/>
    <w:rsid w:val="009A68F1"/>
    <w:rsid w:val="009A7595"/>
    <w:rsid w:val="009A79FF"/>
    <w:rsid w:val="009B058A"/>
    <w:rsid w:val="009B0860"/>
    <w:rsid w:val="009B105D"/>
    <w:rsid w:val="009B1897"/>
    <w:rsid w:val="009B1C14"/>
    <w:rsid w:val="009B1DF7"/>
    <w:rsid w:val="009B2701"/>
    <w:rsid w:val="009B2AED"/>
    <w:rsid w:val="009B2F25"/>
    <w:rsid w:val="009B358A"/>
    <w:rsid w:val="009B4A4C"/>
    <w:rsid w:val="009B52B3"/>
    <w:rsid w:val="009B58C7"/>
    <w:rsid w:val="009B6584"/>
    <w:rsid w:val="009B6689"/>
    <w:rsid w:val="009B72B7"/>
    <w:rsid w:val="009B7557"/>
    <w:rsid w:val="009B7CA7"/>
    <w:rsid w:val="009C107B"/>
    <w:rsid w:val="009C1941"/>
    <w:rsid w:val="009C209B"/>
    <w:rsid w:val="009C311E"/>
    <w:rsid w:val="009C3DED"/>
    <w:rsid w:val="009C4058"/>
    <w:rsid w:val="009C65ED"/>
    <w:rsid w:val="009C6C83"/>
    <w:rsid w:val="009C6FBF"/>
    <w:rsid w:val="009C7C85"/>
    <w:rsid w:val="009D00D2"/>
    <w:rsid w:val="009D0432"/>
    <w:rsid w:val="009D2067"/>
    <w:rsid w:val="009D221B"/>
    <w:rsid w:val="009D2A31"/>
    <w:rsid w:val="009D2EBB"/>
    <w:rsid w:val="009D34A8"/>
    <w:rsid w:val="009D358F"/>
    <w:rsid w:val="009D3A59"/>
    <w:rsid w:val="009D42AF"/>
    <w:rsid w:val="009D5475"/>
    <w:rsid w:val="009D631C"/>
    <w:rsid w:val="009D6721"/>
    <w:rsid w:val="009D69C9"/>
    <w:rsid w:val="009E098C"/>
    <w:rsid w:val="009E0B3E"/>
    <w:rsid w:val="009E2240"/>
    <w:rsid w:val="009E2A31"/>
    <w:rsid w:val="009E2C92"/>
    <w:rsid w:val="009E2E20"/>
    <w:rsid w:val="009E3468"/>
    <w:rsid w:val="009E37BD"/>
    <w:rsid w:val="009E3E3C"/>
    <w:rsid w:val="009E56F6"/>
    <w:rsid w:val="009E57AD"/>
    <w:rsid w:val="009E587D"/>
    <w:rsid w:val="009E5A31"/>
    <w:rsid w:val="009E5E65"/>
    <w:rsid w:val="009E5EF1"/>
    <w:rsid w:val="009E6832"/>
    <w:rsid w:val="009E71DC"/>
    <w:rsid w:val="009E727D"/>
    <w:rsid w:val="009E7331"/>
    <w:rsid w:val="009E79D8"/>
    <w:rsid w:val="009E7FA8"/>
    <w:rsid w:val="009F0AA4"/>
    <w:rsid w:val="009F12E4"/>
    <w:rsid w:val="009F17E1"/>
    <w:rsid w:val="009F1980"/>
    <w:rsid w:val="009F1CD8"/>
    <w:rsid w:val="009F26A5"/>
    <w:rsid w:val="009F2E28"/>
    <w:rsid w:val="009F34FD"/>
    <w:rsid w:val="009F40CF"/>
    <w:rsid w:val="009F49B2"/>
    <w:rsid w:val="009F4D37"/>
    <w:rsid w:val="009F52ED"/>
    <w:rsid w:val="009F5386"/>
    <w:rsid w:val="009F5406"/>
    <w:rsid w:val="009F650F"/>
    <w:rsid w:val="009F67FB"/>
    <w:rsid w:val="009F6918"/>
    <w:rsid w:val="009F6CD8"/>
    <w:rsid w:val="009F6F24"/>
    <w:rsid w:val="009F7114"/>
    <w:rsid w:val="009F79ED"/>
    <w:rsid w:val="009F7DAB"/>
    <w:rsid w:val="00A01161"/>
    <w:rsid w:val="00A02B1D"/>
    <w:rsid w:val="00A02C38"/>
    <w:rsid w:val="00A03F39"/>
    <w:rsid w:val="00A04482"/>
    <w:rsid w:val="00A04872"/>
    <w:rsid w:val="00A04ACC"/>
    <w:rsid w:val="00A066BF"/>
    <w:rsid w:val="00A06BA6"/>
    <w:rsid w:val="00A07788"/>
    <w:rsid w:val="00A07F35"/>
    <w:rsid w:val="00A10547"/>
    <w:rsid w:val="00A10B6F"/>
    <w:rsid w:val="00A11034"/>
    <w:rsid w:val="00A114F1"/>
    <w:rsid w:val="00A12A09"/>
    <w:rsid w:val="00A1313A"/>
    <w:rsid w:val="00A1443A"/>
    <w:rsid w:val="00A146E2"/>
    <w:rsid w:val="00A15177"/>
    <w:rsid w:val="00A153BA"/>
    <w:rsid w:val="00A154DE"/>
    <w:rsid w:val="00A15E16"/>
    <w:rsid w:val="00A16B6D"/>
    <w:rsid w:val="00A1711A"/>
    <w:rsid w:val="00A17321"/>
    <w:rsid w:val="00A178DE"/>
    <w:rsid w:val="00A17C6B"/>
    <w:rsid w:val="00A21BA3"/>
    <w:rsid w:val="00A21F0A"/>
    <w:rsid w:val="00A224A3"/>
    <w:rsid w:val="00A227E0"/>
    <w:rsid w:val="00A22B20"/>
    <w:rsid w:val="00A22E84"/>
    <w:rsid w:val="00A22FE7"/>
    <w:rsid w:val="00A23448"/>
    <w:rsid w:val="00A24389"/>
    <w:rsid w:val="00A250B9"/>
    <w:rsid w:val="00A2517D"/>
    <w:rsid w:val="00A25439"/>
    <w:rsid w:val="00A256DD"/>
    <w:rsid w:val="00A25A54"/>
    <w:rsid w:val="00A25E98"/>
    <w:rsid w:val="00A26539"/>
    <w:rsid w:val="00A269DB"/>
    <w:rsid w:val="00A27AC7"/>
    <w:rsid w:val="00A27AF7"/>
    <w:rsid w:val="00A30648"/>
    <w:rsid w:val="00A316E6"/>
    <w:rsid w:val="00A3184D"/>
    <w:rsid w:val="00A324A2"/>
    <w:rsid w:val="00A32DB4"/>
    <w:rsid w:val="00A3328E"/>
    <w:rsid w:val="00A3419A"/>
    <w:rsid w:val="00A34B38"/>
    <w:rsid w:val="00A361B0"/>
    <w:rsid w:val="00A363AE"/>
    <w:rsid w:val="00A367F3"/>
    <w:rsid w:val="00A367F8"/>
    <w:rsid w:val="00A3683A"/>
    <w:rsid w:val="00A3749A"/>
    <w:rsid w:val="00A377C9"/>
    <w:rsid w:val="00A37E13"/>
    <w:rsid w:val="00A415A0"/>
    <w:rsid w:val="00A418FE"/>
    <w:rsid w:val="00A41B28"/>
    <w:rsid w:val="00A41CFB"/>
    <w:rsid w:val="00A42064"/>
    <w:rsid w:val="00A42848"/>
    <w:rsid w:val="00A4307D"/>
    <w:rsid w:val="00A4526D"/>
    <w:rsid w:val="00A46123"/>
    <w:rsid w:val="00A4674A"/>
    <w:rsid w:val="00A46985"/>
    <w:rsid w:val="00A4715E"/>
    <w:rsid w:val="00A4762E"/>
    <w:rsid w:val="00A47E95"/>
    <w:rsid w:val="00A50C04"/>
    <w:rsid w:val="00A50C31"/>
    <w:rsid w:val="00A51490"/>
    <w:rsid w:val="00A515A5"/>
    <w:rsid w:val="00A519BA"/>
    <w:rsid w:val="00A52250"/>
    <w:rsid w:val="00A522B1"/>
    <w:rsid w:val="00A5246C"/>
    <w:rsid w:val="00A52DC2"/>
    <w:rsid w:val="00A52E96"/>
    <w:rsid w:val="00A5300B"/>
    <w:rsid w:val="00A53125"/>
    <w:rsid w:val="00A53650"/>
    <w:rsid w:val="00A53900"/>
    <w:rsid w:val="00A539C7"/>
    <w:rsid w:val="00A545C4"/>
    <w:rsid w:val="00A55C63"/>
    <w:rsid w:val="00A55EAC"/>
    <w:rsid w:val="00A56721"/>
    <w:rsid w:val="00A56FCB"/>
    <w:rsid w:val="00A57379"/>
    <w:rsid w:val="00A5742E"/>
    <w:rsid w:val="00A604E5"/>
    <w:rsid w:val="00A623BD"/>
    <w:rsid w:val="00A62972"/>
    <w:rsid w:val="00A634E1"/>
    <w:rsid w:val="00A639F1"/>
    <w:rsid w:val="00A63FE7"/>
    <w:rsid w:val="00A641BA"/>
    <w:rsid w:val="00A65571"/>
    <w:rsid w:val="00A66887"/>
    <w:rsid w:val="00A6774B"/>
    <w:rsid w:val="00A70542"/>
    <w:rsid w:val="00A70725"/>
    <w:rsid w:val="00A711DD"/>
    <w:rsid w:val="00A71766"/>
    <w:rsid w:val="00A71806"/>
    <w:rsid w:val="00A72539"/>
    <w:rsid w:val="00A727FC"/>
    <w:rsid w:val="00A729D2"/>
    <w:rsid w:val="00A72E90"/>
    <w:rsid w:val="00A72F85"/>
    <w:rsid w:val="00A73994"/>
    <w:rsid w:val="00A73B3E"/>
    <w:rsid w:val="00A74949"/>
    <w:rsid w:val="00A74BEB"/>
    <w:rsid w:val="00A75CC3"/>
    <w:rsid w:val="00A76352"/>
    <w:rsid w:val="00A76367"/>
    <w:rsid w:val="00A77042"/>
    <w:rsid w:val="00A774EC"/>
    <w:rsid w:val="00A801FC"/>
    <w:rsid w:val="00A80429"/>
    <w:rsid w:val="00A805F2"/>
    <w:rsid w:val="00A812DA"/>
    <w:rsid w:val="00A81A09"/>
    <w:rsid w:val="00A8220A"/>
    <w:rsid w:val="00A82599"/>
    <w:rsid w:val="00A8298D"/>
    <w:rsid w:val="00A82D35"/>
    <w:rsid w:val="00A8321C"/>
    <w:rsid w:val="00A837BE"/>
    <w:rsid w:val="00A83FEB"/>
    <w:rsid w:val="00A8448D"/>
    <w:rsid w:val="00A84D04"/>
    <w:rsid w:val="00A8515E"/>
    <w:rsid w:val="00A85597"/>
    <w:rsid w:val="00A8562C"/>
    <w:rsid w:val="00A856AA"/>
    <w:rsid w:val="00A85796"/>
    <w:rsid w:val="00A85826"/>
    <w:rsid w:val="00A85C4A"/>
    <w:rsid w:val="00A869F5"/>
    <w:rsid w:val="00A86C12"/>
    <w:rsid w:val="00A87DA0"/>
    <w:rsid w:val="00A87FE2"/>
    <w:rsid w:val="00A90FB5"/>
    <w:rsid w:val="00A914C9"/>
    <w:rsid w:val="00A9342C"/>
    <w:rsid w:val="00A94641"/>
    <w:rsid w:val="00A950A4"/>
    <w:rsid w:val="00A95B74"/>
    <w:rsid w:val="00A97A3F"/>
    <w:rsid w:val="00AA0074"/>
    <w:rsid w:val="00AA0250"/>
    <w:rsid w:val="00AA0A3A"/>
    <w:rsid w:val="00AA0D68"/>
    <w:rsid w:val="00AA1671"/>
    <w:rsid w:val="00AA2377"/>
    <w:rsid w:val="00AA251D"/>
    <w:rsid w:val="00AA26C5"/>
    <w:rsid w:val="00AA316B"/>
    <w:rsid w:val="00AA36CC"/>
    <w:rsid w:val="00AA3992"/>
    <w:rsid w:val="00AA3A7C"/>
    <w:rsid w:val="00AA3C77"/>
    <w:rsid w:val="00AA49FF"/>
    <w:rsid w:val="00AA4A51"/>
    <w:rsid w:val="00AA4CDF"/>
    <w:rsid w:val="00AA4F1E"/>
    <w:rsid w:val="00AA506A"/>
    <w:rsid w:val="00AA569D"/>
    <w:rsid w:val="00AA5727"/>
    <w:rsid w:val="00AA5ECE"/>
    <w:rsid w:val="00AA5F08"/>
    <w:rsid w:val="00AA6B1A"/>
    <w:rsid w:val="00AA72E8"/>
    <w:rsid w:val="00AA731C"/>
    <w:rsid w:val="00AA7A95"/>
    <w:rsid w:val="00AA7C13"/>
    <w:rsid w:val="00AA7FFB"/>
    <w:rsid w:val="00AB11D2"/>
    <w:rsid w:val="00AB276A"/>
    <w:rsid w:val="00AB3330"/>
    <w:rsid w:val="00AB460C"/>
    <w:rsid w:val="00AB55C7"/>
    <w:rsid w:val="00AB600D"/>
    <w:rsid w:val="00AB68C2"/>
    <w:rsid w:val="00AB6B6C"/>
    <w:rsid w:val="00AB71B2"/>
    <w:rsid w:val="00AB7258"/>
    <w:rsid w:val="00AB73F7"/>
    <w:rsid w:val="00AC0075"/>
    <w:rsid w:val="00AC046D"/>
    <w:rsid w:val="00AC1C50"/>
    <w:rsid w:val="00AC2813"/>
    <w:rsid w:val="00AC2B67"/>
    <w:rsid w:val="00AC3C90"/>
    <w:rsid w:val="00AC4317"/>
    <w:rsid w:val="00AC4F43"/>
    <w:rsid w:val="00AC51AA"/>
    <w:rsid w:val="00AC6318"/>
    <w:rsid w:val="00AC7AB9"/>
    <w:rsid w:val="00AC7AE7"/>
    <w:rsid w:val="00AC7B3A"/>
    <w:rsid w:val="00AD0CA8"/>
    <w:rsid w:val="00AD1419"/>
    <w:rsid w:val="00AD1FF6"/>
    <w:rsid w:val="00AD20E2"/>
    <w:rsid w:val="00AD23BC"/>
    <w:rsid w:val="00AD2B15"/>
    <w:rsid w:val="00AD2B17"/>
    <w:rsid w:val="00AD2B98"/>
    <w:rsid w:val="00AD2EE0"/>
    <w:rsid w:val="00AD3460"/>
    <w:rsid w:val="00AD4342"/>
    <w:rsid w:val="00AD5904"/>
    <w:rsid w:val="00AD64C9"/>
    <w:rsid w:val="00AD6F18"/>
    <w:rsid w:val="00AD76FC"/>
    <w:rsid w:val="00AD77FF"/>
    <w:rsid w:val="00AE1664"/>
    <w:rsid w:val="00AE1A2D"/>
    <w:rsid w:val="00AE1C33"/>
    <w:rsid w:val="00AE20FA"/>
    <w:rsid w:val="00AE2703"/>
    <w:rsid w:val="00AE2EA7"/>
    <w:rsid w:val="00AE3393"/>
    <w:rsid w:val="00AE360A"/>
    <w:rsid w:val="00AE4051"/>
    <w:rsid w:val="00AE4744"/>
    <w:rsid w:val="00AE47D6"/>
    <w:rsid w:val="00AE5BB8"/>
    <w:rsid w:val="00AE5FC6"/>
    <w:rsid w:val="00AE634B"/>
    <w:rsid w:val="00AE74B5"/>
    <w:rsid w:val="00AE7B3B"/>
    <w:rsid w:val="00AF0AEC"/>
    <w:rsid w:val="00AF0F13"/>
    <w:rsid w:val="00AF17A6"/>
    <w:rsid w:val="00AF3682"/>
    <w:rsid w:val="00AF4BDD"/>
    <w:rsid w:val="00AF5FC7"/>
    <w:rsid w:val="00AF61EF"/>
    <w:rsid w:val="00AF668D"/>
    <w:rsid w:val="00AF680E"/>
    <w:rsid w:val="00B001F6"/>
    <w:rsid w:val="00B007DC"/>
    <w:rsid w:val="00B0131B"/>
    <w:rsid w:val="00B03040"/>
    <w:rsid w:val="00B03881"/>
    <w:rsid w:val="00B038B2"/>
    <w:rsid w:val="00B04710"/>
    <w:rsid w:val="00B04CF6"/>
    <w:rsid w:val="00B05A01"/>
    <w:rsid w:val="00B05DF0"/>
    <w:rsid w:val="00B06309"/>
    <w:rsid w:val="00B0646C"/>
    <w:rsid w:val="00B070F6"/>
    <w:rsid w:val="00B07366"/>
    <w:rsid w:val="00B07550"/>
    <w:rsid w:val="00B07EC8"/>
    <w:rsid w:val="00B10538"/>
    <w:rsid w:val="00B112A7"/>
    <w:rsid w:val="00B1268E"/>
    <w:rsid w:val="00B12B3A"/>
    <w:rsid w:val="00B12C46"/>
    <w:rsid w:val="00B13102"/>
    <w:rsid w:val="00B13598"/>
    <w:rsid w:val="00B144BD"/>
    <w:rsid w:val="00B14613"/>
    <w:rsid w:val="00B14E51"/>
    <w:rsid w:val="00B155B9"/>
    <w:rsid w:val="00B15EB5"/>
    <w:rsid w:val="00B166B9"/>
    <w:rsid w:val="00B166DB"/>
    <w:rsid w:val="00B179D5"/>
    <w:rsid w:val="00B207E6"/>
    <w:rsid w:val="00B21045"/>
    <w:rsid w:val="00B22356"/>
    <w:rsid w:val="00B22B69"/>
    <w:rsid w:val="00B2340B"/>
    <w:rsid w:val="00B23EC7"/>
    <w:rsid w:val="00B24BEA"/>
    <w:rsid w:val="00B24DAA"/>
    <w:rsid w:val="00B25495"/>
    <w:rsid w:val="00B25975"/>
    <w:rsid w:val="00B26130"/>
    <w:rsid w:val="00B26551"/>
    <w:rsid w:val="00B2704A"/>
    <w:rsid w:val="00B270CA"/>
    <w:rsid w:val="00B27520"/>
    <w:rsid w:val="00B278B0"/>
    <w:rsid w:val="00B278E4"/>
    <w:rsid w:val="00B27C76"/>
    <w:rsid w:val="00B27D75"/>
    <w:rsid w:val="00B27FCF"/>
    <w:rsid w:val="00B30D58"/>
    <w:rsid w:val="00B32023"/>
    <w:rsid w:val="00B32653"/>
    <w:rsid w:val="00B33A36"/>
    <w:rsid w:val="00B33D9B"/>
    <w:rsid w:val="00B33E12"/>
    <w:rsid w:val="00B34905"/>
    <w:rsid w:val="00B34A00"/>
    <w:rsid w:val="00B34B79"/>
    <w:rsid w:val="00B350E1"/>
    <w:rsid w:val="00B35147"/>
    <w:rsid w:val="00B351D7"/>
    <w:rsid w:val="00B36C6A"/>
    <w:rsid w:val="00B36E98"/>
    <w:rsid w:val="00B37A46"/>
    <w:rsid w:val="00B37D45"/>
    <w:rsid w:val="00B400B3"/>
    <w:rsid w:val="00B42143"/>
    <w:rsid w:val="00B421EE"/>
    <w:rsid w:val="00B422C9"/>
    <w:rsid w:val="00B429DA"/>
    <w:rsid w:val="00B42AEE"/>
    <w:rsid w:val="00B44DE0"/>
    <w:rsid w:val="00B45434"/>
    <w:rsid w:val="00B4566E"/>
    <w:rsid w:val="00B45DDE"/>
    <w:rsid w:val="00B47224"/>
    <w:rsid w:val="00B47CA7"/>
    <w:rsid w:val="00B47CDE"/>
    <w:rsid w:val="00B47E65"/>
    <w:rsid w:val="00B47FD4"/>
    <w:rsid w:val="00B51588"/>
    <w:rsid w:val="00B52189"/>
    <w:rsid w:val="00B52272"/>
    <w:rsid w:val="00B5279C"/>
    <w:rsid w:val="00B5288D"/>
    <w:rsid w:val="00B5348B"/>
    <w:rsid w:val="00B53E89"/>
    <w:rsid w:val="00B53ECF"/>
    <w:rsid w:val="00B53FF3"/>
    <w:rsid w:val="00B544B2"/>
    <w:rsid w:val="00B54855"/>
    <w:rsid w:val="00B5612A"/>
    <w:rsid w:val="00B56136"/>
    <w:rsid w:val="00B56308"/>
    <w:rsid w:val="00B569BD"/>
    <w:rsid w:val="00B574DC"/>
    <w:rsid w:val="00B576E1"/>
    <w:rsid w:val="00B579F0"/>
    <w:rsid w:val="00B57ABA"/>
    <w:rsid w:val="00B60280"/>
    <w:rsid w:val="00B619A9"/>
    <w:rsid w:val="00B619B0"/>
    <w:rsid w:val="00B61D0D"/>
    <w:rsid w:val="00B61D4F"/>
    <w:rsid w:val="00B620E9"/>
    <w:rsid w:val="00B62581"/>
    <w:rsid w:val="00B6295E"/>
    <w:rsid w:val="00B62B79"/>
    <w:rsid w:val="00B63F0E"/>
    <w:rsid w:val="00B64EA5"/>
    <w:rsid w:val="00B6504B"/>
    <w:rsid w:val="00B65C0F"/>
    <w:rsid w:val="00B67A0C"/>
    <w:rsid w:val="00B67ABC"/>
    <w:rsid w:val="00B7022B"/>
    <w:rsid w:val="00B7197E"/>
    <w:rsid w:val="00B71C10"/>
    <w:rsid w:val="00B71DB8"/>
    <w:rsid w:val="00B7221D"/>
    <w:rsid w:val="00B725F4"/>
    <w:rsid w:val="00B72DC8"/>
    <w:rsid w:val="00B736D9"/>
    <w:rsid w:val="00B73ED0"/>
    <w:rsid w:val="00B7494D"/>
    <w:rsid w:val="00B74AA2"/>
    <w:rsid w:val="00B759CD"/>
    <w:rsid w:val="00B760B8"/>
    <w:rsid w:val="00B801CA"/>
    <w:rsid w:val="00B8096B"/>
    <w:rsid w:val="00B81FCD"/>
    <w:rsid w:val="00B83065"/>
    <w:rsid w:val="00B8316E"/>
    <w:rsid w:val="00B84A77"/>
    <w:rsid w:val="00B84EF9"/>
    <w:rsid w:val="00B84FBE"/>
    <w:rsid w:val="00B8581E"/>
    <w:rsid w:val="00B85D84"/>
    <w:rsid w:val="00B86E7D"/>
    <w:rsid w:val="00B87BA4"/>
    <w:rsid w:val="00B9068A"/>
    <w:rsid w:val="00B9083E"/>
    <w:rsid w:val="00B920EA"/>
    <w:rsid w:val="00B928BB"/>
    <w:rsid w:val="00B928E2"/>
    <w:rsid w:val="00B93387"/>
    <w:rsid w:val="00B9338A"/>
    <w:rsid w:val="00B93935"/>
    <w:rsid w:val="00B9456F"/>
    <w:rsid w:val="00B94E76"/>
    <w:rsid w:val="00B957AD"/>
    <w:rsid w:val="00B95CEC"/>
    <w:rsid w:val="00B96532"/>
    <w:rsid w:val="00B97066"/>
    <w:rsid w:val="00B975BF"/>
    <w:rsid w:val="00B97837"/>
    <w:rsid w:val="00BA001C"/>
    <w:rsid w:val="00BA0DAC"/>
    <w:rsid w:val="00BA0E1A"/>
    <w:rsid w:val="00BA2142"/>
    <w:rsid w:val="00BA29F5"/>
    <w:rsid w:val="00BA2AC6"/>
    <w:rsid w:val="00BA2C70"/>
    <w:rsid w:val="00BA3043"/>
    <w:rsid w:val="00BA36EF"/>
    <w:rsid w:val="00BA387B"/>
    <w:rsid w:val="00BA39CE"/>
    <w:rsid w:val="00BA3DC8"/>
    <w:rsid w:val="00BA4163"/>
    <w:rsid w:val="00BA478B"/>
    <w:rsid w:val="00BA4838"/>
    <w:rsid w:val="00BA513E"/>
    <w:rsid w:val="00BA56E2"/>
    <w:rsid w:val="00BA6738"/>
    <w:rsid w:val="00BA6B84"/>
    <w:rsid w:val="00BA792B"/>
    <w:rsid w:val="00BB00A2"/>
    <w:rsid w:val="00BB07C1"/>
    <w:rsid w:val="00BB26A2"/>
    <w:rsid w:val="00BB2758"/>
    <w:rsid w:val="00BB27BC"/>
    <w:rsid w:val="00BB380E"/>
    <w:rsid w:val="00BB3FDA"/>
    <w:rsid w:val="00BB520B"/>
    <w:rsid w:val="00BB54B4"/>
    <w:rsid w:val="00BB6F63"/>
    <w:rsid w:val="00BB72BE"/>
    <w:rsid w:val="00BB75C9"/>
    <w:rsid w:val="00BB78BA"/>
    <w:rsid w:val="00BB7D6C"/>
    <w:rsid w:val="00BC0001"/>
    <w:rsid w:val="00BC117F"/>
    <w:rsid w:val="00BC2A3D"/>
    <w:rsid w:val="00BC3056"/>
    <w:rsid w:val="00BC31C4"/>
    <w:rsid w:val="00BC34AA"/>
    <w:rsid w:val="00BC3562"/>
    <w:rsid w:val="00BC38A9"/>
    <w:rsid w:val="00BC4D47"/>
    <w:rsid w:val="00BC4F1A"/>
    <w:rsid w:val="00BC5FD1"/>
    <w:rsid w:val="00BC7385"/>
    <w:rsid w:val="00BD026E"/>
    <w:rsid w:val="00BD09E2"/>
    <w:rsid w:val="00BD0A33"/>
    <w:rsid w:val="00BD2563"/>
    <w:rsid w:val="00BD2D2D"/>
    <w:rsid w:val="00BD2D64"/>
    <w:rsid w:val="00BD30C8"/>
    <w:rsid w:val="00BD38AD"/>
    <w:rsid w:val="00BD3DA0"/>
    <w:rsid w:val="00BD5522"/>
    <w:rsid w:val="00BD55F0"/>
    <w:rsid w:val="00BD5A19"/>
    <w:rsid w:val="00BD5A4B"/>
    <w:rsid w:val="00BD6130"/>
    <w:rsid w:val="00BD6DBB"/>
    <w:rsid w:val="00BD7C4C"/>
    <w:rsid w:val="00BD7E00"/>
    <w:rsid w:val="00BE12BD"/>
    <w:rsid w:val="00BE1B0A"/>
    <w:rsid w:val="00BE27E9"/>
    <w:rsid w:val="00BE3C46"/>
    <w:rsid w:val="00BE53AB"/>
    <w:rsid w:val="00BE540A"/>
    <w:rsid w:val="00BE561A"/>
    <w:rsid w:val="00BE589F"/>
    <w:rsid w:val="00BE6BBE"/>
    <w:rsid w:val="00BE719C"/>
    <w:rsid w:val="00BE79C8"/>
    <w:rsid w:val="00BE7D5D"/>
    <w:rsid w:val="00BE7F83"/>
    <w:rsid w:val="00BF0532"/>
    <w:rsid w:val="00BF0768"/>
    <w:rsid w:val="00BF0B2A"/>
    <w:rsid w:val="00BF0C91"/>
    <w:rsid w:val="00BF10EA"/>
    <w:rsid w:val="00BF11DB"/>
    <w:rsid w:val="00BF14AB"/>
    <w:rsid w:val="00BF1CE4"/>
    <w:rsid w:val="00BF23DB"/>
    <w:rsid w:val="00BF3C67"/>
    <w:rsid w:val="00BF4ABF"/>
    <w:rsid w:val="00BF4E0E"/>
    <w:rsid w:val="00BF5912"/>
    <w:rsid w:val="00BF5924"/>
    <w:rsid w:val="00BF5F81"/>
    <w:rsid w:val="00BF685F"/>
    <w:rsid w:val="00BF6ED5"/>
    <w:rsid w:val="00BF772E"/>
    <w:rsid w:val="00C002FA"/>
    <w:rsid w:val="00C0044E"/>
    <w:rsid w:val="00C0149C"/>
    <w:rsid w:val="00C01710"/>
    <w:rsid w:val="00C017CB"/>
    <w:rsid w:val="00C017E2"/>
    <w:rsid w:val="00C018A1"/>
    <w:rsid w:val="00C028BF"/>
    <w:rsid w:val="00C02EB7"/>
    <w:rsid w:val="00C0305D"/>
    <w:rsid w:val="00C030FF"/>
    <w:rsid w:val="00C045FE"/>
    <w:rsid w:val="00C049B8"/>
    <w:rsid w:val="00C049D8"/>
    <w:rsid w:val="00C063A0"/>
    <w:rsid w:val="00C06537"/>
    <w:rsid w:val="00C066BC"/>
    <w:rsid w:val="00C06FF3"/>
    <w:rsid w:val="00C07290"/>
    <w:rsid w:val="00C104BB"/>
    <w:rsid w:val="00C10AFA"/>
    <w:rsid w:val="00C10BFE"/>
    <w:rsid w:val="00C11029"/>
    <w:rsid w:val="00C1113A"/>
    <w:rsid w:val="00C11777"/>
    <w:rsid w:val="00C1198D"/>
    <w:rsid w:val="00C11D1B"/>
    <w:rsid w:val="00C11DCE"/>
    <w:rsid w:val="00C122AD"/>
    <w:rsid w:val="00C126C6"/>
    <w:rsid w:val="00C1296E"/>
    <w:rsid w:val="00C13025"/>
    <w:rsid w:val="00C132C8"/>
    <w:rsid w:val="00C1424D"/>
    <w:rsid w:val="00C14ADB"/>
    <w:rsid w:val="00C14FE5"/>
    <w:rsid w:val="00C15D28"/>
    <w:rsid w:val="00C1673E"/>
    <w:rsid w:val="00C16B8F"/>
    <w:rsid w:val="00C16BA3"/>
    <w:rsid w:val="00C178AB"/>
    <w:rsid w:val="00C17B3D"/>
    <w:rsid w:val="00C17BB5"/>
    <w:rsid w:val="00C17CBC"/>
    <w:rsid w:val="00C21491"/>
    <w:rsid w:val="00C2165D"/>
    <w:rsid w:val="00C2189A"/>
    <w:rsid w:val="00C218A6"/>
    <w:rsid w:val="00C22537"/>
    <w:rsid w:val="00C23893"/>
    <w:rsid w:val="00C23896"/>
    <w:rsid w:val="00C23FC0"/>
    <w:rsid w:val="00C25C8D"/>
    <w:rsid w:val="00C26296"/>
    <w:rsid w:val="00C26BA3"/>
    <w:rsid w:val="00C30CDF"/>
    <w:rsid w:val="00C30F1A"/>
    <w:rsid w:val="00C31291"/>
    <w:rsid w:val="00C31C83"/>
    <w:rsid w:val="00C31D71"/>
    <w:rsid w:val="00C3265E"/>
    <w:rsid w:val="00C340EA"/>
    <w:rsid w:val="00C3413C"/>
    <w:rsid w:val="00C343AC"/>
    <w:rsid w:val="00C346C5"/>
    <w:rsid w:val="00C36A5C"/>
    <w:rsid w:val="00C37349"/>
    <w:rsid w:val="00C3763F"/>
    <w:rsid w:val="00C4016D"/>
    <w:rsid w:val="00C40A9B"/>
    <w:rsid w:val="00C417BE"/>
    <w:rsid w:val="00C4181B"/>
    <w:rsid w:val="00C41EE2"/>
    <w:rsid w:val="00C428F6"/>
    <w:rsid w:val="00C4363C"/>
    <w:rsid w:val="00C43DB1"/>
    <w:rsid w:val="00C44595"/>
    <w:rsid w:val="00C44688"/>
    <w:rsid w:val="00C44AD8"/>
    <w:rsid w:val="00C44C4D"/>
    <w:rsid w:val="00C45BCD"/>
    <w:rsid w:val="00C476E6"/>
    <w:rsid w:val="00C4787F"/>
    <w:rsid w:val="00C47DA4"/>
    <w:rsid w:val="00C50277"/>
    <w:rsid w:val="00C5080C"/>
    <w:rsid w:val="00C50DE9"/>
    <w:rsid w:val="00C51620"/>
    <w:rsid w:val="00C51B17"/>
    <w:rsid w:val="00C520F5"/>
    <w:rsid w:val="00C520FB"/>
    <w:rsid w:val="00C522E5"/>
    <w:rsid w:val="00C526BE"/>
    <w:rsid w:val="00C5319F"/>
    <w:rsid w:val="00C5627E"/>
    <w:rsid w:val="00C56B87"/>
    <w:rsid w:val="00C57130"/>
    <w:rsid w:val="00C577D3"/>
    <w:rsid w:val="00C57A3C"/>
    <w:rsid w:val="00C57D59"/>
    <w:rsid w:val="00C60FFB"/>
    <w:rsid w:val="00C61245"/>
    <w:rsid w:val="00C61C46"/>
    <w:rsid w:val="00C62D3E"/>
    <w:rsid w:val="00C62F70"/>
    <w:rsid w:val="00C63086"/>
    <w:rsid w:val="00C63B22"/>
    <w:rsid w:val="00C643C5"/>
    <w:rsid w:val="00C65982"/>
    <w:rsid w:val="00C66265"/>
    <w:rsid w:val="00C66B96"/>
    <w:rsid w:val="00C66B9F"/>
    <w:rsid w:val="00C67306"/>
    <w:rsid w:val="00C679E2"/>
    <w:rsid w:val="00C70C41"/>
    <w:rsid w:val="00C712A3"/>
    <w:rsid w:val="00C7130C"/>
    <w:rsid w:val="00C7138A"/>
    <w:rsid w:val="00C717AB"/>
    <w:rsid w:val="00C727EE"/>
    <w:rsid w:val="00C72A0D"/>
    <w:rsid w:val="00C72D4B"/>
    <w:rsid w:val="00C7395C"/>
    <w:rsid w:val="00C73F7C"/>
    <w:rsid w:val="00C74BC4"/>
    <w:rsid w:val="00C74BFD"/>
    <w:rsid w:val="00C74CD1"/>
    <w:rsid w:val="00C75949"/>
    <w:rsid w:val="00C75B9F"/>
    <w:rsid w:val="00C75E71"/>
    <w:rsid w:val="00C777E0"/>
    <w:rsid w:val="00C7798B"/>
    <w:rsid w:val="00C8057B"/>
    <w:rsid w:val="00C806F3"/>
    <w:rsid w:val="00C80E8C"/>
    <w:rsid w:val="00C81064"/>
    <w:rsid w:val="00C8162E"/>
    <w:rsid w:val="00C81FCB"/>
    <w:rsid w:val="00C828E9"/>
    <w:rsid w:val="00C8349D"/>
    <w:rsid w:val="00C8359E"/>
    <w:rsid w:val="00C83ADE"/>
    <w:rsid w:val="00C84376"/>
    <w:rsid w:val="00C851C1"/>
    <w:rsid w:val="00C858AD"/>
    <w:rsid w:val="00C8591E"/>
    <w:rsid w:val="00C85CDC"/>
    <w:rsid w:val="00C86206"/>
    <w:rsid w:val="00C862C4"/>
    <w:rsid w:val="00C8693B"/>
    <w:rsid w:val="00C8708C"/>
    <w:rsid w:val="00C873AF"/>
    <w:rsid w:val="00C8746A"/>
    <w:rsid w:val="00C87C58"/>
    <w:rsid w:val="00C905AF"/>
    <w:rsid w:val="00C919F2"/>
    <w:rsid w:val="00C930C4"/>
    <w:rsid w:val="00C93280"/>
    <w:rsid w:val="00C94FD3"/>
    <w:rsid w:val="00C9528C"/>
    <w:rsid w:val="00C96462"/>
    <w:rsid w:val="00C976E0"/>
    <w:rsid w:val="00C97896"/>
    <w:rsid w:val="00C97B1E"/>
    <w:rsid w:val="00CA024A"/>
    <w:rsid w:val="00CA02A8"/>
    <w:rsid w:val="00CA0336"/>
    <w:rsid w:val="00CA054A"/>
    <w:rsid w:val="00CA0DC7"/>
    <w:rsid w:val="00CA2388"/>
    <w:rsid w:val="00CA25E7"/>
    <w:rsid w:val="00CA2684"/>
    <w:rsid w:val="00CA3327"/>
    <w:rsid w:val="00CA451F"/>
    <w:rsid w:val="00CA4D07"/>
    <w:rsid w:val="00CA51FD"/>
    <w:rsid w:val="00CA5B7A"/>
    <w:rsid w:val="00CA68C8"/>
    <w:rsid w:val="00CA74CE"/>
    <w:rsid w:val="00CA7A8D"/>
    <w:rsid w:val="00CB0742"/>
    <w:rsid w:val="00CB07A6"/>
    <w:rsid w:val="00CB1B19"/>
    <w:rsid w:val="00CB1B30"/>
    <w:rsid w:val="00CB2249"/>
    <w:rsid w:val="00CB397B"/>
    <w:rsid w:val="00CB3AE4"/>
    <w:rsid w:val="00CB3FAE"/>
    <w:rsid w:val="00CB44D5"/>
    <w:rsid w:val="00CB4868"/>
    <w:rsid w:val="00CB5DDF"/>
    <w:rsid w:val="00CB6400"/>
    <w:rsid w:val="00CB6944"/>
    <w:rsid w:val="00CB69C4"/>
    <w:rsid w:val="00CB6FB7"/>
    <w:rsid w:val="00CB7184"/>
    <w:rsid w:val="00CB7AE3"/>
    <w:rsid w:val="00CB7DC2"/>
    <w:rsid w:val="00CC0692"/>
    <w:rsid w:val="00CC0698"/>
    <w:rsid w:val="00CC245D"/>
    <w:rsid w:val="00CC3E3E"/>
    <w:rsid w:val="00CC3EC3"/>
    <w:rsid w:val="00CC45B2"/>
    <w:rsid w:val="00CC5E23"/>
    <w:rsid w:val="00CD0663"/>
    <w:rsid w:val="00CD0C41"/>
    <w:rsid w:val="00CD107F"/>
    <w:rsid w:val="00CD1434"/>
    <w:rsid w:val="00CD1529"/>
    <w:rsid w:val="00CD1532"/>
    <w:rsid w:val="00CD1945"/>
    <w:rsid w:val="00CD1CD0"/>
    <w:rsid w:val="00CD20D2"/>
    <w:rsid w:val="00CD22E7"/>
    <w:rsid w:val="00CD231E"/>
    <w:rsid w:val="00CD2921"/>
    <w:rsid w:val="00CD3A58"/>
    <w:rsid w:val="00CD3D2E"/>
    <w:rsid w:val="00CD3E97"/>
    <w:rsid w:val="00CD4358"/>
    <w:rsid w:val="00CD49B0"/>
    <w:rsid w:val="00CD4E6F"/>
    <w:rsid w:val="00CD53FD"/>
    <w:rsid w:val="00CD5B59"/>
    <w:rsid w:val="00CD5BC8"/>
    <w:rsid w:val="00CD5D0C"/>
    <w:rsid w:val="00CD6215"/>
    <w:rsid w:val="00CD66CE"/>
    <w:rsid w:val="00CD6770"/>
    <w:rsid w:val="00CD67B0"/>
    <w:rsid w:val="00CD6C19"/>
    <w:rsid w:val="00CD7F6B"/>
    <w:rsid w:val="00CE0158"/>
    <w:rsid w:val="00CE067E"/>
    <w:rsid w:val="00CE100A"/>
    <w:rsid w:val="00CE1B4C"/>
    <w:rsid w:val="00CE29D0"/>
    <w:rsid w:val="00CE2C29"/>
    <w:rsid w:val="00CE348E"/>
    <w:rsid w:val="00CE424E"/>
    <w:rsid w:val="00CE5214"/>
    <w:rsid w:val="00CE555F"/>
    <w:rsid w:val="00CE6736"/>
    <w:rsid w:val="00CE6AF6"/>
    <w:rsid w:val="00CE6E34"/>
    <w:rsid w:val="00CE707C"/>
    <w:rsid w:val="00CE7E5B"/>
    <w:rsid w:val="00CE7F21"/>
    <w:rsid w:val="00CF0EF2"/>
    <w:rsid w:val="00CF1A50"/>
    <w:rsid w:val="00CF2421"/>
    <w:rsid w:val="00CF2E98"/>
    <w:rsid w:val="00CF313A"/>
    <w:rsid w:val="00CF31C9"/>
    <w:rsid w:val="00CF4376"/>
    <w:rsid w:val="00CF451A"/>
    <w:rsid w:val="00CF4722"/>
    <w:rsid w:val="00CF4843"/>
    <w:rsid w:val="00CF4AEE"/>
    <w:rsid w:val="00CF4D0D"/>
    <w:rsid w:val="00CF4D43"/>
    <w:rsid w:val="00CF5C5F"/>
    <w:rsid w:val="00CF62B2"/>
    <w:rsid w:val="00CF6BA5"/>
    <w:rsid w:val="00CF6FCB"/>
    <w:rsid w:val="00CF74D6"/>
    <w:rsid w:val="00CF75E9"/>
    <w:rsid w:val="00CF7859"/>
    <w:rsid w:val="00D01430"/>
    <w:rsid w:val="00D01710"/>
    <w:rsid w:val="00D01AA7"/>
    <w:rsid w:val="00D02205"/>
    <w:rsid w:val="00D02899"/>
    <w:rsid w:val="00D02B8F"/>
    <w:rsid w:val="00D02D6D"/>
    <w:rsid w:val="00D03601"/>
    <w:rsid w:val="00D03622"/>
    <w:rsid w:val="00D03FAA"/>
    <w:rsid w:val="00D042E0"/>
    <w:rsid w:val="00D056D6"/>
    <w:rsid w:val="00D066ED"/>
    <w:rsid w:val="00D06EDC"/>
    <w:rsid w:val="00D07055"/>
    <w:rsid w:val="00D0740D"/>
    <w:rsid w:val="00D074D0"/>
    <w:rsid w:val="00D078A8"/>
    <w:rsid w:val="00D07D54"/>
    <w:rsid w:val="00D07DFC"/>
    <w:rsid w:val="00D11042"/>
    <w:rsid w:val="00D113D1"/>
    <w:rsid w:val="00D1189F"/>
    <w:rsid w:val="00D1217B"/>
    <w:rsid w:val="00D1243B"/>
    <w:rsid w:val="00D13163"/>
    <w:rsid w:val="00D13890"/>
    <w:rsid w:val="00D14351"/>
    <w:rsid w:val="00D14707"/>
    <w:rsid w:val="00D14732"/>
    <w:rsid w:val="00D14B0D"/>
    <w:rsid w:val="00D14D02"/>
    <w:rsid w:val="00D1500C"/>
    <w:rsid w:val="00D155AC"/>
    <w:rsid w:val="00D155B1"/>
    <w:rsid w:val="00D155DD"/>
    <w:rsid w:val="00D15C33"/>
    <w:rsid w:val="00D1781B"/>
    <w:rsid w:val="00D17E82"/>
    <w:rsid w:val="00D17E8D"/>
    <w:rsid w:val="00D20EBE"/>
    <w:rsid w:val="00D2101C"/>
    <w:rsid w:val="00D214E0"/>
    <w:rsid w:val="00D21F4C"/>
    <w:rsid w:val="00D2295C"/>
    <w:rsid w:val="00D23F1E"/>
    <w:rsid w:val="00D24219"/>
    <w:rsid w:val="00D24CDA"/>
    <w:rsid w:val="00D24D6E"/>
    <w:rsid w:val="00D25E46"/>
    <w:rsid w:val="00D26597"/>
    <w:rsid w:val="00D268E6"/>
    <w:rsid w:val="00D271A4"/>
    <w:rsid w:val="00D27A20"/>
    <w:rsid w:val="00D27E68"/>
    <w:rsid w:val="00D303A9"/>
    <w:rsid w:val="00D316E0"/>
    <w:rsid w:val="00D325B2"/>
    <w:rsid w:val="00D32C46"/>
    <w:rsid w:val="00D32E7A"/>
    <w:rsid w:val="00D33DA1"/>
    <w:rsid w:val="00D33E1C"/>
    <w:rsid w:val="00D3453C"/>
    <w:rsid w:val="00D3568B"/>
    <w:rsid w:val="00D37592"/>
    <w:rsid w:val="00D42165"/>
    <w:rsid w:val="00D42B33"/>
    <w:rsid w:val="00D42F24"/>
    <w:rsid w:val="00D43B97"/>
    <w:rsid w:val="00D43E89"/>
    <w:rsid w:val="00D43EC4"/>
    <w:rsid w:val="00D43F81"/>
    <w:rsid w:val="00D442E6"/>
    <w:rsid w:val="00D4530C"/>
    <w:rsid w:val="00D45556"/>
    <w:rsid w:val="00D45703"/>
    <w:rsid w:val="00D466CC"/>
    <w:rsid w:val="00D4771F"/>
    <w:rsid w:val="00D50769"/>
    <w:rsid w:val="00D5160A"/>
    <w:rsid w:val="00D53BD0"/>
    <w:rsid w:val="00D5543B"/>
    <w:rsid w:val="00D55851"/>
    <w:rsid w:val="00D55FBD"/>
    <w:rsid w:val="00D56132"/>
    <w:rsid w:val="00D564D1"/>
    <w:rsid w:val="00D57166"/>
    <w:rsid w:val="00D57541"/>
    <w:rsid w:val="00D57551"/>
    <w:rsid w:val="00D57961"/>
    <w:rsid w:val="00D603D9"/>
    <w:rsid w:val="00D6134E"/>
    <w:rsid w:val="00D6138F"/>
    <w:rsid w:val="00D62664"/>
    <w:rsid w:val="00D63532"/>
    <w:rsid w:val="00D6498A"/>
    <w:rsid w:val="00D64D18"/>
    <w:rsid w:val="00D65BCF"/>
    <w:rsid w:val="00D67ECE"/>
    <w:rsid w:val="00D70045"/>
    <w:rsid w:val="00D70412"/>
    <w:rsid w:val="00D713B8"/>
    <w:rsid w:val="00D71CBD"/>
    <w:rsid w:val="00D71D4A"/>
    <w:rsid w:val="00D71D6B"/>
    <w:rsid w:val="00D724C1"/>
    <w:rsid w:val="00D7261A"/>
    <w:rsid w:val="00D72BED"/>
    <w:rsid w:val="00D730F2"/>
    <w:rsid w:val="00D73945"/>
    <w:rsid w:val="00D739E3"/>
    <w:rsid w:val="00D73C20"/>
    <w:rsid w:val="00D73F0A"/>
    <w:rsid w:val="00D74002"/>
    <w:rsid w:val="00D75603"/>
    <w:rsid w:val="00D758BA"/>
    <w:rsid w:val="00D75B00"/>
    <w:rsid w:val="00D75BFA"/>
    <w:rsid w:val="00D771DE"/>
    <w:rsid w:val="00D80A42"/>
    <w:rsid w:val="00D80E58"/>
    <w:rsid w:val="00D81655"/>
    <w:rsid w:val="00D82B7F"/>
    <w:rsid w:val="00D82CDD"/>
    <w:rsid w:val="00D83A78"/>
    <w:rsid w:val="00D83AFC"/>
    <w:rsid w:val="00D8427D"/>
    <w:rsid w:val="00D84CF9"/>
    <w:rsid w:val="00D85B9D"/>
    <w:rsid w:val="00D86C96"/>
    <w:rsid w:val="00D86CA1"/>
    <w:rsid w:val="00D87267"/>
    <w:rsid w:val="00D878F0"/>
    <w:rsid w:val="00D9039D"/>
    <w:rsid w:val="00D90674"/>
    <w:rsid w:val="00D90729"/>
    <w:rsid w:val="00D907FB"/>
    <w:rsid w:val="00D90B0E"/>
    <w:rsid w:val="00D90B80"/>
    <w:rsid w:val="00D91F8B"/>
    <w:rsid w:val="00D928AE"/>
    <w:rsid w:val="00D9305C"/>
    <w:rsid w:val="00D937F0"/>
    <w:rsid w:val="00D93B8A"/>
    <w:rsid w:val="00D961E6"/>
    <w:rsid w:val="00D97776"/>
    <w:rsid w:val="00D977A8"/>
    <w:rsid w:val="00D979C9"/>
    <w:rsid w:val="00D97F1D"/>
    <w:rsid w:val="00DA0390"/>
    <w:rsid w:val="00DA0C2B"/>
    <w:rsid w:val="00DA1001"/>
    <w:rsid w:val="00DA1EA7"/>
    <w:rsid w:val="00DA255E"/>
    <w:rsid w:val="00DA285E"/>
    <w:rsid w:val="00DA33B5"/>
    <w:rsid w:val="00DA5296"/>
    <w:rsid w:val="00DA6F8B"/>
    <w:rsid w:val="00DA7E39"/>
    <w:rsid w:val="00DB0059"/>
    <w:rsid w:val="00DB10A3"/>
    <w:rsid w:val="00DB10EA"/>
    <w:rsid w:val="00DB1A3B"/>
    <w:rsid w:val="00DB1A76"/>
    <w:rsid w:val="00DB2CD5"/>
    <w:rsid w:val="00DB2EA7"/>
    <w:rsid w:val="00DB34E6"/>
    <w:rsid w:val="00DB367B"/>
    <w:rsid w:val="00DB3B13"/>
    <w:rsid w:val="00DB4216"/>
    <w:rsid w:val="00DB454B"/>
    <w:rsid w:val="00DB6667"/>
    <w:rsid w:val="00DB6825"/>
    <w:rsid w:val="00DB6E5A"/>
    <w:rsid w:val="00DB7B77"/>
    <w:rsid w:val="00DC017F"/>
    <w:rsid w:val="00DC08F5"/>
    <w:rsid w:val="00DC170F"/>
    <w:rsid w:val="00DC2DB6"/>
    <w:rsid w:val="00DC314D"/>
    <w:rsid w:val="00DC39B3"/>
    <w:rsid w:val="00DC406E"/>
    <w:rsid w:val="00DC42B7"/>
    <w:rsid w:val="00DC4C87"/>
    <w:rsid w:val="00DC596D"/>
    <w:rsid w:val="00DC5B3F"/>
    <w:rsid w:val="00DC6058"/>
    <w:rsid w:val="00DC6577"/>
    <w:rsid w:val="00DC6651"/>
    <w:rsid w:val="00DC79F1"/>
    <w:rsid w:val="00DC7C57"/>
    <w:rsid w:val="00DC7C7D"/>
    <w:rsid w:val="00DD029D"/>
    <w:rsid w:val="00DD04F5"/>
    <w:rsid w:val="00DD0A7A"/>
    <w:rsid w:val="00DD1671"/>
    <w:rsid w:val="00DD1D6D"/>
    <w:rsid w:val="00DD1EC0"/>
    <w:rsid w:val="00DD37E2"/>
    <w:rsid w:val="00DD3BB6"/>
    <w:rsid w:val="00DD4178"/>
    <w:rsid w:val="00DD4B24"/>
    <w:rsid w:val="00DD53A2"/>
    <w:rsid w:val="00DD6100"/>
    <w:rsid w:val="00DD64C9"/>
    <w:rsid w:val="00DD6A4F"/>
    <w:rsid w:val="00DD73B4"/>
    <w:rsid w:val="00DE0A46"/>
    <w:rsid w:val="00DE0BD1"/>
    <w:rsid w:val="00DE1E19"/>
    <w:rsid w:val="00DE1EC7"/>
    <w:rsid w:val="00DE238A"/>
    <w:rsid w:val="00DE2899"/>
    <w:rsid w:val="00DE2CC6"/>
    <w:rsid w:val="00DE3429"/>
    <w:rsid w:val="00DE3CE3"/>
    <w:rsid w:val="00DE4FA4"/>
    <w:rsid w:val="00DE544B"/>
    <w:rsid w:val="00DE6127"/>
    <w:rsid w:val="00DE6251"/>
    <w:rsid w:val="00DE7868"/>
    <w:rsid w:val="00DE7CB4"/>
    <w:rsid w:val="00DE7E25"/>
    <w:rsid w:val="00DF01DD"/>
    <w:rsid w:val="00DF0280"/>
    <w:rsid w:val="00DF11D1"/>
    <w:rsid w:val="00DF18F7"/>
    <w:rsid w:val="00DF280F"/>
    <w:rsid w:val="00DF2F27"/>
    <w:rsid w:val="00DF3B2D"/>
    <w:rsid w:val="00DF4E80"/>
    <w:rsid w:val="00DF619B"/>
    <w:rsid w:val="00DF62E9"/>
    <w:rsid w:val="00DF6A3B"/>
    <w:rsid w:val="00DF6D47"/>
    <w:rsid w:val="00DF711F"/>
    <w:rsid w:val="00DF7BDF"/>
    <w:rsid w:val="00DF7DFA"/>
    <w:rsid w:val="00DF7EC4"/>
    <w:rsid w:val="00E0010A"/>
    <w:rsid w:val="00E008BF"/>
    <w:rsid w:val="00E00EAB"/>
    <w:rsid w:val="00E021FC"/>
    <w:rsid w:val="00E02F69"/>
    <w:rsid w:val="00E0449A"/>
    <w:rsid w:val="00E04663"/>
    <w:rsid w:val="00E04984"/>
    <w:rsid w:val="00E04EDA"/>
    <w:rsid w:val="00E06939"/>
    <w:rsid w:val="00E06FB5"/>
    <w:rsid w:val="00E07D39"/>
    <w:rsid w:val="00E07DF6"/>
    <w:rsid w:val="00E1017F"/>
    <w:rsid w:val="00E11011"/>
    <w:rsid w:val="00E12CD3"/>
    <w:rsid w:val="00E133F7"/>
    <w:rsid w:val="00E13803"/>
    <w:rsid w:val="00E14235"/>
    <w:rsid w:val="00E15015"/>
    <w:rsid w:val="00E15518"/>
    <w:rsid w:val="00E15A3F"/>
    <w:rsid w:val="00E15EDC"/>
    <w:rsid w:val="00E166D7"/>
    <w:rsid w:val="00E17791"/>
    <w:rsid w:val="00E17878"/>
    <w:rsid w:val="00E20999"/>
    <w:rsid w:val="00E21132"/>
    <w:rsid w:val="00E214F2"/>
    <w:rsid w:val="00E21B9C"/>
    <w:rsid w:val="00E21D5A"/>
    <w:rsid w:val="00E22127"/>
    <w:rsid w:val="00E22F10"/>
    <w:rsid w:val="00E22F7C"/>
    <w:rsid w:val="00E232B8"/>
    <w:rsid w:val="00E23600"/>
    <w:rsid w:val="00E23781"/>
    <w:rsid w:val="00E23F0F"/>
    <w:rsid w:val="00E24265"/>
    <w:rsid w:val="00E245E7"/>
    <w:rsid w:val="00E256E8"/>
    <w:rsid w:val="00E25C30"/>
    <w:rsid w:val="00E26707"/>
    <w:rsid w:val="00E26B84"/>
    <w:rsid w:val="00E30A1D"/>
    <w:rsid w:val="00E31075"/>
    <w:rsid w:val="00E32110"/>
    <w:rsid w:val="00E32D83"/>
    <w:rsid w:val="00E33095"/>
    <w:rsid w:val="00E346C1"/>
    <w:rsid w:val="00E34A32"/>
    <w:rsid w:val="00E34DC6"/>
    <w:rsid w:val="00E35606"/>
    <w:rsid w:val="00E35787"/>
    <w:rsid w:val="00E3668E"/>
    <w:rsid w:val="00E37448"/>
    <w:rsid w:val="00E37CA7"/>
    <w:rsid w:val="00E37DD3"/>
    <w:rsid w:val="00E408FB"/>
    <w:rsid w:val="00E417EB"/>
    <w:rsid w:val="00E41E4D"/>
    <w:rsid w:val="00E4212E"/>
    <w:rsid w:val="00E4218B"/>
    <w:rsid w:val="00E422AD"/>
    <w:rsid w:val="00E4285B"/>
    <w:rsid w:val="00E443F3"/>
    <w:rsid w:val="00E443F8"/>
    <w:rsid w:val="00E447A4"/>
    <w:rsid w:val="00E4482F"/>
    <w:rsid w:val="00E44D1B"/>
    <w:rsid w:val="00E44D37"/>
    <w:rsid w:val="00E44E70"/>
    <w:rsid w:val="00E45124"/>
    <w:rsid w:val="00E4517A"/>
    <w:rsid w:val="00E46269"/>
    <w:rsid w:val="00E47252"/>
    <w:rsid w:val="00E47318"/>
    <w:rsid w:val="00E478F6"/>
    <w:rsid w:val="00E47C2A"/>
    <w:rsid w:val="00E5030E"/>
    <w:rsid w:val="00E506EB"/>
    <w:rsid w:val="00E50E6B"/>
    <w:rsid w:val="00E5153E"/>
    <w:rsid w:val="00E51910"/>
    <w:rsid w:val="00E51E58"/>
    <w:rsid w:val="00E523D2"/>
    <w:rsid w:val="00E5275B"/>
    <w:rsid w:val="00E52E78"/>
    <w:rsid w:val="00E53507"/>
    <w:rsid w:val="00E53B4D"/>
    <w:rsid w:val="00E543E1"/>
    <w:rsid w:val="00E549F3"/>
    <w:rsid w:val="00E55211"/>
    <w:rsid w:val="00E55865"/>
    <w:rsid w:val="00E5602F"/>
    <w:rsid w:val="00E5647A"/>
    <w:rsid w:val="00E565D7"/>
    <w:rsid w:val="00E572D1"/>
    <w:rsid w:val="00E57975"/>
    <w:rsid w:val="00E57D2D"/>
    <w:rsid w:val="00E601F7"/>
    <w:rsid w:val="00E615ED"/>
    <w:rsid w:val="00E625C7"/>
    <w:rsid w:val="00E630E1"/>
    <w:rsid w:val="00E6330E"/>
    <w:rsid w:val="00E64598"/>
    <w:rsid w:val="00E6463E"/>
    <w:rsid w:val="00E64712"/>
    <w:rsid w:val="00E656F9"/>
    <w:rsid w:val="00E657F9"/>
    <w:rsid w:val="00E65962"/>
    <w:rsid w:val="00E65B40"/>
    <w:rsid w:val="00E65F48"/>
    <w:rsid w:val="00E66279"/>
    <w:rsid w:val="00E6673A"/>
    <w:rsid w:val="00E6678F"/>
    <w:rsid w:val="00E66D67"/>
    <w:rsid w:val="00E6761C"/>
    <w:rsid w:val="00E676DF"/>
    <w:rsid w:val="00E6783E"/>
    <w:rsid w:val="00E67BC4"/>
    <w:rsid w:val="00E70A50"/>
    <w:rsid w:val="00E71C85"/>
    <w:rsid w:val="00E72775"/>
    <w:rsid w:val="00E72B32"/>
    <w:rsid w:val="00E732C9"/>
    <w:rsid w:val="00E73C05"/>
    <w:rsid w:val="00E740AC"/>
    <w:rsid w:val="00E7490F"/>
    <w:rsid w:val="00E7491C"/>
    <w:rsid w:val="00E7506A"/>
    <w:rsid w:val="00E753A7"/>
    <w:rsid w:val="00E75952"/>
    <w:rsid w:val="00E75B24"/>
    <w:rsid w:val="00E76132"/>
    <w:rsid w:val="00E76490"/>
    <w:rsid w:val="00E7657C"/>
    <w:rsid w:val="00E765BF"/>
    <w:rsid w:val="00E767D6"/>
    <w:rsid w:val="00E76A4A"/>
    <w:rsid w:val="00E77C8D"/>
    <w:rsid w:val="00E80DA8"/>
    <w:rsid w:val="00E827C1"/>
    <w:rsid w:val="00E82E68"/>
    <w:rsid w:val="00E84290"/>
    <w:rsid w:val="00E845D9"/>
    <w:rsid w:val="00E847A1"/>
    <w:rsid w:val="00E848D1"/>
    <w:rsid w:val="00E86298"/>
    <w:rsid w:val="00E862DF"/>
    <w:rsid w:val="00E864A3"/>
    <w:rsid w:val="00E86539"/>
    <w:rsid w:val="00E87F2E"/>
    <w:rsid w:val="00E90060"/>
    <w:rsid w:val="00E9048D"/>
    <w:rsid w:val="00E9060D"/>
    <w:rsid w:val="00E911E6"/>
    <w:rsid w:val="00E91541"/>
    <w:rsid w:val="00E92026"/>
    <w:rsid w:val="00E92492"/>
    <w:rsid w:val="00E92EBF"/>
    <w:rsid w:val="00E93A9C"/>
    <w:rsid w:val="00E93F40"/>
    <w:rsid w:val="00E94BBE"/>
    <w:rsid w:val="00E94C59"/>
    <w:rsid w:val="00E94CE1"/>
    <w:rsid w:val="00E94D2F"/>
    <w:rsid w:val="00E94DF4"/>
    <w:rsid w:val="00E9529D"/>
    <w:rsid w:val="00E9581F"/>
    <w:rsid w:val="00E95944"/>
    <w:rsid w:val="00E95A17"/>
    <w:rsid w:val="00E96C59"/>
    <w:rsid w:val="00E96CCE"/>
    <w:rsid w:val="00E97094"/>
    <w:rsid w:val="00E9786D"/>
    <w:rsid w:val="00EA009C"/>
    <w:rsid w:val="00EA0CCF"/>
    <w:rsid w:val="00EA10BE"/>
    <w:rsid w:val="00EA1CDD"/>
    <w:rsid w:val="00EA2E73"/>
    <w:rsid w:val="00EA2FBC"/>
    <w:rsid w:val="00EA3143"/>
    <w:rsid w:val="00EA4D09"/>
    <w:rsid w:val="00EA4ED3"/>
    <w:rsid w:val="00EA5A48"/>
    <w:rsid w:val="00EA62A1"/>
    <w:rsid w:val="00EA63CF"/>
    <w:rsid w:val="00EA76AA"/>
    <w:rsid w:val="00EA777F"/>
    <w:rsid w:val="00EA7AF1"/>
    <w:rsid w:val="00EA7C6E"/>
    <w:rsid w:val="00EB0AD8"/>
    <w:rsid w:val="00EB174C"/>
    <w:rsid w:val="00EB20CF"/>
    <w:rsid w:val="00EB28D0"/>
    <w:rsid w:val="00EB2BB5"/>
    <w:rsid w:val="00EB4569"/>
    <w:rsid w:val="00EB4B25"/>
    <w:rsid w:val="00EB5845"/>
    <w:rsid w:val="00EB5BAB"/>
    <w:rsid w:val="00EB5D67"/>
    <w:rsid w:val="00EB6454"/>
    <w:rsid w:val="00EB6C3E"/>
    <w:rsid w:val="00EB6CAF"/>
    <w:rsid w:val="00EB6DFB"/>
    <w:rsid w:val="00EB767D"/>
    <w:rsid w:val="00EB7E25"/>
    <w:rsid w:val="00EB7F17"/>
    <w:rsid w:val="00EC040D"/>
    <w:rsid w:val="00EC0E4A"/>
    <w:rsid w:val="00EC0FE7"/>
    <w:rsid w:val="00EC215E"/>
    <w:rsid w:val="00EC2345"/>
    <w:rsid w:val="00EC2E44"/>
    <w:rsid w:val="00EC31D7"/>
    <w:rsid w:val="00EC31EE"/>
    <w:rsid w:val="00EC332F"/>
    <w:rsid w:val="00EC398F"/>
    <w:rsid w:val="00EC39CB"/>
    <w:rsid w:val="00EC5311"/>
    <w:rsid w:val="00EC53FC"/>
    <w:rsid w:val="00EC55C2"/>
    <w:rsid w:val="00EC582F"/>
    <w:rsid w:val="00EC6805"/>
    <w:rsid w:val="00EC6C98"/>
    <w:rsid w:val="00EC7A0D"/>
    <w:rsid w:val="00ED0A48"/>
    <w:rsid w:val="00ED192B"/>
    <w:rsid w:val="00ED1AC9"/>
    <w:rsid w:val="00ED44A6"/>
    <w:rsid w:val="00ED4F60"/>
    <w:rsid w:val="00ED515F"/>
    <w:rsid w:val="00ED5561"/>
    <w:rsid w:val="00ED61AF"/>
    <w:rsid w:val="00ED62E1"/>
    <w:rsid w:val="00ED632E"/>
    <w:rsid w:val="00ED684F"/>
    <w:rsid w:val="00ED7C74"/>
    <w:rsid w:val="00EE0143"/>
    <w:rsid w:val="00EE0230"/>
    <w:rsid w:val="00EE0EB6"/>
    <w:rsid w:val="00EE37AE"/>
    <w:rsid w:val="00EE4C01"/>
    <w:rsid w:val="00EE5416"/>
    <w:rsid w:val="00EE5544"/>
    <w:rsid w:val="00EE5E88"/>
    <w:rsid w:val="00EE62A1"/>
    <w:rsid w:val="00EE72DE"/>
    <w:rsid w:val="00EE75F1"/>
    <w:rsid w:val="00EF0B6F"/>
    <w:rsid w:val="00EF2160"/>
    <w:rsid w:val="00EF3A96"/>
    <w:rsid w:val="00EF3CDB"/>
    <w:rsid w:val="00EF3F90"/>
    <w:rsid w:val="00EF3F92"/>
    <w:rsid w:val="00EF5FC8"/>
    <w:rsid w:val="00EF6275"/>
    <w:rsid w:val="00EF6E2E"/>
    <w:rsid w:val="00EF75BB"/>
    <w:rsid w:val="00EF79FE"/>
    <w:rsid w:val="00EF7E19"/>
    <w:rsid w:val="00F0054E"/>
    <w:rsid w:val="00F00C29"/>
    <w:rsid w:val="00F012DE"/>
    <w:rsid w:val="00F01531"/>
    <w:rsid w:val="00F01764"/>
    <w:rsid w:val="00F01D98"/>
    <w:rsid w:val="00F022ED"/>
    <w:rsid w:val="00F02D8F"/>
    <w:rsid w:val="00F032A9"/>
    <w:rsid w:val="00F032D1"/>
    <w:rsid w:val="00F03965"/>
    <w:rsid w:val="00F03A69"/>
    <w:rsid w:val="00F04524"/>
    <w:rsid w:val="00F050B3"/>
    <w:rsid w:val="00F052C6"/>
    <w:rsid w:val="00F05A31"/>
    <w:rsid w:val="00F05CE9"/>
    <w:rsid w:val="00F05FF2"/>
    <w:rsid w:val="00F066FC"/>
    <w:rsid w:val="00F072EA"/>
    <w:rsid w:val="00F07673"/>
    <w:rsid w:val="00F100CF"/>
    <w:rsid w:val="00F103FE"/>
    <w:rsid w:val="00F118E2"/>
    <w:rsid w:val="00F1263F"/>
    <w:rsid w:val="00F12B8F"/>
    <w:rsid w:val="00F13926"/>
    <w:rsid w:val="00F147E9"/>
    <w:rsid w:val="00F14CD4"/>
    <w:rsid w:val="00F14E76"/>
    <w:rsid w:val="00F14EA1"/>
    <w:rsid w:val="00F15026"/>
    <w:rsid w:val="00F15B10"/>
    <w:rsid w:val="00F1711D"/>
    <w:rsid w:val="00F17411"/>
    <w:rsid w:val="00F17A89"/>
    <w:rsid w:val="00F204FA"/>
    <w:rsid w:val="00F23BB7"/>
    <w:rsid w:val="00F2423B"/>
    <w:rsid w:val="00F2434A"/>
    <w:rsid w:val="00F24567"/>
    <w:rsid w:val="00F25BFF"/>
    <w:rsid w:val="00F25F18"/>
    <w:rsid w:val="00F26004"/>
    <w:rsid w:val="00F2696D"/>
    <w:rsid w:val="00F30D6B"/>
    <w:rsid w:val="00F321FA"/>
    <w:rsid w:val="00F3278B"/>
    <w:rsid w:val="00F32FEC"/>
    <w:rsid w:val="00F34740"/>
    <w:rsid w:val="00F34A7C"/>
    <w:rsid w:val="00F34D8A"/>
    <w:rsid w:val="00F365E5"/>
    <w:rsid w:val="00F36854"/>
    <w:rsid w:val="00F36BAC"/>
    <w:rsid w:val="00F37A78"/>
    <w:rsid w:val="00F37C16"/>
    <w:rsid w:val="00F37FCA"/>
    <w:rsid w:val="00F40437"/>
    <w:rsid w:val="00F40B08"/>
    <w:rsid w:val="00F41AFF"/>
    <w:rsid w:val="00F41E17"/>
    <w:rsid w:val="00F42CCA"/>
    <w:rsid w:val="00F4388A"/>
    <w:rsid w:val="00F440B1"/>
    <w:rsid w:val="00F44C7A"/>
    <w:rsid w:val="00F44CDC"/>
    <w:rsid w:val="00F464E9"/>
    <w:rsid w:val="00F46712"/>
    <w:rsid w:val="00F46909"/>
    <w:rsid w:val="00F476A2"/>
    <w:rsid w:val="00F478BC"/>
    <w:rsid w:val="00F50E8E"/>
    <w:rsid w:val="00F52CC9"/>
    <w:rsid w:val="00F53299"/>
    <w:rsid w:val="00F54997"/>
    <w:rsid w:val="00F54D83"/>
    <w:rsid w:val="00F554CE"/>
    <w:rsid w:val="00F55968"/>
    <w:rsid w:val="00F5721A"/>
    <w:rsid w:val="00F57C32"/>
    <w:rsid w:val="00F601D8"/>
    <w:rsid w:val="00F606D1"/>
    <w:rsid w:val="00F608C3"/>
    <w:rsid w:val="00F60E62"/>
    <w:rsid w:val="00F6148A"/>
    <w:rsid w:val="00F6174F"/>
    <w:rsid w:val="00F61752"/>
    <w:rsid w:val="00F61910"/>
    <w:rsid w:val="00F61B10"/>
    <w:rsid w:val="00F61BCC"/>
    <w:rsid w:val="00F61D46"/>
    <w:rsid w:val="00F62118"/>
    <w:rsid w:val="00F62465"/>
    <w:rsid w:val="00F62A6A"/>
    <w:rsid w:val="00F62C6D"/>
    <w:rsid w:val="00F6384F"/>
    <w:rsid w:val="00F63B8B"/>
    <w:rsid w:val="00F63CE2"/>
    <w:rsid w:val="00F6413D"/>
    <w:rsid w:val="00F6423F"/>
    <w:rsid w:val="00F64F7D"/>
    <w:rsid w:val="00F64F9A"/>
    <w:rsid w:val="00F64FB2"/>
    <w:rsid w:val="00F65737"/>
    <w:rsid w:val="00F65A2E"/>
    <w:rsid w:val="00F66582"/>
    <w:rsid w:val="00F66B14"/>
    <w:rsid w:val="00F67175"/>
    <w:rsid w:val="00F676DD"/>
    <w:rsid w:val="00F71019"/>
    <w:rsid w:val="00F7155A"/>
    <w:rsid w:val="00F71C9A"/>
    <w:rsid w:val="00F71DE5"/>
    <w:rsid w:val="00F7238F"/>
    <w:rsid w:val="00F72986"/>
    <w:rsid w:val="00F72E3B"/>
    <w:rsid w:val="00F730A1"/>
    <w:rsid w:val="00F740C5"/>
    <w:rsid w:val="00F74199"/>
    <w:rsid w:val="00F7420F"/>
    <w:rsid w:val="00F74C56"/>
    <w:rsid w:val="00F74E7D"/>
    <w:rsid w:val="00F7576E"/>
    <w:rsid w:val="00F7665B"/>
    <w:rsid w:val="00F77438"/>
    <w:rsid w:val="00F7768A"/>
    <w:rsid w:val="00F8081A"/>
    <w:rsid w:val="00F8157F"/>
    <w:rsid w:val="00F82160"/>
    <w:rsid w:val="00F82164"/>
    <w:rsid w:val="00F82591"/>
    <w:rsid w:val="00F827F4"/>
    <w:rsid w:val="00F83D95"/>
    <w:rsid w:val="00F85164"/>
    <w:rsid w:val="00F85945"/>
    <w:rsid w:val="00F85B94"/>
    <w:rsid w:val="00F85F19"/>
    <w:rsid w:val="00F86AE2"/>
    <w:rsid w:val="00F86E82"/>
    <w:rsid w:val="00F876CD"/>
    <w:rsid w:val="00F90150"/>
    <w:rsid w:val="00F90DD1"/>
    <w:rsid w:val="00F90E3C"/>
    <w:rsid w:val="00F90E78"/>
    <w:rsid w:val="00F91728"/>
    <w:rsid w:val="00F93E33"/>
    <w:rsid w:val="00F94DB5"/>
    <w:rsid w:val="00F964DE"/>
    <w:rsid w:val="00F96666"/>
    <w:rsid w:val="00F96ACD"/>
    <w:rsid w:val="00FA0FF3"/>
    <w:rsid w:val="00FA1003"/>
    <w:rsid w:val="00FA1319"/>
    <w:rsid w:val="00FA148E"/>
    <w:rsid w:val="00FA14FC"/>
    <w:rsid w:val="00FA246D"/>
    <w:rsid w:val="00FA4A2F"/>
    <w:rsid w:val="00FA4C91"/>
    <w:rsid w:val="00FA4D6E"/>
    <w:rsid w:val="00FA53FD"/>
    <w:rsid w:val="00FA560E"/>
    <w:rsid w:val="00FA571A"/>
    <w:rsid w:val="00FA720E"/>
    <w:rsid w:val="00FA7231"/>
    <w:rsid w:val="00FA74C1"/>
    <w:rsid w:val="00FA7BD5"/>
    <w:rsid w:val="00FA7DF1"/>
    <w:rsid w:val="00FB0AB3"/>
    <w:rsid w:val="00FB0E1C"/>
    <w:rsid w:val="00FB1A1B"/>
    <w:rsid w:val="00FB24D5"/>
    <w:rsid w:val="00FB35A7"/>
    <w:rsid w:val="00FB3A03"/>
    <w:rsid w:val="00FB430D"/>
    <w:rsid w:val="00FB6083"/>
    <w:rsid w:val="00FB6312"/>
    <w:rsid w:val="00FB6418"/>
    <w:rsid w:val="00FB69F1"/>
    <w:rsid w:val="00FB6AFE"/>
    <w:rsid w:val="00FB70C3"/>
    <w:rsid w:val="00FB7DCD"/>
    <w:rsid w:val="00FC08DF"/>
    <w:rsid w:val="00FC0B43"/>
    <w:rsid w:val="00FC0E4A"/>
    <w:rsid w:val="00FC1E3E"/>
    <w:rsid w:val="00FC214D"/>
    <w:rsid w:val="00FC2464"/>
    <w:rsid w:val="00FC26DC"/>
    <w:rsid w:val="00FC2780"/>
    <w:rsid w:val="00FC3C0F"/>
    <w:rsid w:val="00FC48A2"/>
    <w:rsid w:val="00FC4F14"/>
    <w:rsid w:val="00FC50B6"/>
    <w:rsid w:val="00FC6CB5"/>
    <w:rsid w:val="00FC7334"/>
    <w:rsid w:val="00FC77CF"/>
    <w:rsid w:val="00FC798B"/>
    <w:rsid w:val="00FC7A8B"/>
    <w:rsid w:val="00FC7D2A"/>
    <w:rsid w:val="00FD0DD4"/>
    <w:rsid w:val="00FD150C"/>
    <w:rsid w:val="00FD1BA5"/>
    <w:rsid w:val="00FD38DE"/>
    <w:rsid w:val="00FD38FB"/>
    <w:rsid w:val="00FD3D02"/>
    <w:rsid w:val="00FD526D"/>
    <w:rsid w:val="00FD6835"/>
    <w:rsid w:val="00FD71FD"/>
    <w:rsid w:val="00FD78A7"/>
    <w:rsid w:val="00FD79E8"/>
    <w:rsid w:val="00FD7BCD"/>
    <w:rsid w:val="00FE00FE"/>
    <w:rsid w:val="00FE02B2"/>
    <w:rsid w:val="00FE15BE"/>
    <w:rsid w:val="00FE15FB"/>
    <w:rsid w:val="00FE329E"/>
    <w:rsid w:val="00FE32B7"/>
    <w:rsid w:val="00FE43A8"/>
    <w:rsid w:val="00FE4A18"/>
    <w:rsid w:val="00FE51C8"/>
    <w:rsid w:val="00FE5604"/>
    <w:rsid w:val="00FE6730"/>
    <w:rsid w:val="00FE6AA9"/>
    <w:rsid w:val="00FF0515"/>
    <w:rsid w:val="00FF0E15"/>
    <w:rsid w:val="00FF0F58"/>
    <w:rsid w:val="00FF2090"/>
    <w:rsid w:val="00FF35AD"/>
    <w:rsid w:val="00FF35CA"/>
    <w:rsid w:val="00FF41F9"/>
    <w:rsid w:val="00FF4463"/>
    <w:rsid w:val="00FF537B"/>
    <w:rsid w:val="00FF5A1E"/>
    <w:rsid w:val="00FF5EB2"/>
    <w:rsid w:val="00FF5F73"/>
    <w:rsid w:val="00FF6538"/>
    <w:rsid w:val="00FF66EA"/>
    <w:rsid w:val="00FF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FEEA9"/>
  <w15:docId w15:val="{DCB37FAC-B475-4746-BA06-14F8087E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770"/>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D6770"/>
    <w:rPr>
      <w:sz w:val="16"/>
      <w:szCs w:val="20"/>
    </w:rPr>
  </w:style>
  <w:style w:type="character" w:customStyle="1" w:styleId="BodyTextChar">
    <w:name w:val="Body Text Char"/>
    <w:basedOn w:val="DefaultParagraphFont"/>
    <w:link w:val="BodyText"/>
    <w:semiHidden/>
    <w:rsid w:val="00CD6770"/>
    <w:rPr>
      <w:rFonts w:eastAsia="Times New Roman" w:cs="Times New Roman"/>
      <w:sz w:val="16"/>
      <w:szCs w:val="20"/>
    </w:rPr>
  </w:style>
  <w:style w:type="paragraph" w:styleId="PlainText">
    <w:name w:val="Plain Text"/>
    <w:basedOn w:val="Normal"/>
    <w:link w:val="PlainTextChar"/>
    <w:unhideWhenUsed/>
    <w:rsid w:val="00CD6770"/>
    <w:rPr>
      <w:rFonts w:ascii="Courier New" w:hAnsi="Courier New"/>
      <w:sz w:val="20"/>
      <w:szCs w:val="20"/>
    </w:rPr>
  </w:style>
  <w:style w:type="character" w:customStyle="1" w:styleId="PlainTextChar">
    <w:name w:val="Plain Text Char"/>
    <w:basedOn w:val="DefaultParagraphFont"/>
    <w:link w:val="PlainText"/>
    <w:rsid w:val="00CD6770"/>
    <w:rPr>
      <w:rFonts w:ascii="Courier New" w:eastAsia="Times New Roman" w:hAnsi="Courier New" w:cs="Times New Roman"/>
      <w:sz w:val="20"/>
      <w:szCs w:val="20"/>
    </w:rPr>
  </w:style>
  <w:style w:type="paragraph" w:customStyle="1" w:styleId="WPDefaults">
    <w:name w:val="WP Defaults"/>
    <w:basedOn w:val="Normal"/>
    <w:rsid w:val="00D24D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Cs w:val="20"/>
    </w:rPr>
  </w:style>
  <w:style w:type="paragraph" w:styleId="Header">
    <w:name w:val="header"/>
    <w:basedOn w:val="Normal"/>
    <w:link w:val="HeaderChar"/>
    <w:unhideWhenUsed/>
    <w:rsid w:val="00D24D6E"/>
    <w:pPr>
      <w:tabs>
        <w:tab w:val="center" w:pos="4680"/>
        <w:tab w:val="right" w:pos="9360"/>
      </w:tabs>
    </w:pPr>
  </w:style>
  <w:style w:type="character" w:customStyle="1" w:styleId="HeaderChar">
    <w:name w:val="Header Char"/>
    <w:basedOn w:val="DefaultParagraphFont"/>
    <w:link w:val="Header"/>
    <w:rsid w:val="00D24D6E"/>
    <w:rPr>
      <w:rFonts w:eastAsia="Times New Roman" w:cs="Times New Roman"/>
      <w:szCs w:val="24"/>
    </w:rPr>
  </w:style>
  <w:style w:type="paragraph" w:styleId="Footer">
    <w:name w:val="footer"/>
    <w:basedOn w:val="Normal"/>
    <w:link w:val="FooterChar"/>
    <w:uiPriority w:val="99"/>
    <w:unhideWhenUsed/>
    <w:rsid w:val="00D24D6E"/>
    <w:pPr>
      <w:tabs>
        <w:tab w:val="center" w:pos="4680"/>
        <w:tab w:val="right" w:pos="9360"/>
      </w:tabs>
    </w:pPr>
  </w:style>
  <w:style w:type="character" w:customStyle="1" w:styleId="FooterChar">
    <w:name w:val="Footer Char"/>
    <w:basedOn w:val="DefaultParagraphFont"/>
    <w:link w:val="Footer"/>
    <w:uiPriority w:val="99"/>
    <w:rsid w:val="00D24D6E"/>
    <w:rPr>
      <w:rFonts w:eastAsia="Times New Roman" w:cs="Times New Roman"/>
      <w:szCs w:val="24"/>
    </w:rPr>
  </w:style>
  <w:style w:type="paragraph" w:styleId="BalloonText">
    <w:name w:val="Balloon Text"/>
    <w:basedOn w:val="Normal"/>
    <w:link w:val="BalloonTextChar"/>
    <w:uiPriority w:val="99"/>
    <w:semiHidden/>
    <w:unhideWhenUsed/>
    <w:rsid w:val="00D24D6E"/>
    <w:rPr>
      <w:rFonts w:ascii="Tahoma" w:hAnsi="Tahoma" w:cs="Tahoma"/>
      <w:sz w:val="16"/>
      <w:szCs w:val="16"/>
    </w:rPr>
  </w:style>
  <w:style w:type="character" w:customStyle="1" w:styleId="BalloonTextChar">
    <w:name w:val="Balloon Text Char"/>
    <w:basedOn w:val="DefaultParagraphFont"/>
    <w:link w:val="BalloonText"/>
    <w:uiPriority w:val="99"/>
    <w:semiHidden/>
    <w:rsid w:val="00D24D6E"/>
    <w:rPr>
      <w:rFonts w:ascii="Tahoma" w:eastAsia="Times New Roman" w:hAnsi="Tahoma" w:cs="Tahoma"/>
      <w:sz w:val="16"/>
      <w:szCs w:val="16"/>
    </w:rPr>
  </w:style>
  <w:style w:type="paragraph" w:styleId="ListParagraph">
    <w:name w:val="List Paragraph"/>
    <w:basedOn w:val="Normal"/>
    <w:uiPriority w:val="34"/>
    <w:qFormat/>
    <w:rsid w:val="00A03F39"/>
    <w:pPr>
      <w:ind w:left="720"/>
      <w:contextualSpacing/>
    </w:pPr>
    <w:rPr>
      <w:rFonts w:ascii="Times" w:eastAsia="Times" w:hAnsi="Times"/>
      <w:szCs w:val="20"/>
    </w:rPr>
  </w:style>
  <w:style w:type="paragraph" w:styleId="BodyTextIndent3">
    <w:name w:val="Body Text Indent 3"/>
    <w:basedOn w:val="Normal"/>
    <w:link w:val="BodyTextIndent3Char"/>
    <w:uiPriority w:val="99"/>
    <w:semiHidden/>
    <w:unhideWhenUsed/>
    <w:rsid w:val="008D7E0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D7E04"/>
    <w:rPr>
      <w:rFonts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126967">
      <w:bodyDiv w:val="1"/>
      <w:marLeft w:val="0"/>
      <w:marRight w:val="0"/>
      <w:marTop w:val="0"/>
      <w:marBottom w:val="0"/>
      <w:divBdr>
        <w:top w:val="none" w:sz="0" w:space="0" w:color="auto"/>
        <w:left w:val="none" w:sz="0" w:space="0" w:color="auto"/>
        <w:bottom w:val="none" w:sz="0" w:space="0" w:color="auto"/>
        <w:right w:val="none" w:sz="0" w:space="0" w:color="auto"/>
      </w:divBdr>
    </w:div>
    <w:div w:id="1022634688">
      <w:bodyDiv w:val="1"/>
      <w:marLeft w:val="0"/>
      <w:marRight w:val="0"/>
      <w:marTop w:val="0"/>
      <w:marBottom w:val="0"/>
      <w:divBdr>
        <w:top w:val="none" w:sz="0" w:space="0" w:color="auto"/>
        <w:left w:val="none" w:sz="0" w:space="0" w:color="auto"/>
        <w:bottom w:val="none" w:sz="0" w:space="0" w:color="auto"/>
        <w:right w:val="none" w:sz="0" w:space="0" w:color="auto"/>
      </w:divBdr>
    </w:div>
    <w:div w:id="1180312519">
      <w:bodyDiv w:val="1"/>
      <w:marLeft w:val="0"/>
      <w:marRight w:val="0"/>
      <w:marTop w:val="0"/>
      <w:marBottom w:val="0"/>
      <w:divBdr>
        <w:top w:val="none" w:sz="0" w:space="0" w:color="auto"/>
        <w:left w:val="none" w:sz="0" w:space="0" w:color="auto"/>
        <w:bottom w:val="none" w:sz="0" w:space="0" w:color="auto"/>
        <w:right w:val="none" w:sz="0" w:space="0" w:color="auto"/>
      </w:divBdr>
    </w:div>
    <w:div w:id="1355687241">
      <w:bodyDiv w:val="1"/>
      <w:marLeft w:val="0"/>
      <w:marRight w:val="0"/>
      <w:marTop w:val="0"/>
      <w:marBottom w:val="0"/>
      <w:divBdr>
        <w:top w:val="none" w:sz="0" w:space="0" w:color="auto"/>
        <w:left w:val="none" w:sz="0" w:space="0" w:color="auto"/>
        <w:bottom w:val="none" w:sz="0" w:space="0" w:color="auto"/>
        <w:right w:val="none" w:sz="0" w:space="0" w:color="auto"/>
      </w:divBdr>
    </w:div>
    <w:div w:id="1465924546">
      <w:bodyDiv w:val="1"/>
      <w:marLeft w:val="0"/>
      <w:marRight w:val="0"/>
      <w:marTop w:val="0"/>
      <w:marBottom w:val="0"/>
      <w:divBdr>
        <w:top w:val="none" w:sz="0" w:space="0" w:color="auto"/>
        <w:left w:val="none" w:sz="0" w:space="0" w:color="auto"/>
        <w:bottom w:val="none" w:sz="0" w:space="0" w:color="auto"/>
        <w:right w:val="none" w:sz="0" w:space="0" w:color="auto"/>
      </w:divBdr>
    </w:div>
    <w:div w:id="18108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54852-211E-4666-98E5-99D7CF4D1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4</Pages>
  <Words>1966</Words>
  <Characters>11329</Characters>
  <Application>Microsoft Office Word</Application>
  <DocSecurity>0</DocSecurity>
  <Lines>209</Lines>
  <Paragraphs>92</Paragraphs>
  <ScaleCrop>false</ScaleCrop>
  <HeadingPairs>
    <vt:vector size="2" baseType="variant">
      <vt:variant>
        <vt:lpstr>Title</vt:lpstr>
      </vt:variant>
      <vt:variant>
        <vt:i4>1</vt:i4>
      </vt:variant>
    </vt:vector>
  </HeadingPairs>
  <TitlesOfParts>
    <vt:vector size="1" baseType="lpstr">
      <vt:lpstr/>
    </vt:vector>
  </TitlesOfParts>
  <Company>Idaho Department of Labor</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dennis.porter</dc:creator>
  <cp:lastModifiedBy>Dennis Porter</cp:lastModifiedBy>
  <cp:revision>65</cp:revision>
  <cp:lastPrinted>2026-06-26T16:52:00Z</cp:lastPrinted>
  <dcterms:created xsi:type="dcterms:W3CDTF">2011-08-18T19:29:00Z</dcterms:created>
  <dcterms:modified xsi:type="dcterms:W3CDTF">2026-06-26T17:09:00Z</dcterms:modified>
</cp:coreProperties>
</file>