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C2D72" w14:textId="77777777" w:rsidR="005D24FE" w:rsidRPr="001D6E68" w:rsidRDefault="005D24FE">
      <w:pPr>
        <w:rPr>
          <w:rFonts w:ascii="Arial" w:hAnsi="Arial" w:cs="Arial"/>
        </w:rPr>
      </w:pPr>
    </w:p>
    <w:p w14:paraId="35185059" w14:textId="47FAF9E5" w:rsidR="001D6E68" w:rsidRPr="001D6E68" w:rsidRDefault="001D6E68" w:rsidP="001D6E68">
      <w:pPr>
        <w:rPr>
          <w:rFonts w:ascii="Arial" w:hAnsi="Arial" w:cs="Arial"/>
          <w:b/>
        </w:rPr>
      </w:pPr>
      <w:r w:rsidRPr="001D6E68">
        <w:rPr>
          <w:rFonts w:ascii="Arial" w:hAnsi="Arial" w:cs="Arial"/>
          <w:b/>
        </w:rPr>
        <w:t>COVER PAGE</w:t>
      </w:r>
    </w:p>
    <w:p w14:paraId="0A962455" w14:textId="77777777" w:rsidR="00BB7997" w:rsidRDefault="00BB7997" w:rsidP="00BB7997">
      <w:pPr>
        <w:pStyle w:val="ListParagraph"/>
        <w:numPr>
          <w:ilvl w:val="0"/>
          <w:numId w:val="4"/>
        </w:numPr>
        <w:spacing w:line="240" w:lineRule="auto"/>
        <w:rPr>
          <w:rFonts w:ascii="Arial" w:hAnsi="Arial" w:cs="Arial"/>
        </w:rPr>
      </w:pPr>
      <w:r w:rsidRPr="00BB7997">
        <w:rPr>
          <w:rFonts w:ascii="Arial" w:hAnsi="Arial" w:cs="Arial"/>
        </w:rPr>
        <w:t>Application Number</w:t>
      </w:r>
    </w:p>
    <w:p w14:paraId="68DDBE24" w14:textId="6C3CA4E0" w:rsidR="00BB7997" w:rsidRDefault="001D6E68" w:rsidP="001D6E68">
      <w:pPr>
        <w:pStyle w:val="ListParagraph"/>
        <w:numPr>
          <w:ilvl w:val="0"/>
          <w:numId w:val="4"/>
        </w:numPr>
        <w:spacing w:line="240" w:lineRule="auto"/>
        <w:rPr>
          <w:rFonts w:ascii="Arial" w:hAnsi="Arial" w:cs="Arial"/>
        </w:rPr>
      </w:pPr>
      <w:r w:rsidRPr="00BB7997">
        <w:rPr>
          <w:rFonts w:ascii="Arial" w:hAnsi="Arial" w:cs="Arial"/>
        </w:rPr>
        <w:t xml:space="preserve">Name of </w:t>
      </w:r>
      <w:r w:rsidR="00CB0397" w:rsidRPr="00BB7997">
        <w:rPr>
          <w:rFonts w:ascii="Arial" w:hAnsi="Arial" w:cs="Arial"/>
        </w:rPr>
        <w:t>Grantee</w:t>
      </w:r>
      <w:r w:rsidR="00AF651B">
        <w:rPr>
          <w:rFonts w:ascii="Arial" w:hAnsi="Arial" w:cs="Arial"/>
        </w:rPr>
        <w:t xml:space="preserve"> &amp; </w:t>
      </w:r>
      <w:r w:rsidR="00CB0397" w:rsidRPr="00BB7997">
        <w:rPr>
          <w:rFonts w:ascii="Arial" w:hAnsi="Arial" w:cs="Arial"/>
        </w:rPr>
        <w:t>ISP Partner</w:t>
      </w:r>
      <w:r w:rsidR="00A024E8">
        <w:rPr>
          <w:rFonts w:ascii="Arial" w:hAnsi="Arial" w:cs="Arial"/>
        </w:rPr>
        <w:t xml:space="preserve"> (if applicable)</w:t>
      </w:r>
    </w:p>
    <w:p w14:paraId="3573D052" w14:textId="08D2A8BE" w:rsidR="00C05265" w:rsidRPr="005C4001" w:rsidRDefault="00CB0397" w:rsidP="005C4001">
      <w:pPr>
        <w:pStyle w:val="ListParagraph"/>
        <w:numPr>
          <w:ilvl w:val="0"/>
          <w:numId w:val="4"/>
        </w:numPr>
        <w:spacing w:line="240" w:lineRule="auto"/>
        <w:rPr>
          <w:rFonts w:ascii="Arial" w:hAnsi="Arial" w:cs="Arial"/>
        </w:rPr>
      </w:pPr>
      <w:r w:rsidRPr="00BB7997">
        <w:rPr>
          <w:rFonts w:ascii="Arial" w:hAnsi="Arial" w:cs="Arial"/>
        </w:rPr>
        <w:t>Contact</w:t>
      </w:r>
      <w:r w:rsidR="001D6E68" w:rsidRPr="00BB7997">
        <w:rPr>
          <w:rFonts w:ascii="Arial" w:hAnsi="Arial" w:cs="Arial"/>
        </w:rPr>
        <w:t xml:space="preserve"> name, title, address and telephone number</w:t>
      </w:r>
      <w:r w:rsidRPr="00BB7997">
        <w:rPr>
          <w:rFonts w:ascii="Arial" w:hAnsi="Arial" w:cs="Arial"/>
        </w:rPr>
        <w:t xml:space="preserve"> </w:t>
      </w:r>
      <w:r w:rsidR="00BB7997" w:rsidRPr="00BB7997">
        <w:rPr>
          <w:rFonts w:ascii="Arial" w:hAnsi="Arial" w:cs="Arial"/>
        </w:rPr>
        <w:t>for both Grantee and ISP</w:t>
      </w:r>
      <w:r w:rsidR="00BB7997">
        <w:rPr>
          <w:rFonts w:ascii="Arial" w:hAnsi="Arial" w:cs="Arial"/>
        </w:rPr>
        <w:t xml:space="preserve"> </w:t>
      </w:r>
      <w:r w:rsidR="00BB7997" w:rsidRPr="00BB7997">
        <w:rPr>
          <w:rFonts w:ascii="Arial" w:hAnsi="Arial" w:cs="Arial"/>
        </w:rPr>
        <w:t>(if applicable)</w:t>
      </w:r>
    </w:p>
    <w:p w14:paraId="3E729FA2" w14:textId="77777777" w:rsidR="00BB7997" w:rsidRDefault="001D6E68" w:rsidP="001D6E68">
      <w:pPr>
        <w:pStyle w:val="ListParagraph"/>
        <w:numPr>
          <w:ilvl w:val="0"/>
          <w:numId w:val="4"/>
        </w:numPr>
        <w:spacing w:line="240" w:lineRule="auto"/>
        <w:rPr>
          <w:rFonts w:ascii="Arial" w:hAnsi="Arial" w:cs="Arial"/>
        </w:rPr>
      </w:pPr>
      <w:r w:rsidRPr="00BB7997">
        <w:rPr>
          <w:rFonts w:ascii="Arial" w:hAnsi="Arial" w:cs="Arial"/>
        </w:rPr>
        <w:t>Period covered by the report (</w:t>
      </w:r>
      <w:r w:rsidR="00BB7997" w:rsidRPr="00BB7997">
        <w:rPr>
          <w:rFonts w:ascii="Arial" w:hAnsi="Arial" w:cs="Arial"/>
        </w:rPr>
        <w:t xml:space="preserve">example: </w:t>
      </w:r>
      <w:r w:rsidR="00CB0397" w:rsidRPr="00BB7997">
        <w:rPr>
          <w:rFonts w:ascii="Arial" w:hAnsi="Arial" w:cs="Arial"/>
        </w:rPr>
        <w:t>June 9, 2020</w:t>
      </w:r>
      <w:r w:rsidRPr="00BB7997">
        <w:rPr>
          <w:rFonts w:ascii="Arial" w:hAnsi="Arial" w:cs="Arial"/>
        </w:rPr>
        <w:t xml:space="preserve"> through December </w:t>
      </w:r>
      <w:r w:rsidR="00CB0397" w:rsidRPr="00BB7997">
        <w:rPr>
          <w:rFonts w:ascii="Arial" w:hAnsi="Arial" w:cs="Arial"/>
        </w:rPr>
        <w:t>15</w:t>
      </w:r>
      <w:r w:rsidRPr="00BB7997">
        <w:rPr>
          <w:rFonts w:ascii="Arial" w:hAnsi="Arial" w:cs="Arial"/>
        </w:rPr>
        <w:t>, 20</w:t>
      </w:r>
      <w:r w:rsidR="00CB0397" w:rsidRPr="00BB7997">
        <w:rPr>
          <w:rFonts w:ascii="Arial" w:hAnsi="Arial" w:cs="Arial"/>
        </w:rPr>
        <w:t>20</w:t>
      </w:r>
      <w:r w:rsidRPr="00BB7997">
        <w:rPr>
          <w:rFonts w:ascii="Arial" w:hAnsi="Arial" w:cs="Arial"/>
        </w:rPr>
        <w:t>)</w:t>
      </w:r>
    </w:p>
    <w:p w14:paraId="03F20B44" w14:textId="5C5EAB94" w:rsidR="001D6E68" w:rsidRPr="00707788" w:rsidRDefault="00CB0397" w:rsidP="001D6E68">
      <w:pPr>
        <w:pStyle w:val="ListParagraph"/>
        <w:numPr>
          <w:ilvl w:val="0"/>
          <w:numId w:val="4"/>
        </w:numPr>
        <w:spacing w:line="240" w:lineRule="auto"/>
        <w:rPr>
          <w:rFonts w:ascii="Arial" w:hAnsi="Arial" w:cs="Arial"/>
        </w:rPr>
      </w:pPr>
      <w:r w:rsidRPr="00BB7997">
        <w:rPr>
          <w:rFonts w:ascii="Arial" w:hAnsi="Arial" w:cs="Arial"/>
        </w:rPr>
        <w:t>Project location</w:t>
      </w:r>
    </w:p>
    <w:p w14:paraId="77A6E56C" w14:textId="77777777" w:rsidR="001D6E68" w:rsidRPr="001D6E68" w:rsidRDefault="001D6E68" w:rsidP="001D6E68">
      <w:pPr>
        <w:rPr>
          <w:rFonts w:ascii="Arial" w:hAnsi="Arial" w:cs="Arial"/>
          <w:b/>
        </w:rPr>
      </w:pPr>
      <w:r w:rsidRPr="001D6E68">
        <w:rPr>
          <w:rFonts w:ascii="Arial" w:hAnsi="Arial" w:cs="Arial"/>
          <w:b/>
        </w:rPr>
        <w:t>BODY OF REPORT</w:t>
      </w:r>
    </w:p>
    <w:p w14:paraId="58BC6980" w14:textId="77777777" w:rsidR="001D6E68" w:rsidRPr="001D6E68" w:rsidRDefault="001D6E68" w:rsidP="001D6E68">
      <w:pPr>
        <w:rPr>
          <w:rFonts w:ascii="Arial" w:hAnsi="Arial" w:cs="Arial"/>
          <w:b/>
        </w:rPr>
      </w:pPr>
      <w:r w:rsidRPr="001D6E68">
        <w:rPr>
          <w:rFonts w:ascii="Arial" w:hAnsi="Arial" w:cs="Arial"/>
          <w:b/>
        </w:rPr>
        <w:t>A.</w:t>
      </w:r>
      <w:r w:rsidRPr="001D6E68">
        <w:rPr>
          <w:rFonts w:ascii="Arial" w:hAnsi="Arial" w:cs="Arial"/>
          <w:b/>
        </w:rPr>
        <w:tab/>
        <w:t>Project Details</w:t>
      </w:r>
    </w:p>
    <w:p w14:paraId="4F284AB6" w14:textId="77777777" w:rsidR="001D6E68" w:rsidRPr="001D6E68" w:rsidRDefault="001D6E68" w:rsidP="001D6E68">
      <w:pPr>
        <w:rPr>
          <w:rFonts w:ascii="Arial" w:hAnsi="Arial" w:cs="Arial"/>
        </w:rPr>
      </w:pPr>
      <w:r w:rsidRPr="001D6E68">
        <w:rPr>
          <w:rFonts w:ascii="Arial" w:hAnsi="Arial" w:cs="Arial"/>
        </w:rPr>
        <w:t>•</w:t>
      </w:r>
      <w:r w:rsidRPr="001D6E68">
        <w:rPr>
          <w:rFonts w:ascii="Arial" w:hAnsi="Arial" w:cs="Arial"/>
        </w:rPr>
        <w:tab/>
        <w:t>Original scope of the project</w:t>
      </w:r>
    </w:p>
    <w:p w14:paraId="57C70195" w14:textId="0871AB1E" w:rsidR="001D6E68" w:rsidRPr="001D6E68" w:rsidRDefault="001D6E68" w:rsidP="001D6E68">
      <w:pPr>
        <w:rPr>
          <w:rFonts w:ascii="Arial" w:hAnsi="Arial" w:cs="Arial"/>
        </w:rPr>
      </w:pPr>
      <w:r w:rsidRPr="001D6E68">
        <w:rPr>
          <w:rFonts w:ascii="Arial" w:hAnsi="Arial" w:cs="Arial"/>
        </w:rPr>
        <w:t>•</w:t>
      </w:r>
      <w:r w:rsidRPr="001D6E68">
        <w:rPr>
          <w:rFonts w:ascii="Arial" w:hAnsi="Arial" w:cs="Arial"/>
        </w:rPr>
        <w:tab/>
      </w:r>
      <w:r w:rsidR="00CB0397">
        <w:rPr>
          <w:rFonts w:ascii="Arial" w:hAnsi="Arial" w:cs="Arial"/>
        </w:rPr>
        <w:t>Project cost totals</w:t>
      </w:r>
      <w:r w:rsidR="007B0DBA">
        <w:rPr>
          <w:rFonts w:ascii="Arial" w:hAnsi="Arial" w:cs="Arial"/>
        </w:rPr>
        <w:t xml:space="preserve"> </w:t>
      </w:r>
      <w:bookmarkStart w:id="0" w:name="_Hlk58231676"/>
    </w:p>
    <w:bookmarkEnd w:id="0"/>
    <w:p w14:paraId="08948653" w14:textId="11936ACD" w:rsidR="001D6E68" w:rsidRPr="001D6E68" w:rsidRDefault="001D6E68" w:rsidP="001D6E68">
      <w:pPr>
        <w:rPr>
          <w:rFonts w:ascii="Arial" w:hAnsi="Arial" w:cs="Arial"/>
        </w:rPr>
      </w:pPr>
      <w:r w:rsidRPr="001D6E68">
        <w:rPr>
          <w:rFonts w:ascii="Arial" w:hAnsi="Arial" w:cs="Arial"/>
        </w:rPr>
        <w:t>•</w:t>
      </w:r>
      <w:r w:rsidRPr="001D6E68">
        <w:rPr>
          <w:rFonts w:ascii="Arial" w:hAnsi="Arial" w:cs="Arial"/>
        </w:rPr>
        <w:tab/>
        <w:t xml:space="preserve">Project </w:t>
      </w:r>
      <w:r w:rsidR="00CB0397">
        <w:rPr>
          <w:rFonts w:ascii="Arial" w:hAnsi="Arial" w:cs="Arial"/>
        </w:rPr>
        <w:t>outcome</w:t>
      </w:r>
    </w:p>
    <w:p w14:paraId="44F1E5C9" w14:textId="468A5BD0" w:rsidR="001D6E68" w:rsidRPr="001D6E68" w:rsidRDefault="001D6E68" w:rsidP="001D6E68">
      <w:pPr>
        <w:rPr>
          <w:rFonts w:ascii="Arial" w:hAnsi="Arial" w:cs="Arial"/>
        </w:rPr>
      </w:pPr>
      <w:r w:rsidRPr="001D6E68">
        <w:rPr>
          <w:rFonts w:ascii="Arial" w:hAnsi="Arial" w:cs="Arial"/>
        </w:rPr>
        <w:t>•</w:t>
      </w:r>
      <w:r w:rsidRPr="001D6E68">
        <w:rPr>
          <w:rFonts w:ascii="Arial" w:hAnsi="Arial" w:cs="Arial"/>
        </w:rPr>
        <w:tab/>
      </w:r>
      <w:r w:rsidR="00CB0397">
        <w:rPr>
          <w:rFonts w:ascii="Arial" w:hAnsi="Arial" w:cs="Arial"/>
        </w:rPr>
        <w:t>Impact on community</w:t>
      </w:r>
    </w:p>
    <w:p w14:paraId="0F091C60" w14:textId="0BBE5161" w:rsidR="001D6E68" w:rsidRDefault="001D6E68" w:rsidP="001D6E68">
      <w:pPr>
        <w:rPr>
          <w:rFonts w:ascii="Arial" w:hAnsi="Arial" w:cs="Arial"/>
        </w:rPr>
      </w:pPr>
      <w:r w:rsidRPr="001D6E68">
        <w:rPr>
          <w:rFonts w:ascii="Arial" w:hAnsi="Arial" w:cs="Arial"/>
        </w:rPr>
        <w:t>•</w:t>
      </w:r>
      <w:r w:rsidRPr="001D6E68">
        <w:rPr>
          <w:rFonts w:ascii="Arial" w:hAnsi="Arial" w:cs="Arial"/>
        </w:rPr>
        <w:tab/>
      </w:r>
      <w:r w:rsidR="00CB0397">
        <w:rPr>
          <w:rFonts w:ascii="Arial" w:hAnsi="Arial" w:cs="Arial"/>
        </w:rPr>
        <w:t>How this project fulfilled CARES Act criteria</w:t>
      </w:r>
      <w:r w:rsidR="007B0DBA">
        <w:rPr>
          <w:rFonts w:ascii="Arial" w:hAnsi="Arial" w:cs="Arial"/>
        </w:rPr>
        <w:t xml:space="preserve"> </w:t>
      </w:r>
    </w:p>
    <w:p w14:paraId="0F7C32E9" w14:textId="2ED965EE" w:rsidR="000E592E" w:rsidRDefault="000E592E" w:rsidP="001D6E68">
      <w:pPr>
        <w:rPr>
          <w:rFonts w:ascii="Arial" w:hAnsi="Arial" w:cs="Arial"/>
        </w:rPr>
      </w:pPr>
      <w:r w:rsidRPr="001D6E68">
        <w:rPr>
          <w:rFonts w:ascii="Arial" w:hAnsi="Arial" w:cs="Arial"/>
        </w:rPr>
        <w:t>•</w:t>
      </w:r>
      <w:r w:rsidRPr="001D6E68">
        <w:rPr>
          <w:rFonts w:ascii="Arial" w:hAnsi="Arial" w:cs="Arial"/>
        </w:rPr>
        <w:tab/>
      </w:r>
      <w:r>
        <w:rPr>
          <w:rFonts w:ascii="Arial" w:hAnsi="Arial" w:cs="Arial"/>
        </w:rPr>
        <w:t>Please provide DUNS #’s for all entities participating in project (if applicable)</w:t>
      </w:r>
    </w:p>
    <w:p w14:paraId="7A85769E" w14:textId="52EB3DE8" w:rsidR="000E592E" w:rsidRPr="001D6E68" w:rsidRDefault="000E592E" w:rsidP="000E592E">
      <w:pPr>
        <w:rPr>
          <w:rFonts w:ascii="Arial" w:hAnsi="Arial" w:cs="Arial"/>
        </w:rPr>
      </w:pPr>
      <w:r w:rsidRPr="001D6E68">
        <w:rPr>
          <w:rFonts w:ascii="Arial" w:hAnsi="Arial" w:cs="Arial"/>
        </w:rPr>
        <w:t>•</w:t>
      </w:r>
      <w:r w:rsidRPr="001D6E68">
        <w:rPr>
          <w:rFonts w:ascii="Arial" w:hAnsi="Arial" w:cs="Arial"/>
        </w:rPr>
        <w:tab/>
      </w:r>
      <w:r>
        <w:rPr>
          <w:rFonts w:ascii="Arial" w:hAnsi="Arial" w:cs="Arial"/>
        </w:rPr>
        <w:t xml:space="preserve">You are welcome to provide match documentation within the narrative and attach </w:t>
      </w:r>
      <w:r>
        <w:rPr>
          <w:rFonts w:ascii="Arial" w:hAnsi="Arial" w:cs="Arial"/>
        </w:rPr>
        <w:tab/>
        <w:t>additional pages if needed</w:t>
      </w:r>
    </w:p>
    <w:p w14:paraId="28EB2217" w14:textId="136DAAE5" w:rsidR="00BB7997" w:rsidRDefault="001D6E68" w:rsidP="00BB7997">
      <w:pPr>
        <w:ind w:left="720" w:hanging="720"/>
        <w:rPr>
          <w:rFonts w:ascii="Arial" w:hAnsi="Arial" w:cs="Arial"/>
        </w:rPr>
      </w:pPr>
      <w:r w:rsidRPr="001D6E68">
        <w:rPr>
          <w:rFonts w:ascii="Arial" w:hAnsi="Arial" w:cs="Arial"/>
        </w:rPr>
        <w:t>•</w:t>
      </w:r>
      <w:r w:rsidRPr="001D6E68">
        <w:rPr>
          <w:rFonts w:ascii="Arial" w:hAnsi="Arial" w:cs="Arial"/>
        </w:rPr>
        <w:tab/>
      </w:r>
      <w:r w:rsidR="00BB7997">
        <w:rPr>
          <w:rFonts w:ascii="Arial" w:hAnsi="Arial" w:cs="Arial"/>
        </w:rPr>
        <w:t xml:space="preserve">Please provide detailed map information of project area including </w:t>
      </w:r>
      <w:r w:rsidR="00BB7997" w:rsidRPr="00BB7997">
        <w:rPr>
          <w:rFonts w:ascii="Arial" w:hAnsi="Arial" w:cs="Arial"/>
        </w:rPr>
        <w:t>(</w:t>
      </w:r>
      <w:r w:rsidR="006A060D">
        <w:rPr>
          <w:rFonts w:ascii="Arial" w:hAnsi="Arial" w:cs="Arial"/>
        </w:rPr>
        <w:t>Format: Shape files (ideal), PDFS/maps, .</w:t>
      </w:r>
      <w:proofErr w:type="spellStart"/>
      <w:r w:rsidR="00BB7997" w:rsidRPr="00BB7997">
        <w:rPr>
          <w:rFonts w:ascii="Arial" w:hAnsi="Arial" w:cs="Arial"/>
        </w:rPr>
        <w:t>shp</w:t>
      </w:r>
      <w:proofErr w:type="spellEnd"/>
      <w:r w:rsidR="00BB7997" w:rsidRPr="00BB7997">
        <w:rPr>
          <w:rFonts w:ascii="Arial" w:hAnsi="Arial" w:cs="Arial"/>
        </w:rPr>
        <w:t>, .</w:t>
      </w:r>
      <w:proofErr w:type="spellStart"/>
      <w:r w:rsidR="00BB7997" w:rsidRPr="00BB7997">
        <w:rPr>
          <w:rFonts w:ascii="Arial" w:hAnsi="Arial" w:cs="Arial"/>
        </w:rPr>
        <w:t>kml</w:t>
      </w:r>
      <w:proofErr w:type="spellEnd"/>
      <w:r w:rsidR="00BB7997" w:rsidRPr="00BB7997">
        <w:rPr>
          <w:rFonts w:ascii="Arial" w:hAnsi="Arial" w:cs="Arial"/>
        </w:rPr>
        <w:t>, or .</w:t>
      </w:r>
      <w:proofErr w:type="spellStart"/>
      <w:r w:rsidR="00BB7997" w:rsidRPr="00BB7997">
        <w:rPr>
          <w:rFonts w:ascii="Arial" w:hAnsi="Arial" w:cs="Arial"/>
        </w:rPr>
        <w:t>kmz</w:t>
      </w:r>
      <w:proofErr w:type="spellEnd"/>
      <w:r w:rsidR="00BB7997" w:rsidRPr="00BB7997">
        <w:rPr>
          <w:rFonts w:ascii="Arial" w:hAnsi="Arial" w:cs="Arial"/>
        </w:rPr>
        <w:t>)</w:t>
      </w:r>
      <w:r w:rsidR="00BB7997">
        <w:rPr>
          <w:rFonts w:ascii="Arial" w:hAnsi="Arial" w:cs="Arial"/>
        </w:rPr>
        <w:t>:</w:t>
      </w:r>
    </w:p>
    <w:p w14:paraId="17DC2ABF" w14:textId="77777777" w:rsidR="00BB7997" w:rsidRDefault="00CB0397" w:rsidP="00BB7997">
      <w:pPr>
        <w:pStyle w:val="ListParagraph"/>
        <w:numPr>
          <w:ilvl w:val="0"/>
          <w:numId w:val="6"/>
        </w:numPr>
        <w:rPr>
          <w:rFonts w:ascii="Arial" w:hAnsi="Arial" w:cs="Arial"/>
        </w:rPr>
      </w:pPr>
      <w:r w:rsidRPr="00BB7997">
        <w:rPr>
          <w:rFonts w:ascii="Arial" w:hAnsi="Arial" w:cs="Arial"/>
        </w:rPr>
        <w:t>broadband infrastructure</w:t>
      </w:r>
    </w:p>
    <w:p w14:paraId="23136BCF" w14:textId="77777777" w:rsidR="00BB7997" w:rsidRDefault="00CB0397" w:rsidP="00BB7997">
      <w:pPr>
        <w:pStyle w:val="ListParagraph"/>
        <w:numPr>
          <w:ilvl w:val="0"/>
          <w:numId w:val="6"/>
        </w:numPr>
        <w:rPr>
          <w:rFonts w:ascii="Arial" w:hAnsi="Arial" w:cs="Arial"/>
        </w:rPr>
      </w:pPr>
      <w:r w:rsidRPr="00BB7997">
        <w:rPr>
          <w:rFonts w:ascii="Arial" w:hAnsi="Arial" w:cs="Arial"/>
        </w:rPr>
        <w:t>speeds provided</w:t>
      </w:r>
    </w:p>
    <w:p w14:paraId="658F6249" w14:textId="1BB531EB" w:rsidR="001D6E68" w:rsidRPr="00BB7997" w:rsidRDefault="00CB0397" w:rsidP="00BB7997">
      <w:pPr>
        <w:pStyle w:val="ListParagraph"/>
        <w:numPr>
          <w:ilvl w:val="0"/>
          <w:numId w:val="6"/>
        </w:numPr>
        <w:rPr>
          <w:rFonts w:ascii="Arial" w:hAnsi="Arial" w:cs="Arial"/>
        </w:rPr>
      </w:pPr>
      <w:r w:rsidRPr="00BB7997">
        <w:rPr>
          <w:rFonts w:ascii="Arial" w:hAnsi="Arial" w:cs="Arial"/>
        </w:rPr>
        <w:t xml:space="preserve">households served (if applicable) </w:t>
      </w:r>
    </w:p>
    <w:p w14:paraId="48BA8879" w14:textId="18C168CC" w:rsidR="001D6E68" w:rsidRPr="001D6E68" w:rsidRDefault="001D6E68" w:rsidP="001D6E68">
      <w:pPr>
        <w:rPr>
          <w:rFonts w:ascii="Arial" w:hAnsi="Arial" w:cs="Arial"/>
          <w:b/>
        </w:rPr>
      </w:pPr>
      <w:r w:rsidRPr="001D6E68">
        <w:rPr>
          <w:rFonts w:ascii="Arial" w:hAnsi="Arial" w:cs="Arial"/>
          <w:b/>
        </w:rPr>
        <w:t>B.</w:t>
      </w:r>
      <w:r w:rsidRPr="001D6E68">
        <w:rPr>
          <w:rFonts w:ascii="Arial" w:hAnsi="Arial" w:cs="Arial"/>
          <w:b/>
        </w:rPr>
        <w:tab/>
      </w:r>
      <w:r w:rsidR="00CB0397">
        <w:rPr>
          <w:rFonts w:ascii="Arial" w:hAnsi="Arial" w:cs="Arial"/>
          <w:b/>
        </w:rPr>
        <w:t>Broadband Details</w:t>
      </w:r>
    </w:p>
    <w:p w14:paraId="23D1282F" w14:textId="75C45208" w:rsidR="00CB0397" w:rsidRDefault="00CB0397" w:rsidP="00CB0397">
      <w:pPr>
        <w:rPr>
          <w:rFonts w:ascii="Arial" w:hAnsi="Arial" w:cs="Arial"/>
        </w:rPr>
      </w:pPr>
      <w:r w:rsidRPr="001D6E68">
        <w:rPr>
          <w:rFonts w:ascii="Arial" w:hAnsi="Arial" w:cs="Arial"/>
        </w:rPr>
        <w:t>•</w:t>
      </w:r>
      <w:r w:rsidRPr="001D6E68">
        <w:rPr>
          <w:rFonts w:ascii="Arial" w:hAnsi="Arial" w:cs="Arial"/>
        </w:rPr>
        <w:tab/>
      </w:r>
      <w:r>
        <w:rPr>
          <w:rFonts w:ascii="Arial" w:hAnsi="Arial" w:cs="Arial"/>
        </w:rPr>
        <w:t>Number of household</w:t>
      </w:r>
      <w:r w:rsidR="004A49E1">
        <w:rPr>
          <w:rFonts w:ascii="Arial" w:hAnsi="Arial" w:cs="Arial"/>
        </w:rPr>
        <w:t>s</w:t>
      </w:r>
      <w:r>
        <w:rPr>
          <w:rFonts w:ascii="Arial" w:hAnsi="Arial" w:cs="Arial"/>
        </w:rPr>
        <w:t xml:space="preserve"> capable of </w:t>
      </w:r>
      <w:r w:rsidR="004A49E1">
        <w:rPr>
          <w:rFonts w:ascii="Arial" w:hAnsi="Arial" w:cs="Arial"/>
        </w:rPr>
        <w:t xml:space="preserve">obtaining </w:t>
      </w:r>
      <w:r>
        <w:rPr>
          <w:rFonts w:ascii="Arial" w:hAnsi="Arial" w:cs="Arial"/>
        </w:rPr>
        <w:t xml:space="preserve">new broadband service </w:t>
      </w:r>
      <w:r w:rsidR="004A49E1">
        <w:rPr>
          <w:rFonts w:ascii="Arial" w:hAnsi="Arial" w:cs="Arial"/>
        </w:rPr>
        <w:t>(</w:t>
      </w:r>
      <w:r>
        <w:rPr>
          <w:rFonts w:ascii="Arial" w:hAnsi="Arial" w:cs="Arial"/>
        </w:rPr>
        <w:t>if applicable)</w:t>
      </w:r>
    </w:p>
    <w:p w14:paraId="6209F803" w14:textId="0BD4533D" w:rsidR="00CB0397" w:rsidRDefault="00CB0397" w:rsidP="00CB0397">
      <w:pPr>
        <w:rPr>
          <w:rFonts w:ascii="Arial" w:hAnsi="Arial" w:cs="Arial"/>
        </w:rPr>
      </w:pPr>
      <w:r w:rsidRPr="001D6E68">
        <w:rPr>
          <w:rFonts w:ascii="Arial" w:hAnsi="Arial" w:cs="Arial"/>
        </w:rPr>
        <w:t>•</w:t>
      </w:r>
      <w:r w:rsidRPr="001D6E68">
        <w:rPr>
          <w:rFonts w:ascii="Arial" w:hAnsi="Arial" w:cs="Arial"/>
        </w:rPr>
        <w:tab/>
      </w:r>
      <w:r>
        <w:rPr>
          <w:rFonts w:ascii="Arial" w:hAnsi="Arial" w:cs="Arial"/>
        </w:rPr>
        <w:t>Broadband speeds now available in project area</w:t>
      </w:r>
      <w:r w:rsidR="00AF651B">
        <w:rPr>
          <w:rFonts w:ascii="Arial" w:hAnsi="Arial" w:cs="Arial"/>
        </w:rPr>
        <w:t xml:space="preserve"> (please include speed verification test</w:t>
      </w:r>
      <w:r w:rsidR="003A1565">
        <w:rPr>
          <w:rFonts w:ascii="Arial" w:hAnsi="Arial" w:cs="Arial"/>
        </w:rPr>
        <w:t xml:space="preserve"> </w:t>
      </w:r>
      <w:r w:rsidR="003A1565">
        <w:rPr>
          <w:rFonts w:ascii="Arial" w:hAnsi="Arial" w:cs="Arial"/>
        </w:rPr>
        <w:tab/>
        <w:t>for fiber</w:t>
      </w:r>
      <w:r w:rsidR="00AF651B">
        <w:rPr>
          <w:rFonts w:ascii="Arial" w:hAnsi="Arial" w:cs="Arial"/>
        </w:rPr>
        <w:t>)</w:t>
      </w:r>
      <w:r w:rsidR="007B0DBA">
        <w:rPr>
          <w:rFonts w:ascii="Arial" w:hAnsi="Arial" w:cs="Arial"/>
        </w:rPr>
        <w:t xml:space="preserve"> </w:t>
      </w:r>
    </w:p>
    <w:p w14:paraId="5336C1AA" w14:textId="5297D279" w:rsidR="001D6E68" w:rsidRPr="00CB0397" w:rsidRDefault="00CB0397" w:rsidP="000E592E">
      <w:pPr>
        <w:rPr>
          <w:rFonts w:ascii="Arial" w:hAnsi="Arial" w:cs="Arial"/>
        </w:rPr>
      </w:pPr>
      <w:r w:rsidRPr="001D6E68">
        <w:rPr>
          <w:rFonts w:ascii="Arial" w:hAnsi="Arial" w:cs="Arial"/>
        </w:rPr>
        <w:t>•</w:t>
      </w:r>
      <w:r w:rsidRPr="001D6E68">
        <w:rPr>
          <w:rFonts w:ascii="Arial" w:hAnsi="Arial" w:cs="Arial"/>
        </w:rPr>
        <w:tab/>
      </w:r>
      <w:r>
        <w:rPr>
          <w:rFonts w:ascii="Arial" w:hAnsi="Arial" w:cs="Arial"/>
        </w:rPr>
        <w:t>Average cost of monthly subscription for broadband service</w:t>
      </w:r>
      <w:r w:rsidR="007B0DBA">
        <w:rPr>
          <w:rFonts w:ascii="Arial" w:hAnsi="Arial" w:cs="Arial"/>
        </w:rPr>
        <w:t xml:space="preserve"> </w:t>
      </w:r>
    </w:p>
    <w:p w14:paraId="76B06714" w14:textId="28DDE812" w:rsidR="001D6E68" w:rsidRPr="001D6E68" w:rsidRDefault="001D6E68" w:rsidP="001D6E68">
      <w:pPr>
        <w:rPr>
          <w:rFonts w:ascii="Arial" w:hAnsi="Arial" w:cs="Arial"/>
          <w:b/>
        </w:rPr>
      </w:pPr>
      <w:r w:rsidRPr="001D6E68">
        <w:rPr>
          <w:rFonts w:ascii="Arial" w:hAnsi="Arial" w:cs="Arial"/>
          <w:b/>
        </w:rPr>
        <w:t>C.</w:t>
      </w:r>
      <w:r w:rsidRPr="001D6E68">
        <w:rPr>
          <w:rFonts w:ascii="Arial" w:hAnsi="Arial" w:cs="Arial"/>
          <w:b/>
        </w:rPr>
        <w:tab/>
      </w:r>
      <w:r w:rsidR="00CB0397">
        <w:rPr>
          <w:rFonts w:ascii="Arial" w:hAnsi="Arial" w:cs="Arial"/>
          <w:b/>
        </w:rPr>
        <w:t xml:space="preserve">Certification (Attachment </w:t>
      </w:r>
      <w:r w:rsidR="000E592E">
        <w:rPr>
          <w:rFonts w:ascii="Arial" w:hAnsi="Arial" w:cs="Arial"/>
          <w:b/>
        </w:rPr>
        <w:t>C</w:t>
      </w:r>
      <w:r w:rsidR="00CB0397">
        <w:rPr>
          <w:rFonts w:ascii="Arial" w:hAnsi="Arial" w:cs="Arial"/>
          <w:b/>
        </w:rPr>
        <w:t>)</w:t>
      </w:r>
    </w:p>
    <w:p w14:paraId="61147FBF" w14:textId="78C0B8FC" w:rsidR="007B0DBA" w:rsidRDefault="00CB0397">
      <w:pPr>
        <w:rPr>
          <w:rFonts w:ascii="Arial" w:hAnsi="Arial" w:cs="Arial"/>
        </w:rPr>
      </w:pPr>
      <w:r w:rsidRPr="00CB0397">
        <w:rPr>
          <w:rFonts w:ascii="Arial" w:hAnsi="Arial" w:cs="Arial"/>
        </w:rPr>
        <w:t xml:space="preserve">Grant closeout will require certification from </w:t>
      </w:r>
      <w:r w:rsidR="000E592E">
        <w:rPr>
          <w:rFonts w:ascii="Arial" w:hAnsi="Arial" w:cs="Arial"/>
        </w:rPr>
        <w:t>an Internet Service Provider (ISP)</w:t>
      </w:r>
      <w:r w:rsidR="00BB7997">
        <w:rPr>
          <w:rFonts w:ascii="Arial" w:hAnsi="Arial" w:cs="Arial"/>
        </w:rPr>
        <w:t>.</w:t>
      </w:r>
      <w:r w:rsidR="000E592E">
        <w:rPr>
          <w:rFonts w:ascii="Arial" w:hAnsi="Arial" w:cs="Arial"/>
        </w:rPr>
        <w:t xml:space="preserve"> </w:t>
      </w:r>
      <w:r w:rsidRPr="00CB0397">
        <w:rPr>
          <w:rFonts w:ascii="Arial" w:hAnsi="Arial" w:cs="Arial"/>
        </w:rPr>
        <w:t>The validation will determine the project meets</w:t>
      </w:r>
      <w:r w:rsidR="002B2653">
        <w:rPr>
          <w:rFonts w:ascii="Arial" w:hAnsi="Arial" w:cs="Arial"/>
        </w:rPr>
        <w:t xml:space="preserve"> </w:t>
      </w:r>
      <w:r w:rsidRPr="00CB0397">
        <w:rPr>
          <w:rFonts w:ascii="Arial" w:hAnsi="Arial" w:cs="Arial"/>
        </w:rPr>
        <w:t>the original design, the build has been completed, the design and installation conforms to all applicable federal, state, and local requirements, that the installed infrastructure will provide the service levels stated in the application</w:t>
      </w:r>
      <w:r w:rsidR="00A95D3C">
        <w:rPr>
          <w:rFonts w:ascii="Arial" w:hAnsi="Arial" w:cs="Arial"/>
        </w:rPr>
        <w:t>,</w:t>
      </w:r>
      <w:r w:rsidR="000E592E">
        <w:rPr>
          <w:rFonts w:ascii="Arial" w:hAnsi="Arial" w:cs="Arial"/>
        </w:rPr>
        <w:t xml:space="preserve"> and that the broadband service is operational and ready for use</w:t>
      </w:r>
      <w:r w:rsidRPr="00CB0397">
        <w:rPr>
          <w:rFonts w:ascii="Arial" w:hAnsi="Arial" w:cs="Arial"/>
        </w:rPr>
        <w:t>.</w:t>
      </w:r>
    </w:p>
    <w:p w14:paraId="23DC5D02" w14:textId="6B8A0693" w:rsidR="00EF613D" w:rsidRPr="001D6E68" w:rsidRDefault="00EF613D">
      <w:pPr>
        <w:rPr>
          <w:rFonts w:ascii="Arial" w:hAnsi="Arial" w:cs="Arial"/>
        </w:rPr>
      </w:pPr>
    </w:p>
    <w:sectPr w:rsidR="00EF613D" w:rsidRPr="001D6E6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4916E" w14:textId="77777777" w:rsidR="00461948" w:rsidRDefault="00461948" w:rsidP="001D6E68">
      <w:pPr>
        <w:spacing w:after="0" w:line="240" w:lineRule="auto"/>
      </w:pPr>
      <w:r>
        <w:separator/>
      </w:r>
    </w:p>
  </w:endnote>
  <w:endnote w:type="continuationSeparator" w:id="0">
    <w:p w14:paraId="7B13CC17" w14:textId="77777777" w:rsidR="00461948" w:rsidRDefault="00461948" w:rsidP="001D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D5888" w14:textId="77777777" w:rsidR="00461948" w:rsidRDefault="00461948" w:rsidP="001D6E68">
      <w:pPr>
        <w:spacing w:after="0" w:line="240" w:lineRule="auto"/>
      </w:pPr>
      <w:r>
        <w:separator/>
      </w:r>
    </w:p>
  </w:footnote>
  <w:footnote w:type="continuationSeparator" w:id="0">
    <w:p w14:paraId="557D8827" w14:textId="77777777" w:rsidR="00461948" w:rsidRDefault="00461948" w:rsidP="001D6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63ED2" w14:textId="6C46D422" w:rsidR="001D6E68" w:rsidRPr="00BA0413" w:rsidRDefault="001D6E68" w:rsidP="001D6E68">
    <w:pPr>
      <w:jc w:val="right"/>
      <w:rPr>
        <w:rFonts w:ascii="Arial" w:hAnsi="Arial" w:cs="Arial"/>
        <w:b/>
        <w:sz w:val="24"/>
        <w:szCs w:val="24"/>
      </w:rPr>
    </w:pPr>
    <w:r>
      <w:rPr>
        <w:noProof/>
      </w:rPr>
      <w:drawing>
        <wp:anchor distT="0" distB="0" distL="114300" distR="114300" simplePos="0" relativeHeight="251659264" behindDoc="0" locked="0" layoutInCell="1" allowOverlap="1" wp14:anchorId="5B366790" wp14:editId="512FDDF2">
          <wp:simplePos x="0" y="0"/>
          <wp:positionH relativeFrom="column">
            <wp:posOffset>-85845</wp:posOffset>
          </wp:positionH>
          <wp:positionV relativeFrom="paragraph">
            <wp:posOffset>-478155</wp:posOffset>
          </wp:positionV>
          <wp:extent cx="1181735" cy="1181735"/>
          <wp:effectExtent l="0" t="0" r="0" b="0"/>
          <wp:wrapThrough wrapText="bothSides">
            <wp:wrapPolygon edited="0">
              <wp:start x="0" y="0"/>
              <wp:lineTo x="0" y="21240"/>
              <wp:lineTo x="21240" y="21240"/>
              <wp:lineTo x="2124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Idaho-Commerc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735" cy="1181735"/>
                  </a:xfrm>
                  <a:prstGeom prst="rect">
                    <a:avLst/>
                  </a:prstGeom>
                </pic:spPr>
              </pic:pic>
            </a:graphicData>
          </a:graphic>
          <wp14:sizeRelH relativeFrom="margin">
            <wp14:pctWidth>0</wp14:pctWidth>
          </wp14:sizeRelH>
          <wp14:sizeRelV relativeFrom="margin">
            <wp14:pctHeight>0</wp14:pctHeight>
          </wp14:sizeRelV>
        </wp:anchor>
      </w:drawing>
    </w:r>
    <w:r w:rsidR="00FD3B95">
      <w:rPr>
        <w:rFonts w:ascii="Arial" w:hAnsi="Arial" w:cs="Arial"/>
        <w:b/>
        <w:sz w:val="24"/>
        <w:szCs w:val="24"/>
      </w:rPr>
      <w:t xml:space="preserve">        </w:t>
    </w:r>
    <w:r w:rsidR="00CB0397">
      <w:rPr>
        <w:rFonts w:ascii="Arial" w:hAnsi="Arial" w:cs="Arial"/>
        <w:b/>
        <w:sz w:val="24"/>
        <w:szCs w:val="24"/>
      </w:rPr>
      <w:t xml:space="preserve">State of Idaho Broadband Grant </w:t>
    </w:r>
    <w:r w:rsidRPr="007354F6">
      <w:rPr>
        <w:rFonts w:ascii="Arial" w:hAnsi="Arial" w:cs="Arial"/>
        <w:b/>
        <w:sz w:val="24"/>
        <w:szCs w:val="24"/>
      </w:rPr>
      <w:t xml:space="preserve"> </w:t>
    </w:r>
    <w:r w:rsidRPr="007354F6">
      <w:rPr>
        <w:rFonts w:ascii="Arial" w:hAnsi="Arial" w:cs="Arial"/>
        <w:b/>
        <w:sz w:val="24"/>
        <w:szCs w:val="24"/>
      </w:rPr>
      <w:br/>
    </w:r>
    <w:r>
      <w:rPr>
        <w:rFonts w:ascii="Arial" w:hAnsi="Arial" w:cs="Arial"/>
        <w:b/>
        <w:sz w:val="24"/>
        <w:szCs w:val="24"/>
      </w:rPr>
      <w:t xml:space="preserve">Attachment </w:t>
    </w:r>
    <w:r w:rsidR="000E592E">
      <w:rPr>
        <w:rFonts w:ascii="Arial" w:hAnsi="Arial" w:cs="Arial"/>
        <w:b/>
        <w:sz w:val="24"/>
        <w:szCs w:val="24"/>
      </w:rPr>
      <w:t>B</w:t>
    </w:r>
    <w:r>
      <w:rPr>
        <w:rFonts w:ascii="Arial" w:hAnsi="Arial" w:cs="Arial"/>
        <w:b/>
        <w:sz w:val="24"/>
        <w:szCs w:val="24"/>
      </w:rPr>
      <w:t xml:space="preserve"> – Narrative Report </w:t>
    </w:r>
    <w:r w:rsidR="003E1B25">
      <w:rPr>
        <w:rFonts w:ascii="Arial" w:hAnsi="Arial" w:cs="Arial"/>
        <w:b/>
        <w:sz w:val="24"/>
        <w:szCs w:val="24"/>
      </w:rPr>
      <w:t>Template</w:t>
    </w:r>
  </w:p>
  <w:p w14:paraId="72B4F9EB" w14:textId="77777777" w:rsidR="001D6E68" w:rsidRDefault="001D6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469A0"/>
    <w:multiLevelType w:val="hybridMultilevel"/>
    <w:tmpl w:val="C324E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1630CA"/>
    <w:multiLevelType w:val="hybridMultilevel"/>
    <w:tmpl w:val="C51EB1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478A313A"/>
    <w:multiLevelType w:val="hybridMultilevel"/>
    <w:tmpl w:val="8F86ABC2"/>
    <w:lvl w:ilvl="0" w:tplc="69BCD4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F611F"/>
    <w:multiLevelType w:val="hybridMultilevel"/>
    <w:tmpl w:val="78B65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BA72C6"/>
    <w:multiLevelType w:val="hybridMultilevel"/>
    <w:tmpl w:val="CD500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68"/>
    <w:rsid w:val="000E592E"/>
    <w:rsid w:val="00104118"/>
    <w:rsid w:val="001D6E68"/>
    <w:rsid w:val="002B2653"/>
    <w:rsid w:val="0031508E"/>
    <w:rsid w:val="003A1565"/>
    <w:rsid w:val="003E1B25"/>
    <w:rsid w:val="00434D04"/>
    <w:rsid w:val="00461948"/>
    <w:rsid w:val="004A49E1"/>
    <w:rsid w:val="005C4001"/>
    <w:rsid w:val="005D24FE"/>
    <w:rsid w:val="005E4B01"/>
    <w:rsid w:val="006A060D"/>
    <w:rsid w:val="006A2027"/>
    <w:rsid w:val="00707788"/>
    <w:rsid w:val="007B0DBA"/>
    <w:rsid w:val="0092085D"/>
    <w:rsid w:val="00A024E8"/>
    <w:rsid w:val="00A33817"/>
    <w:rsid w:val="00A95D3C"/>
    <w:rsid w:val="00AF651B"/>
    <w:rsid w:val="00B2562B"/>
    <w:rsid w:val="00BB7997"/>
    <w:rsid w:val="00C05265"/>
    <w:rsid w:val="00CB0397"/>
    <w:rsid w:val="00CE54EC"/>
    <w:rsid w:val="00DC4ED0"/>
    <w:rsid w:val="00E92D21"/>
    <w:rsid w:val="00EF613D"/>
    <w:rsid w:val="00FD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507F"/>
  <w15:chartTrackingRefBased/>
  <w15:docId w15:val="{24105E75-57A6-43F2-A339-08E62D57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E68"/>
  </w:style>
  <w:style w:type="paragraph" w:styleId="Footer">
    <w:name w:val="footer"/>
    <w:basedOn w:val="Normal"/>
    <w:link w:val="FooterChar"/>
    <w:uiPriority w:val="99"/>
    <w:unhideWhenUsed/>
    <w:rsid w:val="001D6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E68"/>
  </w:style>
  <w:style w:type="paragraph" w:styleId="ListParagraph">
    <w:name w:val="List Paragraph"/>
    <w:basedOn w:val="Normal"/>
    <w:uiPriority w:val="34"/>
    <w:qFormat/>
    <w:rsid w:val="001D6E68"/>
    <w:pPr>
      <w:ind w:left="720"/>
      <w:contextualSpacing/>
    </w:pPr>
  </w:style>
  <w:style w:type="character" w:styleId="CommentReference">
    <w:name w:val="annotation reference"/>
    <w:basedOn w:val="DefaultParagraphFont"/>
    <w:uiPriority w:val="99"/>
    <w:semiHidden/>
    <w:unhideWhenUsed/>
    <w:rsid w:val="00CB0397"/>
    <w:rPr>
      <w:sz w:val="16"/>
      <w:szCs w:val="16"/>
    </w:rPr>
  </w:style>
  <w:style w:type="paragraph" w:styleId="CommentText">
    <w:name w:val="annotation text"/>
    <w:basedOn w:val="Normal"/>
    <w:link w:val="CommentTextChar"/>
    <w:uiPriority w:val="99"/>
    <w:semiHidden/>
    <w:unhideWhenUsed/>
    <w:rsid w:val="00CB0397"/>
    <w:pPr>
      <w:spacing w:line="240" w:lineRule="auto"/>
    </w:pPr>
    <w:rPr>
      <w:sz w:val="20"/>
      <w:szCs w:val="20"/>
    </w:rPr>
  </w:style>
  <w:style w:type="character" w:customStyle="1" w:styleId="CommentTextChar">
    <w:name w:val="Comment Text Char"/>
    <w:basedOn w:val="DefaultParagraphFont"/>
    <w:link w:val="CommentText"/>
    <w:uiPriority w:val="99"/>
    <w:semiHidden/>
    <w:rsid w:val="00CB0397"/>
    <w:rPr>
      <w:sz w:val="20"/>
      <w:szCs w:val="20"/>
    </w:rPr>
  </w:style>
  <w:style w:type="paragraph" w:styleId="CommentSubject">
    <w:name w:val="annotation subject"/>
    <w:basedOn w:val="CommentText"/>
    <w:next w:val="CommentText"/>
    <w:link w:val="CommentSubjectChar"/>
    <w:uiPriority w:val="99"/>
    <w:semiHidden/>
    <w:unhideWhenUsed/>
    <w:rsid w:val="00CB0397"/>
    <w:rPr>
      <w:b/>
      <w:bCs/>
    </w:rPr>
  </w:style>
  <w:style w:type="character" w:customStyle="1" w:styleId="CommentSubjectChar">
    <w:name w:val="Comment Subject Char"/>
    <w:basedOn w:val="CommentTextChar"/>
    <w:link w:val="CommentSubject"/>
    <w:uiPriority w:val="99"/>
    <w:semiHidden/>
    <w:rsid w:val="00CB0397"/>
    <w:rPr>
      <w:b/>
      <w:bCs/>
      <w:sz w:val="20"/>
      <w:szCs w:val="20"/>
    </w:rPr>
  </w:style>
  <w:style w:type="paragraph" w:styleId="BalloonText">
    <w:name w:val="Balloon Text"/>
    <w:basedOn w:val="Normal"/>
    <w:link w:val="BalloonTextChar"/>
    <w:uiPriority w:val="99"/>
    <w:semiHidden/>
    <w:unhideWhenUsed/>
    <w:rsid w:val="00CB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5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9F5201B24134DB051E7739A519F35" ma:contentTypeVersion="2" ma:contentTypeDescription="Create a new document." ma:contentTypeScope="" ma:versionID="b75c8854fa8262594ed86c0d372bdbbf">
  <xsd:schema xmlns:xsd="http://www.w3.org/2001/XMLSchema" xmlns:xs="http://www.w3.org/2001/XMLSchema" xmlns:p="http://schemas.microsoft.com/office/2006/metadata/properties" xmlns:ns2="2fd6cd2d-dad2-4f9a-8b14-79079988c7e6" targetNamespace="http://schemas.microsoft.com/office/2006/metadata/properties" ma:root="true" ma:fieldsID="b6c2b55581821e3fd817c6af8d952e07" ns2:_="">
    <xsd:import namespace="2fd6cd2d-dad2-4f9a-8b14-79079988c7e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cd2d-dad2-4f9a-8b14-79079988c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763C3-0BD5-42F2-87C0-D354CA60D1C7}">
  <ds:schemaRefs>
    <ds:schemaRef ds:uri="http://schemas.microsoft.com/sharepoint/v3/contenttype/forms"/>
  </ds:schemaRefs>
</ds:datastoreItem>
</file>

<file path=customXml/itemProps2.xml><?xml version="1.0" encoding="utf-8"?>
<ds:datastoreItem xmlns:ds="http://schemas.openxmlformats.org/officeDocument/2006/customXml" ds:itemID="{BD714B62-D261-4386-A057-4BCC62A1EC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7939D0-0C4E-4221-9071-DA4F8F8DF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6cd2d-dad2-4f9a-8b14-79079988c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Lee</dc:creator>
  <cp:keywords/>
  <dc:description/>
  <cp:lastModifiedBy>Holly Stevenson</cp:lastModifiedBy>
  <cp:revision>10</cp:revision>
  <dcterms:created xsi:type="dcterms:W3CDTF">2020-08-20T23:27:00Z</dcterms:created>
  <dcterms:modified xsi:type="dcterms:W3CDTF">2020-12-07T22:13:00Z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0x0101003179F5201B24134DB051E7739A519F35</vt:lpwstr>
  </property>
</Properties>
</file>