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C3EA" w14:textId="6FC4DBF6" w:rsidR="00BC631E" w:rsidRPr="00BC631E" w:rsidRDefault="00BC631E" w:rsidP="00BC631E">
      <w:pPr>
        <w:pStyle w:val="PlainText"/>
        <w:jc w:val="center"/>
        <w:rPr>
          <w:rFonts w:ascii="Arial" w:hAnsi="Arial" w:cs="Arial"/>
          <w:b/>
          <w:bCs/>
        </w:rPr>
      </w:pPr>
      <w:r w:rsidRPr="00BC631E">
        <w:rPr>
          <w:rFonts w:ascii="Arial" w:hAnsi="Arial" w:cs="Arial"/>
          <w:b/>
          <w:bCs/>
        </w:rPr>
        <w:t>Idaho Travel Council</w:t>
      </w:r>
      <w:r>
        <w:rPr>
          <w:rFonts w:ascii="Arial" w:hAnsi="Arial" w:cs="Arial"/>
          <w:b/>
          <w:bCs/>
        </w:rPr>
        <w:t xml:space="preserve"> Meeting</w:t>
      </w:r>
    </w:p>
    <w:p w14:paraId="7FCED540" w14:textId="77777777" w:rsidR="00BC631E" w:rsidRPr="00BC631E" w:rsidRDefault="00BC631E" w:rsidP="00BC631E">
      <w:pPr>
        <w:pStyle w:val="PlainText"/>
        <w:jc w:val="center"/>
        <w:rPr>
          <w:rFonts w:ascii="Arial" w:hAnsi="Arial" w:cs="Arial"/>
        </w:rPr>
      </w:pPr>
      <w:r w:rsidRPr="00BC631E">
        <w:rPr>
          <w:rFonts w:ascii="Arial" w:hAnsi="Arial" w:cs="Arial"/>
        </w:rPr>
        <w:t>Monday, July 26, 2021</w:t>
      </w:r>
    </w:p>
    <w:p w14:paraId="3CD7F202" w14:textId="6DD2267B" w:rsidR="00BC631E" w:rsidRPr="00BC631E" w:rsidRDefault="00BC631E" w:rsidP="00BC631E">
      <w:pPr>
        <w:pStyle w:val="PlainText"/>
        <w:jc w:val="center"/>
        <w:rPr>
          <w:rFonts w:ascii="Arial" w:hAnsi="Arial" w:cs="Arial"/>
        </w:rPr>
      </w:pPr>
      <w:r w:rsidRPr="00BC631E">
        <w:rPr>
          <w:rFonts w:ascii="Arial" w:hAnsi="Arial" w:cs="Arial"/>
        </w:rPr>
        <w:t>Hells Canyon Grand Hotel</w:t>
      </w:r>
    </w:p>
    <w:p w14:paraId="436C1702" w14:textId="77777777" w:rsidR="00BC631E" w:rsidRPr="00BC631E" w:rsidRDefault="00BC631E" w:rsidP="00BC631E">
      <w:pPr>
        <w:pStyle w:val="PlainText"/>
        <w:jc w:val="center"/>
        <w:rPr>
          <w:rFonts w:ascii="Arial" w:hAnsi="Arial" w:cs="Arial"/>
        </w:rPr>
      </w:pPr>
      <w:r w:rsidRPr="00BC631E">
        <w:rPr>
          <w:rFonts w:ascii="Arial" w:hAnsi="Arial" w:cs="Arial"/>
        </w:rPr>
        <w:t>621 21st Street, Lewiston, Idaho 83501</w:t>
      </w:r>
    </w:p>
    <w:p w14:paraId="24BB913A" w14:textId="5B141F69" w:rsidR="00BC631E" w:rsidRPr="00BC631E" w:rsidRDefault="00BC631E" w:rsidP="00BC631E">
      <w:pPr>
        <w:pStyle w:val="PlainText"/>
        <w:jc w:val="center"/>
        <w:rPr>
          <w:rFonts w:ascii="Arial" w:hAnsi="Arial" w:cs="Arial"/>
        </w:rPr>
      </w:pPr>
      <w:r w:rsidRPr="00BC631E">
        <w:rPr>
          <w:rFonts w:ascii="Arial" w:hAnsi="Arial" w:cs="Arial"/>
        </w:rPr>
        <w:t>9:00 am – 5:</w:t>
      </w:r>
      <w:r>
        <w:rPr>
          <w:rFonts w:ascii="Arial" w:hAnsi="Arial" w:cs="Arial"/>
        </w:rPr>
        <w:t>0</w:t>
      </w:r>
      <w:r w:rsidRPr="00BC631E">
        <w:rPr>
          <w:rFonts w:ascii="Arial" w:hAnsi="Arial" w:cs="Arial"/>
        </w:rPr>
        <w:t>0 pm (Pacific Time)</w:t>
      </w:r>
    </w:p>
    <w:p w14:paraId="4ABF2E51" w14:textId="77777777" w:rsidR="00BC631E" w:rsidRPr="00BC631E" w:rsidRDefault="00BC631E" w:rsidP="00BC631E">
      <w:pPr>
        <w:pStyle w:val="PlainText"/>
        <w:rPr>
          <w:rFonts w:ascii="Arial" w:hAnsi="Arial" w:cs="Arial"/>
          <w:sz w:val="20"/>
          <w:szCs w:val="20"/>
        </w:rPr>
      </w:pPr>
    </w:p>
    <w:p w14:paraId="2360C7DF" w14:textId="77777777" w:rsidR="00BC631E" w:rsidRPr="00BC631E" w:rsidRDefault="00BC631E" w:rsidP="00BC631E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Attend ITC meeting in person or join via Zoom:</w:t>
      </w:r>
    </w:p>
    <w:p w14:paraId="52E085CF" w14:textId="6CB191EC" w:rsidR="00BC631E" w:rsidRPr="00BC631E" w:rsidRDefault="0090080A" w:rsidP="00BC631E">
      <w:pPr>
        <w:pStyle w:val="PlainText"/>
        <w:rPr>
          <w:rFonts w:ascii="Arial" w:hAnsi="Arial" w:cs="Arial"/>
          <w:sz w:val="21"/>
          <w:szCs w:val="21"/>
        </w:rPr>
      </w:pPr>
      <w:hyperlink r:id="rId8" w:history="1">
        <w:r w:rsidR="00BC631E" w:rsidRPr="00BC631E">
          <w:rPr>
            <w:rStyle w:val="Hyperlink"/>
            <w:rFonts w:ascii="Arial" w:hAnsi="Arial" w:cs="Arial"/>
            <w:sz w:val="21"/>
            <w:szCs w:val="21"/>
          </w:rPr>
          <w:t>https://us02web.zoom.us/j/83396039510?pwd=NmFKa0UvV3EyNDZwT2NjZ25iSlZmZz09</w:t>
        </w:r>
      </w:hyperlink>
    </w:p>
    <w:p w14:paraId="0A7A4133" w14:textId="33B276D8" w:rsidR="00BC631E" w:rsidRDefault="00BC631E" w:rsidP="00BC631E">
      <w:pPr>
        <w:pStyle w:val="PlainText"/>
        <w:rPr>
          <w:rFonts w:ascii="Arial" w:hAnsi="Arial" w:cs="Arial"/>
          <w:sz w:val="20"/>
          <w:szCs w:val="20"/>
        </w:rPr>
      </w:pPr>
    </w:p>
    <w:p w14:paraId="6085FF01" w14:textId="29A027E2" w:rsidR="00BC631E" w:rsidRPr="00BC631E" w:rsidRDefault="00BC631E" w:rsidP="00BC631E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Dial: (346) 248-7799 or (669) 900-6833</w:t>
      </w:r>
    </w:p>
    <w:p w14:paraId="0F2403B1" w14:textId="77777777" w:rsidR="00BC631E" w:rsidRPr="00BC631E" w:rsidRDefault="00BC631E" w:rsidP="00BC631E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Meeting ID: 892 5851 1858</w:t>
      </w:r>
    </w:p>
    <w:p w14:paraId="7D179290" w14:textId="3B8A3470" w:rsidR="000B2435" w:rsidRPr="00BC631E" w:rsidRDefault="00BC631E" w:rsidP="00BC631E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Passcode: 656457</w:t>
      </w:r>
    </w:p>
    <w:p w14:paraId="400A7FB5" w14:textId="77777777" w:rsidR="00BC631E" w:rsidRPr="00BC631E" w:rsidRDefault="00BC631E" w:rsidP="00BC631E">
      <w:pPr>
        <w:pStyle w:val="PlainText"/>
        <w:rPr>
          <w:rFonts w:ascii="Arial" w:hAnsi="Arial" w:cs="Arial"/>
          <w:sz w:val="20"/>
          <w:szCs w:val="20"/>
        </w:rPr>
      </w:pPr>
    </w:p>
    <w:tbl>
      <w:tblPr>
        <w:tblStyle w:val="PlainTable1"/>
        <w:tblW w:w="10648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440"/>
        <w:gridCol w:w="5135"/>
        <w:gridCol w:w="2425"/>
        <w:gridCol w:w="1648"/>
      </w:tblGrid>
      <w:tr w:rsidR="00854379" w:rsidRPr="00BC631E" w14:paraId="1FE9CD48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4F81BD" w:themeFill="accent1"/>
          </w:tcPr>
          <w:p w14:paraId="54D37494" w14:textId="01E8530E" w:rsidR="00854379" w:rsidRPr="00BC631E" w:rsidRDefault="00854379" w:rsidP="00BC631E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color w:val="FFFFFF" w:themeColor="background1"/>
                <w:sz w:val="22"/>
              </w:rPr>
              <w:t>Time</w:t>
            </w:r>
          </w:p>
        </w:tc>
        <w:tc>
          <w:tcPr>
            <w:tcW w:w="5135" w:type="dxa"/>
            <w:shd w:val="clear" w:color="auto" w:fill="4F81BD" w:themeFill="accent1"/>
          </w:tcPr>
          <w:p w14:paraId="4F2C3D36" w14:textId="6E1B4073" w:rsidR="00854379" w:rsidRPr="00BC631E" w:rsidRDefault="00854379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Topic</w:t>
            </w:r>
          </w:p>
        </w:tc>
        <w:tc>
          <w:tcPr>
            <w:tcW w:w="2425" w:type="dxa"/>
            <w:shd w:val="clear" w:color="auto" w:fill="4F81BD" w:themeFill="accent1"/>
          </w:tcPr>
          <w:p w14:paraId="6F352C96" w14:textId="78B65CF5" w:rsidR="00854379" w:rsidRPr="00BC631E" w:rsidRDefault="00854379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Lead</w:t>
            </w:r>
          </w:p>
        </w:tc>
        <w:tc>
          <w:tcPr>
            <w:tcW w:w="1648" w:type="dxa"/>
            <w:shd w:val="clear" w:color="auto" w:fill="4F81BD" w:themeFill="accent1"/>
          </w:tcPr>
          <w:p w14:paraId="65FC6CE0" w14:textId="08C53757" w:rsidR="00854379" w:rsidRPr="00BC631E" w:rsidRDefault="00854379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Notes</w:t>
            </w:r>
          </w:p>
        </w:tc>
      </w:tr>
      <w:tr w:rsidR="000B2435" w:rsidRPr="00BC631E" w14:paraId="3CF106B2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C5E95C0" w14:textId="799CB106" w:rsidR="000B2435" w:rsidRPr="00BC631E" w:rsidRDefault="00D23781" w:rsidP="00BC631E">
            <w:pPr>
              <w:rPr>
                <w:rFonts w:ascii="Arial" w:hAnsi="Arial" w:cs="Arial"/>
                <w:b w:val="0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>9</w:t>
            </w:r>
            <w:r w:rsidR="000B2435" w:rsidRPr="00BC631E">
              <w:rPr>
                <w:rFonts w:ascii="Arial" w:hAnsi="Arial" w:cs="Arial"/>
                <w:b w:val="0"/>
                <w:sz w:val="22"/>
              </w:rPr>
              <w:t>:</w:t>
            </w:r>
            <w:r w:rsidRPr="00BC631E">
              <w:rPr>
                <w:rFonts w:ascii="Arial" w:hAnsi="Arial" w:cs="Arial"/>
                <w:b w:val="0"/>
                <w:sz w:val="22"/>
              </w:rPr>
              <w:t>0</w:t>
            </w:r>
            <w:r w:rsidR="000B2435" w:rsidRPr="00BC631E">
              <w:rPr>
                <w:rFonts w:ascii="Arial" w:hAnsi="Arial" w:cs="Arial"/>
                <w:b w:val="0"/>
                <w:sz w:val="22"/>
              </w:rPr>
              <w:t>0 a.m.</w:t>
            </w:r>
          </w:p>
        </w:tc>
        <w:tc>
          <w:tcPr>
            <w:tcW w:w="5135" w:type="dxa"/>
          </w:tcPr>
          <w:p w14:paraId="23A3AEE8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Call to Order and Introductions</w:t>
            </w:r>
          </w:p>
        </w:tc>
        <w:tc>
          <w:tcPr>
            <w:tcW w:w="2425" w:type="dxa"/>
          </w:tcPr>
          <w:p w14:paraId="5979D10C" w14:textId="4BE3B0C5" w:rsidR="000B2435" w:rsidRPr="00BC631E" w:rsidRDefault="00BC0D50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Mike Fitzpatrick</w:t>
            </w:r>
            <w:r w:rsidR="000B2435" w:rsidRPr="00BC631E">
              <w:rPr>
                <w:rFonts w:ascii="Arial" w:hAnsi="Arial" w:cs="Arial"/>
                <w:sz w:val="22"/>
              </w:rPr>
              <w:t>, Chair</w:t>
            </w:r>
          </w:p>
        </w:tc>
        <w:tc>
          <w:tcPr>
            <w:tcW w:w="1648" w:type="dxa"/>
          </w:tcPr>
          <w:p w14:paraId="3155A03D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B2435" w:rsidRPr="00BC631E" w14:paraId="6BA177ED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7898636" w14:textId="77777777" w:rsidR="000B2435" w:rsidRPr="00BC631E" w:rsidRDefault="000B2435" w:rsidP="00BC63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35" w:type="dxa"/>
          </w:tcPr>
          <w:p w14:paraId="72C3435C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Approval of May Meeting Minutes</w:t>
            </w:r>
          </w:p>
          <w:p w14:paraId="11EE9053" w14:textId="11C5F7E2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0823774E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648" w:type="dxa"/>
          </w:tcPr>
          <w:p w14:paraId="53A492D3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BC631E" w:rsidRPr="00BC631E" w14:paraId="7053C20C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C829FAF" w14:textId="7787C734" w:rsidR="00BC631E" w:rsidRPr="00BC631E" w:rsidRDefault="00BC631E" w:rsidP="00BC631E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9:10 a.m.</w:t>
            </w:r>
          </w:p>
        </w:tc>
        <w:tc>
          <w:tcPr>
            <w:tcW w:w="5135" w:type="dxa"/>
          </w:tcPr>
          <w:p w14:paraId="2B4C109A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Region 2 Welcome</w:t>
            </w:r>
          </w:p>
          <w:p w14:paraId="2A34B54C" w14:textId="47FC0B58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431BEB58" w14:textId="191E0D15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Art McIntosh</w:t>
            </w:r>
          </w:p>
        </w:tc>
        <w:tc>
          <w:tcPr>
            <w:tcW w:w="1648" w:type="dxa"/>
          </w:tcPr>
          <w:p w14:paraId="2120546E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61F09AA6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8482824" w14:textId="641D5448" w:rsidR="00BC631E" w:rsidRPr="00BC631E" w:rsidRDefault="00BC631E" w:rsidP="00BC631E">
            <w:pPr>
              <w:rPr>
                <w:rFonts w:ascii="Arial" w:hAnsi="Arial" w:cs="Arial"/>
                <w:b w:val="0"/>
                <w:sz w:val="22"/>
              </w:rPr>
            </w:pPr>
            <w:r w:rsidRPr="00BC631E">
              <w:rPr>
                <w:rFonts w:ascii="Arial" w:hAnsi="Arial" w:cs="Arial"/>
                <w:b w:val="0"/>
                <w:bCs w:val="0"/>
                <w:sz w:val="22"/>
              </w:rPr>
              <w:t xml:space="preserve"> 9:15 a.m.</w:t>
            </w:r>
          </w:p>
        </w:tc>
        <w:tc>
          <w:tcPr>
            <w:tcW w:w="5135" w:type="dxa"/>
          </w:tcPr>
          <w:p w14:paraId="126C3905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Tourism Impacts in the Lewis Clark Valley</w:t>
            </w:r>
          </w:p>
          <w:p w14:paraId="6338C890" w14:textId="3BBE666D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14733433" w14:textId="19C52C44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Michelle Peters</w:t>
            </w:r>
          </w:p>
        </w:tc>
        <w:tc>
          <w:tcPr>
            <w:tcW w:w="1648" w:type="dxa"/>
          </w:tcPr>
          <w:p w14:paraId="22A653FB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7144FCC5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669C3AB" w14:textId="7B8A9F3B" w:rsidR="00BC631E" w:rsidRPr="00BC631E" w:rsidRDefault="00BC631E" w:rsidP="00BC631E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9:30 a.m.</w:t>
            </w:r>
          </w:p>
        </w:tc>
        <w:tc>
          <w:tcPr>
            <w:tcW w:w="5135" w:type="dxa"/>
          </w:tcPr>
          <w:p w14:paraId="52821243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Idaho Department of Commerce Update</w:t>
            </w:r>
          </w:p>
          <w:p w14:paraId="02847082" w14:textId="5CD42AFD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2DDCE898" w14:textId="39E50FD8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Director Tom Kealey</w:t>
            </w:r>
          </w:p>
        </w:tc>
        <w:tc>
          <w:tcPr>
            <w:tcW w:w="1648" w:type="dxa"/>
          </w:tcPr>
          <w:p w14:paraId="0ED3DFFF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6C121E64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EA2082D" w14:textId="6BE9358E" w:rsidR="00BC631E" w:rsidRPr="00BC631E" w:rsidRDefault="00BC631E" w:rsidP="00BC631E">
            <w:pPr>
              <w:rPr>
                <w:rFonts w:ascii="Arial" w:hAnsi="Arial" w:cs="Arial"/>
                <w:b w:val="0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9:45 a.m.</w:t>
            </w:r>
          </w:p>
        </w:tc>
        <w:tc>
          <w:tcPr>
            <w:tcW w:w="5135" w:type="dxa"/>
          </w:tcPr>
          <w:p w14:paraId="3CC2F6D8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Program and Collections Update</w:t>
            </w:r>
          </w:p>
          <w:p w14:paraId="292094DE" w14:textId="76C69EB1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5D0E9555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Matt Borud</w:t>
            </w:r>
          </w:p>
          <w:p w14:paraId="61FBDF7D" w14:textId="42503F2A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648" w:type="dxa"/>
          </w:tcPr>
          <w:p w14:paraId="16B9AC42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60BBE7E7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068659A" w14:textId="3F7C5BE5" w:rsidR="00BC631E" w:rsidRPr="00BC631E" w:rsidRDefault="00BC631E" w:rsidP="00BC631E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10:00 a.m.</w:t>
            </w:r>
          </w:p>
        </w:tc>
        <w:tc>
          <w:tcPr>
            <w:tcW w:w="5135" w:type="dxa"/>
          </w:tcPr>
          <w:p w14:paraId="100E6D69" w14:textId="084857E0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Madden Media Update</w:t>
            </w:r>
          </w:p>
        </w:tc>
        <w:tc>
          <w:tcPr>
            <w:tcW w:w="2425" w:type="dxa"/>
          </w:tcPr>
          <w:p w14:paraId="7E7D47FD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 xml:space="preserve">Dan Janes  </w:t>
            </w:r>
            <w:r w:rsidRPr="00BC631E">
              <w:rPr>
                <w:rFonts w:ascii="Arial" w:hAnsi="Arial" w:cs="Arial"/>
                <w:sz w:val="22"/>
              </w:rPr>
              <w:br/>
              <w:t xml:space="preserve">Addy Coleman </w:t>
            </w:r>
          </w:p>
          <w:p w14:paraId="14880BEC" w14:textId="5EB26FF1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648" w:type="dxa"/>
          </w:tcPr>
          <w:p w14:paraId="423E07BE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03303E72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5791A76" w14:textId="2805B17C" w:rsidR="00BC631E" w:rsidRPr="00BC631E" w:rsidRDefault="00BC631E" w:rsidP="00BC631E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10:30 a.m.</w:t>
            </w:r>
          </w:p>
        </w:tc>
        <w:tc>
          <w:tcPr>
            <w:tcW w:w="5135" w:type="dxa"/>
          </w:tcPr>
          <w:p w14:paraId="51EE8D0A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Red Sky Update</w:t>
            </w:r>
          </w:p>
          <w:p w14:paraId="11F8C775" w14:textId="273FB424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10089BE3" w14:textId="13CCC0A9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J</w:t>
            </w:r>
            <w:r w:rsidR="00E81B62">
              <w:rPr>
                <w:rFonts w:ascii="Arial" w:hAnsi="Arial" w:cs="Arial"/>
                <w:sz w:val="22"/>
              </w:rPr>
              <w:t>ulie</w:t>
            </w:r>
            <w:r w:rsidRPr="00BC631E">
              <w:rPr>
                <w:rFonts w:ascii="Arial" w:hAnsi="Arial" w:cs="Arial"/>
                <w:sz w:val="22"/>
              </w:rPr>
              <w:t xml:space="preserve"> </w:t>
            </w:r>
            <w:r w:rsidR="00E81B62">
              <w:rPr>
                <w:rFonts w:ascii="Arial" w:hAnsi="Arial" w:cs="Arial"/>
                <w:sz w:val="22"/>
              </w:rPr>
              <w:t>Chigbrow</w:t>
            </w:r>
            <w:r w:rsidRPr="00BC631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648" w:type="dxa"/>
          </w:tcPr>
          <w:p w14:paraId="355118C6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779790DD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CD85F12" w14:textId="189979BA" w:rsidR="00BC631E" w:rsidRPr="00BC631E" w:rsidRDefault="00BC631E" w:rsidP="00BC631E">
            <w:pPr>
              <w:rPr>
                <w:rFonts w:ascii="Arial" w:hAnsi="Arial" w:cs="Arial"/>
                <w:b w:val="0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11:00 a.m.</w:t>
            </w:r>
          </w:p>
        </w:tc>
        <w:tc>
          <w:tcPr>
            <w:tcW w:w="5135" w:type="dxa"/>
          </w:tcPr>
          <w:p w14:paraId="347E2E50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Grant Updates</w:t>
            </w:r>
          </w:p>
          <w:p w14:paraId="43C43691" w14:textId="47A588CE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596E4159" w14:textId="67A0816E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Ewa Szewczyk</w:t>
            </w:r>
          </w:p>
        </w:tc>
        <w:tc>
          <w:tcPr>
            <w:tcW w:w="1648" w:type="dxa"/>
          </w:tcPr>
          <w:p w14:paraId="75CDEA04" w14:textId="0DE055BF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2F9DF495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C9D6068" w14:textId="4B69AEC9" w:rsidR="00BC631E" w:rsidRPr="00BC631E" w:rsidRDefault="00BC631E" w:rsidP="00BC631E">
            <w:pPr>
              <w:rPr>
                <w:rFonts w:ascii="Arial" w:hAnsi="Arial" w:cs="Arial"/>
                <w:b w:val="0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11:30 a.m.</w:t>
            </w:r>
          </w:p>
        </w:tc>
        <w:tc>
          <w:tcPr>
            <w:tcW w:w="5135" w:type="dxa"/>
          </w:tcPr>
          <w:p w14:paraId="042DA88F" w14:textId="77777777" w:rsid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 xml:space="preserve">Lunch Break </w:t>
            </w:r>
          </w:p>
          <w:p w14:paraId="0C881B79" w14:textId="4F6F842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5C92B271" w14:textId="6320A8CB" w:rsidR="00BC631E" w:rsidRPr="00BC631E" w:rsidRDefault="003407EA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Mike Fitzpatrick, Chair</w:t>
            </w:r>
          </w:p>
        </w:tc>
        <w:tc>
          <w:tcPr>
            <w:tcW w:w="1648" w:type="dxa"/>
          </w:tcPr>
          <w:p w14:paraId="02D48FD1" w14:textId="5994F628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6D0151F9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1CEA5F0" w14:textId="1CCB9BD1" w:rsidR="00BC631E" w:rsidRPr="00BC631E" w:rsidRDefault="00BC631E" w:rsidP="00BC631E">
            <w:pPr>
              <w:rPr>
                <w:rFonts w:ascii="Arial" w:hAnsi="Arial" w:cs="Arial"/>
                <w:b w:val="0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 xml:space="preserve"> 1:00 p.m.</w:t>
            </w:r>
          </w:p>
        </w:tc>
        <w:tc>
          <w:tcPr>
            <w:tcW w:w="5135" w:type="dxa"/>
          </w:tcPr>
          <w:p w14:paraId="5C136EBA" w14:textId="77777777" w:rsid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 xml:space="preserve">Tourism Grant Review and Discussion </w:t>
            </w:r>
          </w:p>
          <w:p w14:paraId="7FC0BDAD" w14:textId="66A82800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20399FB8" w14:textId="17D2C62F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Ewa Szewczyk</w:t>
            </w:r>
          </w:p>
        </w:tc>
        <w:tc>
          <w:tcPr>
            <w:tcW w:w="1648" w:type="dxa"/>
          </w:tcPr>
          <w:p w14:paraId="5DB111B6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35A9F2C2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6B2BC02" w14:textId="0C09B89E" w:rsidR="00BC631E" w:rsidRPr="00BC631E" w:rsidRDefault="00BC631E" w:rsidP="00BC631E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5135" w:type="dxa"/>
          </w:tcPr>
          <w:p w14:paraId="3A003EE1" w14:textId="2CFE1C1A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</w:rPr>
            </w:pPr>
            <w:r w:rsidRPr="00BC631E">
              <w:rPr>
                <w:rFonts w:ascii="Arial" w:hAnsi="Arial" w:cs="Arial"/>
                <w:i/>
                <w:iCs/>
                <w:sz w:val="22"/>
              </w:rPr>
              <w:t>Note: At the top on each hour, we will have a 10-minute break, as needed</w:t>
            </w:r>
            <w:r>
              <w:rPr>
                <w:rFonts w:ascii="Arial" w:hAnsi="Arial" w:cs="Arial"/>
                <w:i/>
                <w:iCs/>
                <w:sz w:val="22"/>
              </w:rPr>
              <w:t>.</w:t>
            </w:r>
          </w:p>
          <w:p w14:paraId="71E390FC" w14:textId="708BB088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423E01D7" w14:textId="0861332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648" w:type="dxa"/>
          </w:tcPr>
          <w:p w14:paraId="5FD97D54" w14:textId="7777777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70090EF0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A47D755" w14:textId="07B34507" w:rsidR="00BC631E" w:rsidRPr="00BC631E" w:rsidRDefault="00BC631E" w:rsidP="00BC631E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b w:val="0"/>
                <w:sz w:val="22"/>
              </w:rPr>
              <w:t>5:00 p.m.</w:t>
            </w:r>
          </w:p>
        </w:tc>
        <w:tc>
          <w:tcPr>
            <w:tcW w:w="5135" w:type="dxa"/>
          </w:tcPr>
          <w:p w14:paraId="72314DF6" w14:textId="77777777" w:rsid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Meeting Adjourn</w:t>
            </w:r>
          </w:p>
          <w:p w14:paraId="611CB5B0" w14:textId="15F1A41B" w:rsidR="003407EA" w:rsidRPr="00BC631E" w:rsidRDefault="003407EA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25730AAA" w14:textId="42FF874C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Mike Fitzpatrick, Chair</w:t>
            </w:r>
          </w:p>
        </w:tc>
        <w:tc>
          <w:tcPr>
            <w:tcW w:w="1648" w:type="dxa"/>
          </w:tcPr>
          <w:p w14:paraId="496CDA8C" w14:textId="6A5D2657" w:rsidR="00BC631E" w:rsidRP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</w:tbl>
    <w:p w14:paraId="2E76EF1C" w14:textId="60066548" w:rsidR="00826BCF" w:rsidRPr="00BC631E" w:rsidRDefault="00826BCF" w:rsidP="008F3349">
      <w:pPr>
        <w:jc w:val="center"/>
        <w:rPr>
          <w:rFonts w:ascii="Arial" w:hAnsi="Arial" w:cs="Arial"/>
          <w:b/>
          <w:sz w:val="22"/>
          <w:szCs w:val="22"/>
        </w:rPr>
      </w:pPr>
    </w:p>
    <w:p w14:paraId="491863CD" w14:textId="77777777" w:rsidR="00BC631E" w:rsidRPr="00BC631E" w:rsidRDefault="00BC631E">
      <w:pPr>
        <w:rPr>
          <w:rFonts w:ascii="Arial" w:hAnsi="Arial" w:cs="Arial"/>
          <w:b/>
          <w:sz w:val="22"/>
          <w:szCs w:val="22"/>
        </w:rPr>
      </w:pPr>
      <w:r w:rsidRPr="00BC631E">
        <w:rPr>
          <w:rFonts w:ascii="Arial" w:hAnsi="Arial" w:cs="Arial"/>
          <w:b/>
          <w:sz w:val="22"/>
          <w:szCs w:val="22"/>
        </w:rPr>
        <w:br w:type="page"/>
      </w:r>
    </w:p>
    <w:p w14:paraId="6C609E65" w14:textId="5B7EF5A3" w:rsidR="003407EA" w:rsidRPr="003407EA" w:rsidRDefault="003407EA" w:rsidP="003407EA">
      <w:pPr>
        <w:pStyle w:val="PlainText"/>
        <w:jc w:val="center"/>
        <w:rPr>
          <w:rFonts w:ascii="Arial" w:hAnsi="Arial" w:cs="Arial"/>
          <w:b/>
          <w:bCs/>
        </w:rPr>
      </w:pPr>
      <w:r w:rsidRPr="003407EA">
        <w:rPr>
          <w:rFonts w:ascii="Arial" w:hAnsi="Arial" w:cs="Arial"/>
          <w:b/>
          <w:bCs/>
        </w:rPr>
        <w:lastRenderedPageBreak/>
        <w:t>Idaho Travel Council</w:t>
      </w:r>
      <w:r>
        <w:rPr>
          <w:rFonts w:ascii="Arial" w:hAnsi="Arial" w:cs="Arial"/>
          <w:b/>
          <w:bCs/>
        </w:rPr>
        <w:t xml:space="preserve"> Meeting</w:t>
      </w:r>
    </w:p>
    <w:p w14:paraId="51A98C1D" w14:textId="77777777" w:rsidR="003407EA" w:rsidRPr="003407EA" w:rsidRDefault="003407EA" w:rsidP="003407EA">
      <w:pPr>
        <w:pStyle w:val="PlainText"/>
        <w:jc w:val="center"/>
        <w:rPr>
          <w:rFonts w:ascii="Arial" w:hAnsi="Arial" w:cs="Arial"/>
        </w:rPr>
      </w:pPr>
      <w:r w:rsidRPr="003407EA">
        <w:rPr>
          <w:rFonts w:ascii="Arial" w:hAnsi="Arial" w:cs="Arial"/>
        </w:rPr>
        <w:t>Tuesday, July 27, 2021</w:t>
      </w:r>
    </w:p>
    <w:p w14:paraId="70712573" w14:textId="6E93C8D6" w:rsidR="003407EA" w:rsidRPr="003407EA" w:rsidRDefault="003407EA" w:rsidP="003407EA">
      <w:pPr>
        <w:pStyle w:val="PlainText"/>
        <w:jc w:val="center"/>
        <w:rPr>
          <w:rFonts w:ascii="Arial" w:hAnsi="Arial" w:cs="Arial"/>
        </w:rPr>
      </w:pPr>
      <w:r w:rsidRPr="003407EA">
        <w:rPr>
          <w:rFonts w:ascii="Arial" w:hAnsi="Arial" w:cs="Arial"/>
        </w:rPr>
        <w:t>Hells Canyon Grand Hotel</w:t>
      </w:r>
    </w:p>
    <w:p w14:paraId="3FB6A2B7" w14:textId="77777777" w:rsidR="003407EA" w:rsidRPr="003407EA" w:rsidRDefault="003407EA" w:rsidP="003407EA">
      <w:pPr>
        <w:pStyle w:val="PlainText"/>
        <w:jc w:val="center"/>
        <w:rPr>
          <w:rFonts w:ascii="Arial" w:hAnsi="Arial" w:cs="Arial"/>
        </w:rPr>
      </w:pPr>
      <w:r w:rsidRPr="003407EA">
        <w:rPr>
          <w:rFonts w:ascii="Arial" w:hAnsi="Arial" w:cs="Arial"/>
        </w:rPr>
        <w:t>621 21st Street, Lewiston, Idaho 83501</w:t>
      </w:r>
    </w:p>
    <w:p w14:paraId="5C8D1CB9" w14:textId="77777777" w:rsidR="003407EA" w:rsidRPr="003407EA" w:rsidRDefault="003407EA" w:rsidP="003407EA">
      <w:pPr>
        <w:pStyle w:val="PlainText"/>
        <w:jc w:val="center"/>
        <w:rPr>
          <w:rFonts w:ascii="Arial" w:hAnsi="Arial" w:cs="Arial"/>
        </w:rPr>
      </w:pPr>
      <w:r w:rsidRPr="003407EA">
        <w:rPr>
          <w:rFonts w:ascii="Arial" w:hAnsi="Arial" w:cs="Arial"/>
        </w:rPr>
        <w:t>9:00 am – 12:00 pm (Pacific Time)</w:t>
      </w:r>
    </w:p>
    <w:p w14:paraId="2C93C1AC" w14:textId="77777777" w:rsidR="003407EA" w:rsidRPr="003407EA" w:rsidRDefault="003407EA" w:rsidP="003407EA">
      <w:pPr>
        <w:pStyle w:val="PlainText"/>
        <w:rPr>
          <w:rFonts w:ascii="Arial" w:hAnsi="Arial" w:cs="Arial"/>
        </w:rPr>
      </w:pPr>
    </w:p>
    <w:p w14:paraId="1E6B755E" w14:textId="77777777" w:rsidR="003407EA" w:rsidRPr="00BC631E" w:rsidRDefault="003407EA" w:rsidP="00B9368C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Attend ITC meeting in person or join via Zoom:</w:t>
      </w:r>
    </w:p>
    <w:p w14:paraId="1B825DBC" w14:textId="77777777" w:rsidR="003407EA" w:rsidRPr="00BC631E" w:rsidRDefault="0090080A" w:rsidP="00B9368C">
      <w:pPr>
        <w:pStyle w:val="PlainText"/>
        <w:rPr>
          <w:rFonts w:ascii="Arial" w:hAnsi="Arial" w:cs="Arial"/>
          <w:sz w:val="21"/>
          <w:szCs w:val="21"/>
        </w:rPr>
      </w:pPr>
      <w:hyperlink r:id="rId9" w:history="1">
        <w:r w:rsidR="003407EA" w:rsidRPr="00BC631E">
          <w:rPr>
            <w:rStyle w:val="Hyperlink"/>
            <w:rFonts w:ascii="Arial" w:hAnsi="Arial" w:cs="Arial"/>
            <w:sz w:val="21"/>
            <w:szCs w:val="21"/>
          </w:rPr>
          <w:t>https://us02web.zoom.us/j/83396039510?pwd=NmFKa0UvV3EyNDZwT2NjZ25iSlZmZz09</w:t>
        </w:r>
      </w:hyperlink>
    </w:p>
    <w:p w14:paraId="7352ACD1" w14:textId="77777777" w:rsidR="003407EA" w:rsidRDefault="003407EA" w:rsidP="00B9368C">
      <w:pPr>
        <w:pStyle w:val="PlainText"/>
        <w:rPr>
          <w:rFonts w:ascii="Arial" w:hAnsi="Arial" w:cs="Arial"/>
          <w:sz w:val="20"/>
          <w:szCs w:val="20"/>
        </w:rPr>
      </w:pPr>
    </w:p>
    <w:p w14:paraId="45BCBE9E" w14:textId="77777777" w:rsidR="003407EA" w:rsidRPr="00BC631E" w:rsidRDefault="003407EA" w:rsidP="00B9368C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Dial: (346) 248-7799 or (669) 900-6833</w:t>
      </w:r>
    </w:p>
    <w:p w14:paraId="74E9946D" w14:textId="77777777" w:rsidR="003407EA" w:rsidRPr="00BC631E" w:rsidRDefault="003407EA" w:rsidP="00B9368C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Meeting ID: 892 5851 1858</w:t>
      </w:r>
    </w:p>
    <w:p w14:paraId="3FF0226B" w14:textId="7A65306B" w:rsidR="003407EA" w:rsidRDefault="003407EA" w:rsidP="003407EA">
      <w:pPr>
        <w:pStyle w:val="PlainText"/>
        <w:rPr>
          <w:rFonts w:ascii="Arial" w:hAnsi="Arial" w:cs="Arial"/>
        </w:rPr>
      </w:pPr>
      <w:r w:rsidRPr="00BC631E">
        <w:rPr>
          <w:rFonts w:ascii="Arial" w:hAnsi="Arial" w:cs="Arial"/>
        </w:rPr>
        <w:t>Passcode: 656457</w:t>
      </w:r>
    </w:p>
    <w:p w14:paraId="16FF7900" w14:textId="77777777" w:rsidR="003407EA" w:rsidRPr="00BC631E" w:rsidRDefault="003407EA" w:rsidP="003407EA">
      <w:pPr>
        <w:pStyle w:val="PlainText"/>
        <w:rPr>
          <w:rFonts w:ascii="Arial" w:hAnsi="Arial" w:cs="Arial"/>
        </w:rPr>
      </w:pPr>
    </w:p>
    <w:tbl>
      <w:tblPr>
        <w:tblStyle w:val="GridTable3-Accent3"/>
        <w:tblW w:w="1035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350"/>
        <w:gridCol w:w="4770"/>
        <w:gridCol w:w="2700"/>
        <w:gridCol w:w="1530"/>
      </w:tblGrid>
      <w:tr w:rsidR="008F3349" w:rsidRPr="00BC631E" w14:paraId="70ED708D" w14:textId="77777777" w:rsidTr="00AE4F75">
        <w:trPr>
          <w:trHeight w:val="377"/>
        </w:trPr>
        <w:tc>
          <w:tcPr>
            <w:tcW w:w="1350" w:type="dxa"/>
            <w:shd w:val="clear" w:color="auto" w:fill="4F81BD" w:themeFill="accent1"/>
            <w:vAlign w:val="center"/>
          </w:tcPr>
          <w:p w14:paraId="64BAD155" w14:textId="77777777" w:rsidR="008F3349" w:rsidRPr="00BC631E" w:rsidRDefault="008F3349" w:rsidP="006C41DE">
            <w:pPr>
              <w:pStyle w:val="NoSpacing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C631E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4770" w:type="dxa"/>
            <w:shd w:val="clear" w:color="auto" w:fill="4F81BD" w:themeFill="accent1"/>
            <w:vAlign w:val="center"/>
          </w:tcPr>
          <w:p w14:paraId="6DFD965F" w14:textId="77777777" w:rsidR="008F3349" w:rsidRPr="00BC631E" w:rsidRDefault="008F3349" w:rsidP="006C41DE">
            <w:pPr>
              <w:pStyle w:val="NoSpacing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C631E">
              <w:rPr>
                <w:rFonts w:ascii="Arial" w:hAnsi="Arial" w:cs="Arial"/>
                <w:b/>
                <w:color w:val="FFFFFF" w:themeColor="background1"/>
              </w:rPr>
              <w:t>Topic</w:t>
            </w:r>
          </w:p>
        </w:tc>
        <w:tc>
          <w:tcPr>
            <w:tcW w:w="2700" w:type="dxa"/>
            <w:shd w:val="clear" w:color="auto" w:fill="4F81BD" w:themeFill="accent1"/>
            <w:vAlign w:val="center"/>
          </w:tcPr>
          <w:p w14:paraId="347EBB51" w14:textId="77777777" w:rsidR="008F3349" w:rsidRPr="00BC631E" w:rsidRDefault="008F3349" w:rsidP="006C41DE">
            <w:pPr>
              <w:pStyle w:val="NoSpacing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C631E">
              <w:rPr>
                <w:rFonts w:ascii="Arial" w:hAnsi="Arial" w:cs="Arial"/>
                <w:b/>
                <w:color w:val="FFFFFF" w:themeColor="background1"/>
              </w:rPr>
              <w:t>Lead</w:t>
            </w:r>
          </w:p>
        </w:tc>
        <w:tc>
          <w:tcPr>
            <w:tcW w:w="1530" w:type="dxa"/>
            <w:shd w:val="clear" w:color="auto" w:fill="4F81BD" w:themeFill="accent1"/>
            <w:vAlign w:val="center"/>
          </w:tcPr>
          <w:p w14:paraId="7CE4CF30" w14:textId="77777777" w:rsidR="008F3349" w:rsidRPr="00BC631E" w:rsidRDefault="008F3349" w:rsidP="006C41DE">
            <w:pPr>
              <w:pStyle w:val="NoSpacing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C631E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F3349" w:rsidRPr="00BC631E" w14:paraId="52941DE6" w14:textId="77777777" w:rsidTr="00AE4F75">
        <w:trPr>
          <w:trHeight w:val="305"/>
        </w:trPr>
        <w:tc>
          <w:tcPr>
            <w:tcW w:w="1350" w:type="dxa"/>
          </w:tcPr>
          <w:p w14:paraId="6003C4D6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9:00 a.m.</w:t>
            </w:r>
          </w:p>
        </w:tc>
        <w:tc>
          <w:tcPr>
            <w:tcW w:w="4770" w:type="dxa"/>
          </w:tcPr>
          <w:p w14:paraId="6A051BB0" w14:textId="77777777" w:rsidR="008F3349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Call to Order</w:t>
            </w:r>
          </w:p>
          <w:p w14:paraId="0BA32A13" w14:textId="75C036D9" w:rsidR="003407EA" w:rsidRPr="00BC631E" w:rsidRDefault="003407EA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0D91D6B3" w14:textId="77A4D5D4" w:rsidR="008F3349" w:rsidRPr="00BC631E" w:rsidRDefault="0054346D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Mike Fitzpatrick, Chair</w:t>
            </w:r>
          </w:p>
        </w:tc>
        <w:tc>
          <w:tcPr>
            <w:tcW w:w="1530" w:type="dxa"/>
          </w:tcPr>
          <w:p w14:paraId="2EE6428E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</w:tr>
      <w:tr w:rsidR="008F3349" w:rsidRPr="00BC631E" w14:paraId="12C17AC0" w14:textId="77777777" w:rsidTr="00AE4F75">
        <w:trPr>
          <w:trHeight w:val="355"/>
        </w:trPr>
        <w:tc>
          <w:tcPr>
            <w:tcW w:w="1350" w:type="dxa"/>
          </w:tcPr>
          <w:p w14:paraId="0BE00AFE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9:35 a.m.</w:t>
            </w:r>
          </w:p>
        </w:tc>
        <w:tc>
          <w:tcPr>
            <w:tcW w:w="4770" w:type="dxa"/>
          </w:tcPr>
          <w:p w14:paraId="6063F523" w14:textId="77777777" w:rsidR="008F3349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Tourism Grant Review and Discussion (Cont.)</w:t>
            </w:r>
          </w:p>
          <w:p w14:paraId="2D125AD0" w14:textId="5EA44E7D" w:rsidR="003407EA" w:rsidRPr="00BC631E" w:rsidRDefault="003407EA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34329B4E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Ewa Szewczyk</w:t>
            </w:r>
          </w:p>
        </w:tc>
        <w:tc>
          <w:tcPr>
            <w:tcW w:w="1530" w:type="dxa"/>
          </w:tcPr>
          <w:p w14:paraId="147CCC97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</w:tr>
      <w:tr w:rsidR="008F3349" w:rsidRPr="00BC631E" w14:paraId="69F4608D" w14:textId="77777777" w:rsidTr="00AE4F75">
        <w:trPr>
          <w:trHeight w:val="349"/>
        </w:trPr>
        <w:tc>
          <w:tcPr>
            <w:tcW w:w="1350" w:type="dxa"/>
          </w:tcPr>
          <w:p w14:paraId="18696605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10:20 a.m.</w:t>
            </w:r>
          </w:p>
        </w:tc>
        <w:tc>
          <w:tcPr>
            <w:tcW w:w="4770" w:type="dxa"/>
          </w:tcPr>
          <w:p w14:paraId="6207C1D7" w14:textId="77777777" w:rsidR="008F3349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Break</w:t>
            </w:r>
          </w:p>
          <w:p w14:paraId="1E7B83B1" w14:textId="3D3CD6C3" w:rsidR="003407EA" w:rsidRPr="00BC631E" w:rsidRDefault="003407EA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0377E7C9" w14:textId="78800A86" w:rsidR="008F3349" w:rsidRPr="00BC631E" w:rsidRDefault="003407EA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Mike Fitzpatrick, Chair</w:t>
            </w:r>
          </w:p>
        </w:tc>
        <w:tc>
          <w:tcPr>
            <w:tcW w:w="1530" w:type="dxa"/>
          </w:tcPr>
          <w:p w14:paraId="2A03AC43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</w:tr>
      <w:tr w:rsidR="008F3349" w:rsidRPr="00BC631E" w14:paraId="031713C3" w14:textId="77777777" w:rsidTr="00AE4F75">
        <w:trPr>
          <w:trHeight w:val="349"/>
        </w:trPr>
        <w:tc>
          <w:tcPr>
            <w:tcW w:w="1350" w:type="dxa"/>
          </w:tcPr>
          <w:p w14:paraId="1A238D84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10:30 a.m.</w:t>
            </w:r>
          </w:p>
        </w:tc>
        <w:tc>
          <w:tcPr>
            <w:tcW w:w="4770" w:type="dxa"/>
          </w:tcPr>
          <w:p w14:paraId="60F8AF42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Grant Awards</w:t>
            </w:r>
          </w:p>
        </w:tc>
        <w:tc>
          <w:tcPr>
            <w:tcW w:w="2700" w:type="dxa"/>
          </w:tcPr>
          <w:p w14:paraId="3F685A8E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Ewa Szewczyk</w:t>
            </w:r>
          </w:p>
        </w:tc>
        <w:tc>
          <w:tcPr>
            <w:tcW w:w="1530" w:type="dxa"/>
          </w:tcPr>
          <w:p w14:paraId="2166E2CA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</w:tr>
      <w:tr w:rsidR="008F3349" w:rsidRPr="00BC631E" w14:paraId="7C561A22" w14:textId="77777777" w:rsidTr="00AE4F75">
        <w:trPr>
          <w:trHeight w:val="355"/>
        </w:trPr>
        <w:tc>
          <w:tcPr>
            <w:tcW w:w="1350" w:type="dxa"/>
          </w:tcPr>
          <w:p w14:paraId="275DD20B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554FBE4C" w14:textId="77777777" w:rsidR="008F3349" w:rsidRPr="00BC631E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Region 1 – Kayoko Magnus</w:t>
            </w:r>
          </w:p>
        </w:tc>
        <w:tc>
          <w:tcPr>
            <w:tcW w:w="2700" w:type="dxa"/>
          </w:tcPr>
          <w:p w14:paraId="6F445355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2B3DC909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703A8CC1" w14:textId="77777777" w:rsidTr="00AE4F75">
        <w:trPr>
          <w:trHeight w:val="349"/>
        </w:trPr>
        <w:tc>
          <w:tcPr>
            <w:tcW w:w="1350" w:type="dxa"/>
          </w:tcPr>
          <w:p w14:paraId="0E358F94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37D1D2BE" w14:textId="77777777" w:rsidR="008F3349" w:rsidRPr="00BC631E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Region 2 – Art McIntosh</w:t>
            </w:r>
          </w:p>
        </w:tc>
        <w:tc>
          <w:tcPr>
            <w:tcW w:w="2700" w:type="dxa"/>
          </w:tcPr>
          <w:p w14:paraId="078EA2C9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0607B1BE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7BB3AB67" w14:textId="77777777" w:rsidTr="00AE4F75">
        <w:trPr>
          <w:trHeight w:val="355"/>
        </w:trPr>
        <w:tc>
          <w:tcPr>
            <w:tcW w:w="1350" w:type="dxa"/>
          </w:tcPr>
          <w:p w14:paraId="1136B3F0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7AA1C059" w14:textId="77777777" w:rsidR="008F3349" w:rsidRPr="00BC631E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Region 3 – Pat Morandi</w:t>
            </w:r>
          </w:p>
        </w:tc>
        <w:tc>
          <w:tcPr>
            <w:tcW w:w="2700" w:type="dxa"/>
          </w:tcPr>
          <w:p w14:paraId="2A5CFF15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4CB2A012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7652B139" w14:textId="77777777" w:rsidTr="00AE4F75">
        <w:trPr>
          <w:trHeight w:val="349"/>
        </w:trPr>
        <w:tc>
          <w:tcPr>
            <w:tcW w:w="1350" w:type="dxa"/>
          </w:tcPr>
          <w:p w14:paraId="36C37898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03F62189" w14:textId="77777777" w:rsidR="008F3349" w:rsidRPr="00BC631E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Region 4 – Shawn Barigar</w:t>
            </w:r>
          </w:p>
        </w:tc>
        <w:tc>
          <w:tcPr>
            <w:tcW w:w="2700" w:type="dxa"/>
          </w:tcPr>
          <w:p w14:paraId="14712EBB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551A8AFB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749AC28A" w14:textId="77777777" w:rsidTr="00AE4F75">
        <w:trPr>
          <w:trHeight w:val="349"/>
        </w:trPr>
        <w:tc>
          <w:tcPr>
            <w:tcW w:w="1350" w:type="dxa"/>
          </w:tcPr>
          <w:p w14:paraId="5D65C314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23F9BB59" w14:textId="777E6EA8" w:rsidR="008F3349" w:rsidRPr="00BC631E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 xml:space="preserve">Region 5 – </w:t>
            </w:r>
            <w:r w:rsidR="0054346D" w:rsidRPr="00BC631E">
              <w:rPr>
                <w:rFonts w:ascii="Arial" w:hAnsi="Arial" w:cs="Arial"/>
                <w:sz w:val="22"/>
              </w:rPr>
              <w:t xml:space="preserve">Jeffrey Glissendorf </w:t>
            </w:r>
          </w:p>
        </w:tc>
        <w:tc>
          <w:tcPr>
            <w:tcW w:w="2700" w:type="dxa"/>
          </w:tcPr>
          <w:p w14:paraId="3E94FA15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744ACCAB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7E4F72E7" w14:textId="77777777" w:rsidTr="00AE4F75">
        <w:trPr>
          <w:trHeight w:val="349"/>
        </w:trPr>
        <w:tc>
          <w:tcPr>
            <w:tcW w:w="1350" w:type="dxa"/>
          </w:tcPr>
          <w:p w14:paraId="7026233D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0222C5CA" w14:textId="77777777" w:rsidR="008F3349" w:rsidRPr="00BC631E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Region 6 – Lonnie Lee Allen</w:t>
            </w:r>
          </w:p>
        </w:tc>
        <w:tc>
          <w:tcPr>
            <w:tcW w:w="2700" w:type="dxa"/>
          </w:tcPr>
          <w:p w14:paraId="0B0A75C8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2B553142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63FF0FFF" w14:textId="77777777" w:rsidTr="00AE4F75">
        <w:trPr>
          <w:trHeight w:val="349"/>
        </w:trPr>
        <w:tc>
          <w:tcPr>
            <w:tcW w:w="1350" w:type="dxa"/>
          </w:tcPr>
          <w:p w14:paraId="48F7F2E1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6B2D73A2" w14:textId="77777777" w:rsidR="008F3349" w:rsidRPr="00BC631E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Region 7 – Mike Fitzpatrick</w:t>
            </w:r>
          </w:p>
        </w:tc>
        <w:tc>
          <w:tcPr>
            <w:tcW w:w="2700" w:type="dxa"/>
          </w:tcPr>
          <w:p w14:paraId="49B9FC25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7F0AFFAA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0F28E4AD" w14:textId="77777777" w:rsidTr="00AE4F75">
        <w:trPr>
          <w:trHeight w:val="349"/>
        </w:trPr>
        <w:tc>
          <w:tcPr>
            <w:tcW w:w="1350" w:type="dxa"/>
          </w:tcPr>
          <w:p w14:paraId="4B159190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70" w:type="dxa"/>
          </w:tcPr>
          <w:p w14:paraId="3B1C06C7" w14:textId="77777777" w:rsidR="008F3349" w:rsidRDefault="008F3349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 xml:space="preserve">Multi-Regions – </w:t>
            </w:r>
            <w:r w:rsidR="0054346D" w:rsidRPr="00BC631E">
              <w:rPr>
                <w:rFonts w:ascii="Arial" w:hAnsi="Arial" w:cs="Arial"/>
                <w:sz w:val="22"/>
              </w:rPr>
              <w:t xml:space="preserve">Earl Sullivan’s proxy </w:t>
            </w:r>
          </w:p>
          <w:p w14:paraId="157E18AF" w14:textId="61BD6D6E" w:rsidR="003407EA" w:rsidRPr="00BC631E" w:rsidRDefault="003407EA" w:rsidP="003407EA">
            <w:pPr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21859D1C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1DE9031B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26BCF" w:rsidRPr="00BC631E" w14:paraId="2D703C75" w14:textId="77777777" w:rsidTr="00AE4F75">
        <w:trPr>
          <w:trHeight w:val="377"/>
        </w:trPr>
        <w:tc>
          <w:tcPr>
            <w:tcW w:w="1350" w:type="dxa"/>
          </w:tcPr>
          <w:p w14:paraId="24686308" w14:textId="77777777" w:rsidR="00826BCF" w:rsidRPr="00BC631E" w:rsidRDefault="00826BCF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11:30 a.m.</w:t>
            </w:r>
          </w:p>
        </w:tc>
        <w:tc>
          <w:tcPr>
            <w:tcW w:w="7470" w:type="dxa"/>
            <w:gridSpan w:val="2"/>
          </w:tcPr>
          <w:p w14:paraId="13038792" w14:textId="74664C6C" w:rsidR="00826BCF" w:rsidRPr="00BC631E" w:rsidRDefault="00C94C85" w:rsidP="0034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Scope of Work </w:t>
            </w:r>
            <w:r w:rsidR="002B6280">
              <w:rPr>
                <w:rFonts w:ascii="Arial" w:hAnsi="Arial" w:cs="Arial"/>
                <w:sz w:val="22"/>
              </w:rPr>
              <w:t>Updates                                       Ewa Szewczyk</w:t>
            </w:r>
            <w:r w:rsidR="002B6280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A9C68C4" w14:textId="5AD101B6" w:rsidR="005B2868" w:rsidRPr="00BC631E" w:rsidRDefault="005B2868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 xml:space="preserve">Review ITC Strategic Plan &amp; Priorities for </w:t>
            </w:r>
            <w:r w:rsidR="002B6280">
              <w:rPr>
                <w:rFonts w:ascii="Arial" w:hAnsi="Arial" w:cs="Arial"/>
                <w:sz w:val="22"/>
              </w:rPr>
              <w:br/>
            </w:r>
            <w:r w:rsidRPr="00BC631E">
              <w:rPr>
                <w:rFonts w:ascii="Arial" w:hAnsi="Arial" w:cs="Arial"/>
                <w:sz w:val="22"/>
              </w:rPr>
              <w:t>2020-2022</w:t>
            </w:r>
            <w:r w:rsidR="002B6280">
              <w:rPr>
                <w:rFonts w:ascii="Arial" w:hAnsi="Arial" w:cs="Arial"/>
                <w:sz w:val="22"/>
              </w:rPr>
              <w:t xml:space="preserve">                                                             Matt Borud</w:t>
            </w:r>
          </w:p>
          <w:p w14:paraId="0974B1CD" w14:textId="4E29BA39" w:rsidR="00826BCF" w:rsidRPr="00BC631E" w:rsidRDefault="00826BCF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Future Meetings:</w:t>
            </w:r>
            <w:r w:rsidR="002B6280">
              <w:rPr>
                <w:rFonts w:ascii="Arial" w:hAnsi="Arial" w:cs="Arial"/>
                <w:sz w:val="22"/>
              </w:rPr>
              <w:t xml:space="preserve">                                                   Diane Norton</w:t>
            </w:r>
          </w:p>
          <w:p w14:paraId="5CD5BD11" w14:textId="193D219C" w:rsidR="00826BCF" w:rsidRPr="00BC631E" w:rsidRDefault="00826BCF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Idaho Conference on Recreation and Tourism, October 202</w:t>
            </w:r>
            <w:r w:rsidR="0054346D" w:rsidRPr="00BC631E">
              <w:rPr>
                <w:rFonts w:ascii="Arial" w:hAnsi="Arial" w:cs="Arial"/>
                <w:sz w:val="22"/>
              </w:rPr>
              <w:t>1</w:t>
            </w:r>
          </w:p>
          <w:p w14:paraId="30665AFD" w14:textId="77777777" w:rsidR="00826BCF" w:rsidRDefault="00826BCF" w:rsidP="003407EA">
            <w:pPr>
              <w:ind w:left="72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ITC Meeting, January 202</w:t>
            </w:r>
            <w:r w:rsidR="0054346D" w:rsidRPr="00BC631E">
              <w:rPr>
                <w:rFonts w:ascii="Arial" w:hAnsi="Arial" w:cs="Arial"/>
                <w:sz w:val="22"/>
              </w:rPr>
              <w:t>2</w:t>
            </w:r>
          </w:p>
          <w:p w14:paraId="03406877" w14:textId="41388580" w:rsidR="003407EA" w:rsidRPr="00BC631E" w:rsidRDefault="003407EA" w:rsidP="003407EA">
            <w:pPr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14:paraId="58F4410C" w14:textId="50414F47" w:rsidR="00826BCF" w:rsidRPr="00BC631E" w:rsidRDefault="00164F78" w:rsidP="003407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Action Item</w:t>
            </w:r>
          </w:p>
        </w:tc>
      </w:tr>
      <w:tr w:rsidR="008F3349" w:rsidRPr="00BC631E" w14:paraId="18283974" w14:textId="77777777" w:rsidTr="00AE4F75">
        <w:trPr>
          <w:trHeight w:val="70"/>
        </w:trPr>
        <w:tc>
          <w:tcPr>
            <w:tcW w:w="1350" w:type="dxa"/>
          </w:tcPr>
          <w:p w14:paraId="6D38B69A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12:00 p.m.</w:t>
            </w:r>
          </w:p>
        </w:tc>
        <w:tc>
          <w:tcPr>
            <w:tcW w:w="4770" w:type="dxa"/>
          </w:tcPr>
          <w:p w14:paraId="63FB7807" w14:textId="77777777" w:rsidR="008F3349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Meeting Adjourn</w:t>
            </w:r>
          </w:p>
          <w:p w14:paraId="33C21214" w14:textId="6888D25F" w:rsidR="003407EA" w:rsidRPr="00BC631E" w:rsidRDefault="003407EA" w:rsidP="003407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373C64E7" w14:textId="2D87D567" w:rsidR="008F3349" w:rsidRPr="00BC631E" w:rsidRDefault="0054346D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Mike Fitzpatrick, Chair</w:t>
            </w:r>
          </w:p>
        </w:tc>
        <w:tc>
          <w:tcPr>
            <w:tcW w:w="1530" w:type="dxa"/>
          </w:tcPr>
          <w:p w14:paraId="22F7D161" w14:textId="77777777" w:rsidR="008F3349" w:rsidRPr="00BC631E" w:rsidRDefault="008F3349" w:rsidP="003407EA">
            <w:pPr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Action Item</w:t>
            </w:r>
          </w:p>
        </w:tc>
      </w:tr>
    </w:tbl>
    <w:p w14:paraId="39D04765" w14:textId="064FCB6E" w:rsidR="00AD66AC" w:rsidRPr="00BC631E" w:rsidRDefault="00AD66AC" w:rsidP="00854379">
      <w:pPr>
        <w:rPr>
          <w:rFonts w:ascii="Arial" w:hAnsi="Arial" w:cs="Arial"/>
          <w:sz w:val="22"/>
          <w:szCs w:val="22"/>
        </w:rPr>
      </w:pPr>
    </w:p>
    <w:sectPr w:rsidR="00AD66AC" w:rsidRPr="00BC631E" w:rsidSect="00826BC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430" w:right="1728" w:bottom="1440" w:left="1800" w:header="172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CC4E" w14:textId="77777777" w:rsidR="0090080A" w:rsidRDefault="0090080A">
      <w:r>
        <w:separator/>
      </w:r>
    </w:p>
  </w:endnote>
  <w:endnote w:type="continuationSeparator" w:id="0">
    <w:p w14:paraId="25FE2DB0" w14:textId="77777777" w:rsidR="0090080A" w:rsidRDefault="0090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80E8" w14:textId="1373A052" w:rsidR="008F3349" w:rsidRDefault="008F3349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5DA188B" wp14:editId="1BAC9F3D">
          <wp:simplePos x="0" y="0"/>
          <wp:positionH relativeFrom="margin">
            <wp:posOffset>0</wp:posOffset>
          </wp:positionH>
          <wp:positionV relativeFrom="paragraph">
            <wp:posOffset>582930</wp:posOffset>
          </wp:positionV>
          <wp:extent cx="5528945" cy="138430"/>
          <wp:effectExtent l="0" t="0" r="0" b="0"/>
          <wp:wrapTight wrapText="bothSides">
            <wp:wrapPolygon edited="0">
              <wp:start x="0" y="0"/>
              <wp:lineTo x="0" y="17835"/>
              <wp:lineTo x="4168" y="17835"/>
              <wp:lineTo x="21062" y="17835"/>
              <wp:lineTo x="21508" y="17835"/>
              <wp:lineTo x="21508" y="2972"/>
              <wp:lineTo x="20243" y="0"/>
              <wp:lineTo x="0" y="0"/>
            </wp:wrapPolygon>
          </wp:wrapTight>
          <wp:docPr id="177" name="Pictur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4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25B2" w14:textId="77777777" w:rsidR="004E63FC" w:rsidRDefault="007A381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999D14" wp14:editId="372BBE4A">
          <wp:simplePos x="0" y="0"/>
          <wp:positionH relativeFrom="margin">
            <wp:align>right</wp:align>
          </wp:positionH>
          <wp:positionV relativeFrom="paragraph">
            <wp:posOffset>600356</wp:posOffset>
          </wp:positionV>
          <wp:extent cx="5528945" cy="138430"/>
          <wp:effectExtent l="0" t="0" r="0" b="0"/>
          <wp:wrapTight wrapText="bothSides">
            <wp:wrapPolygon edited="0">
              <wp:start x="0" y="0"/>
              <wp:lineTo x="0" y="17835"/>
              <wp:lineTo x="4168" y="17835"/>
              <wp:lineTo x="21062" y="17835"/>
              <wp:lineTo x="21508" y="17835"/>
              <wp:lineTo x="21508" y="2972"/>
              <wp:lineTo x="20243" y="0"/>
              <wp:lineTo x="0" y="0"/>
            </wp:wrapPolygon>
          </wp:wrapTight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4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AC95" w14:textId="77777777" w:rsidR="0090080A" w:rsidRDefault="0090080A">
      <w:r>
        <w:separator/>
      </w:r>
    </w:p>
  </w:footnote>
  <w:footnote w:type="continuationSeparator" w:id="0">
    <w:p w14:paraId="67458A26" w14:textId="77777777" w:rsidR="0090080A" w:rsidRDefault="0090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F223" w14:textId="77777777" w:rsidR="008F3349" w:rsidRDefault="008F3349" w:rsidP="008F3349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302518" wp14:editId="010BF7A5">
          <wp:simplePos x="0" y="0"/>
          <wp:positionH relativeFrom="margin">
            <wp:posOffset>4830342</wp:posOffset>
          </wp:positionH>
          <wp:positionV relativeFrom="paragraph">
            <wp:posOffset>-182880</wp:posOffset>
          </wp:positionV>
          <wp:extent cx="999490" cy="264795"/>
          <wp:effectExtent l="0" t="0" r="0" b="1905"/>
          <wp:wrapTight wrapText="bothSides">
            <wp:wrapPolygon edited="0">
              <wp:start x="0" y="0"/>
              <wp:lineTo x="0" y="20201"/>
              <wp:lineTo x="10704" y="20201"/>
              <wp:lineTo x="13174" y="20201"/>
              <wp:lineTo x="20996" y="20201"/>
              <wp:lineTo x="20996" y="0"/>
              <wp:lineTo x="10704" y="0"/>
              <wp:lineTo x="0" y="0"/>
            </wp:wrapPolygon>
          </wp:wrapTight>
          <wp:docPr id="175" name="Picture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3281409" wp14:editId="739585B8">
          <wp:simplePos x="0" y="0"/>
          <wp:positionH relativeFrom="column">
            <wp:posOffset>-600976</wp:posOffset>
          </wp:positionH>
          <wp:positionV relativeFrom="paragraph">
            <wp:posOffset>-841877</wp:posOffset>
          </wp:positionV>
          <wp:extent cx="1998935" cy="1303084"/>
          <wp:effectExtent l="0" t="0" r="0" b="0"/>
          <wp:wrapTight wrapText="bothSides">
            <wp:wrapPolygon edited="0">
              <wp:start x="9884" y="2842"/>
              <wp:lineTo x="6589" y="6632"/>
              <wp:lineTo x="6383" y="8211"/>
              <wp:lineTo x="3500" y="8842"/>
              <wp:lineTo x="3089" y="9158"/>
              <wp:lineTo x="3500" y="14211"/>
              <wp:lineTo x="6177" y="16421"/>
              <wp:lineTo x="7207" y="17053"/>
              <wp:lineTo x="14208" y="17053"/>
              <wp:lineTo x="14414" y="16421"/>
              <wp:lineTo x="16885" y="13579"/>
              <wp:lineTo x="18120" y="11368"/>
              <wp:lineTo x="16885" y="8842"/>
              <wp:lineTo x="14826" y="8211"/>
              <wp:lineTo x="15031" y="6316"/>
              <wp:lineTo x="11119" y="2842"/>
              <wp:lineTo x="9884" y="2842"/>
            </wp:wrapPolygon>
          </wp:wrapTight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35" cy="130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71D9C6" w14:textId="77777777" w:rsidR="008F3349" w:rsidRDefault="008F3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C6EB" w14:textId="77777777" w:rsidR="004E63FC" w:rsidRDefault="007A3813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B1F4B9B" wp14:editId="4AA4363A">
          <wp:simplePos x="0" y="0"/>
          <wp:positionH relativeFrom="margin">
            <wp:posOffset>4830342</wp:posOffset>
          </wp:positionH>
          <wp:positionV relativeFrom="paragraph">
            <wp:posOffset>-182880</wp:posOffset>
          </wp:positionV>
          <wp:extent cx="999490" cy="264795"/>
          <wp:effectExtent l="0" t="0" r="0" b="1905"/>
          <wp:wrapTight wrapText="bothSides">
            <wp:wrapPolygon edited="0">
              <wp:start x="0" y="0"/>
              <wp:lineTo x="0" y="20201"/>
              <wp:lineTo x="10704" y="20201"/>
              <wp:lineTo x="13174" y="20201"/>
              <wp:lineTo x="20996" y="20201"/>
              <wp:lineTo x="20996" y="0"/>
              <wp:lineTo x="10704" y="0"/>
              <wp:lineTo x="0" y="0"/>
            </wp:wrapPolygon>
          </wp:wrapTight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8C11C66" wp14:editId="436B39EA">
          <wp:simplePos x="0" y="0"/>
          <wp:positionH relativeFrom="column">
            <wp:posOffset>-600976</wp:posOffset>
          </wp:positionH>
          <wp:positionV relativeFrom="paragraph">
            <wp:posOffset>-841877</wp:posOffset>
          </wp:positionV>
          <wp:extent cx="1998935" cy="1303084"/>
          <wp:effectExtent l="0" t="0" r="0" b="0"/>
          <wp:wrapTight wrapText="bothSides">
            <wp:wrapPolygon edited="0">
              <wp:start x="9884" y="2842"/>
              <wp:lineTo x="6589" y="6632"/>
              <wp:lineTo x="6383" y="8211"/>
              <wp:lineTo x="3500" y="8842"/>
              <wp:lineTo x="3089" y="9158"/>
              <wp:lineTo x="3500" y="14211"/>
              <wp:lineTo x="6177" y="16421"/>
              <wp:lineTo x="7207" y="17053"/>
              <wp:lineTo x="14208" y="17053"/>
              <wp:lineTo x="14414" y="16421"/>
              <wp:lineTo x="16885" y="13579"/>
              <wp:lineTo x="18120" y="11368"/>
              <wp:lineTo x="16885" y="8842"/>
              <wp:lineTo x="14826" y="8211"/>
              <wp:lineTo x="15031" y="6316"/>
              <wp:lineTo x="11119" y="2842"/>
              <wp:lineTo x="9884" y="2842"/>
            </wp:wrapPolygon>
          </wp:wrapTight>
          <wp:docPr id="179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35" cy="130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334"/>
    <w:multiLevelType w:val="hybridMultilevel"/>
    <w:tmpl w:val="A8F2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076"/>
    <w:multiLevelType w:val="hybridMultilevel"/>
    <w:tmpl w:val="B7FA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587A"/>
    <w:multiLevelType w:val="hybridMultilevel"/>
    <w:tmpl w:val="174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EF0"/>
    <w:multiLevelType w:val="hybridMultilevel"/>
    <w:tmpl w:val="56543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006E02"/>
    <w:rsid w:val="0003310A"/>
    <w:rsid w:val="000468FA"/>
    <w:rsid w:val="00050F38"/>
    <w:rsid w:val="00052455"/>
    <w:rsid w:val="0006080D"/>
    <w:rsid w:val="00063096"/>
    <w:rsid w:val="00066E63"/>
    <w:rsid w:val="00076D4F"/>
    <w:rsid w:val="00087D44"/>
    <w:rsid w:val="00091F09"/>
    <w:rsid w:val="000A2363"/>
    <w:rsid w:val="000B2435"/>
    <w:rsid w:val="000B799B"/>
    <w:rsid w:val="000C370F"/>
    <w:rsid w:val="000C5CEB"/>
    <w:rsid w:val="000D1E35"/>
    <w:rsid w:val="000E1679"/>
    <w:rsid w:val="001319C7"/>
    <w:rsid w:val="00152F1D"/>
    <w:rsid w:val="00164F78"/>
    <w:rsid w:val="001C4BFB"/>
    <w:rsid w:val="001E07BF"/>
    <w:rsid w:val="001E3F30"/>
    <w:rsid w:val="00202666"/>
    <w:rsid w:val="00226E98"/>
    <w:rsid w:val="002433E4"/>
    <w:rsid w:val="002536A2"/>
    <w:rsid w:val="00297A22"/>
    <w:rsid w:val="002B0CFA"/>
    <w:rsid w:val="002B244A"/>
    <w:rsid w:val="002B6280"/>
    <w:rsid w:val="002C75D7"/>
    <w:rsid w:val="0030135D"/>
    <w:rsid w:val="00332A15"/>
    <w:rsid w:val="003407EA"/>
    <w:rsid w:val="003425DC"/>
    <w:rsid w:val="00380681"/>
    <w:rsid w:val="00383A48"/>
    <w:rsid w:val="003A0914"/>
    <w:rsid w:val="003B2FC4"/>
    <w:rsid w:val="003C54A2"/>
    <w:rsid w:val="0041424D"/>
    <w:rsid w:val="004323DF"/>
    <w:rsid w:val="0044013B"/>
    <w:rsid w:val="004444B4"/>
    <w:rsid w:val="004536C0"/>
    <w:rsid w:val="00484906"/>
    <w:rsid w:val="004E3C3C"/>
    <w:rsid w:val="004E57BC"/>
    <w:rsid w:val="004E63FC"/>
    <w:rsid w:val="004F33C4"/>
    <w:rsid w:val="00504031"/>
    <w:rsid w:val="005072AC"/>
    <w:rsid w:val="00513CBC"/>
    <w:rsid w:val="00534D3B"/>
    <w:rsid w:val="0054346D"/>
    <w:rsid w:val="00545FC2"/>
    <w:rsid w:val="0054633E"/>
    <w:rsid w:val="00556A98"/>
    <w:rsid w:val="00584533"/>
    <w:rsid w:val="0058507B"/>
    <w:rsid w:val="00596BBD"/>
    <w:rsid w:val="005A3B68"/>
    <w:rsid w:val="005B2868"/>
    <w:rsid w:val="005C038B"/>
    <w:rsid w:val="006001FE"/>
    <w:rsid w:val="0065604F"/>
    <w:rsid w:val="006624BD"/>
    <w:rsid w:val="00670987"/>
    <w:rsid w:val="00673579"/>
    <w:rsid w:val="00674F8B"/>
    <w:rsid w:val="006850CC"/>
    <w:rsid w:val="00697D1D"/>
    <w:rsid w:val="006A2DE4"/>
    <w:rsid w:val="006C3B79"/>
    <w:rsid w:val="006D23FC"/>
    <w:rsid w:val="006D468A"/>
    <w:rsid w:val="006D7B8C"/>
    <w:rsid w:val="006E0304"/>
    <w:rsid w:val="006E3028"/>
    <w:rsid w:val="006E3C48"/>
    <w:rsid w:val="00705B4B"/>
    <w:rsid w:val="00705F9F"/>
    <w:rsid w:val="00711C6E"/>
    <w:rsid w:val="00741023"/>
    <w:rsid w:val="00746404"/>
    <w:rsid w:val="00750728"/>
    <w:rsid w:val="007532D3"/>
    <w:rsid w:val="0075784B"/>
    <w:rsid w:val="00762252"/>
    <w:rsid w:val="0076496E"/>
    <w:rsid w:val="00781FF4"/>
    <w:rsid w:val="007944B7"/>
    <w:rsid w:val="007A3813"/>
    <w:rsid w:val="007B456A"/>
    <w:rsid w:val="007C11DE"/>
    <w:rsid w:val="007E2822"/>
    <w:rsid w:val="00807A47"/>
    <w:rsid w:val="00811D44"/>
    <w:rsid w:val="00823B83"/>
    <w:rsid w:val="00823D87"/>
    <w:rsid w:val="00826BCF"/>
    <w:rsid w:val="00827264"/>
    <w:rsid w:val="00840125"/>
    <w:rsid w:val="00854379"/>
    <w:rsid w:val="00860CE1"/>
    <w:rsid w:val="00890286"/>
    <w:rsid w:val="0089348D"/>
    <w:rsid w:val="008A6DCD"/>
    <w:rsid w:val="008B00C1"/>
    <w:rsid w:val="008B1E64"/>
    <w:rsid w:val="008C4062"/>
    <w:rsid w:val="008D0534"/>
    <w:rsid w:val="008D305C"/>
    <w:rsid w:val="008F3349"/>
    <w:rsid w:val="0090080A"/>
    <w:rsid w:val="00921CE1"/>
    <w:rsid w:val="00934475"/>
    <w:rsid w:val="009476DB"/>
    <w:rsid w:val="009548E0"/>
    <w:rsid w:val="00965F3B"/>
    <w:rsid w:val="00996377"/>
    <w:rsid w:val="009B5202"/>
    <w:rsid w:val="009C2626"/>
    <w:rsid w:val="009D60B4"/>
    <w:rsid w:val="009E44AC"/>
    <w:rsid w:val="009E56DF"/>
    <w:rsid w:val="00A24D8B"/>
    <w:rsid w:val="00A34DA7"/>
    <w:rsid w:val="00A6767C"/>
    <w:rsid w:val="00A77442"/>
    <w:rsid w:val="00A9262A"/>
    <w:rsid w:val="00AA0391"/>
    <w:rsid w:val="00AB60BD"/>
    <w:rsid w:val="00AD66AC"/>
    <w:rsid w:val="00AD6F7B"/>
    <w:rsid w:val="00AE4F75"/>
    <w:rsid w:val="00AF0272"/>
    <w:rsid w:val="00AF345D"/>
    <w:rsid w:val="00AF5783"/>
    <w:rsid w:val="00B16588"/>
    <w:rsid w:val="00B55A50"/>
    <w:rsid w:val="00B71775"/>
    <w:rsid w:val="00B762A7"/>
    <w:rsid w:val="00B82C3A"/>
    <w:rsid w:val="00B92FE5"/>
    <w:rsid w:val="00B949B1"/>
    <w:rsid w:val="00BA5A30"/>
    <w:rsid w:val="00BA6B89"/>
    <w:rsid w:val="00BB2786"/>
    <w:rsid w:val="00BC0D50"/>
    <w:rsid w:val="00BC4B4B"/>
    <w:rsid w:val="00BC631E"/>
    <w:rsid w:val="00BE3AB3"/>
    <w:rsid w:val="00BE594E"/>
    <w:rsid w:val="00BE6EE1"/>
    <w:rsid w:val="00BF23E2"/>
    <w:rsid w:val="00C119A2"/>
    <w:rsid w:val="00C31701"/>
    <w:rsid w:val="00C57F71"/>
    <w:rsid w:val="00C65B1A"/>
    <w:rsid w:val="00C94C85"/>
    <w:rsid w:val="00CA3CB8"/>
    <w:rsid w:val="00CA447F"/>
    <w:rsid w:val="00CC1624"/>
    <w:rsid w:val="00CC2EEC"/>
    <w:rsid w:val="00CF1922"/>
    <w:rsid w:val="00CF5A1E"/>
    <w:rsid w:val="00D17D6E"/>
    <w:rsid w:val="00D23781"/>
    <w:rsid w:val="00D46A43"/>
    <w:rsid w:val="00D57C83"/>
    <w:rsid w:val="00D62678"/>
    <w:rsid w:val="00D83447"/>
    <w:rsid w:val="00DB3977"/>
    <w:rsid w:val="00DC27BF"/>
    <w:rsid w:val="00DF1F61"/>
    <w:rsid w:val="00E02AD5"/>
    <w:rsid w:val="00E07DD5"/>
    <w:rsid w:val="00E166A0"/>
    <w:rsid w:val="00E27F67"/>
    <w:rsid w:val="00E443C1"/>
    <w:rsid w:val="00E446B8"/>
    <w:rsid w:val="00E5613F"/>
    <w:rsid w:val="00E612DB"/>
    <w:rsid w:val="00E65643"/>
    <w:rsid w:val="00E81B62"/>
    <w:rsid w:val="00EA2F3A"/>
    <w:rsid w:val="00EA5BAE"/>
    <w:rsid w:val="00EA5FF2"/>
    <w:rsid w:val="00EB657A"/>
    <w:rsid w:val="00ED69AD"/>
    <w:rsid w:val="00F04862"/>
    <w:rsid w:val="00F22C76"/>
    <w:rsid w:val="00F36716"/>
    <w:rsid w:val="00F427D3"/>
    <w:rsid w:val="00F63175"/>
    <w:rsid w:val="00F81D54"/>
    <w:rsid w:val="00F93A41"/>
    <w:rsid w:val="00F95E42"/>
    <w:rsid w:val="00FA106A"/>
    <w:rsid w:val="00FA50A5"/>
    <w:rsid w:val="00FB3DE4"/>
    <w:rsid w:val="00FB7F4F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E24B56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C2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10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310A"/>
    <w:rPr>
      <w:sz w:val="24"/>
    </w:rPr>
  </w:style>
  <w:style w:type="character" w:customStyle="1" w:styleId="Heading1Char">
    <w:name w:val="Heading 1 Char"/>
    <w:basedOn w:val="DefaultParagraphFont"/>
    <w:link w:val="Heading1"/>
    <w:rsid w:val="00DC2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C27BF"/>
    <w:rPr>
      <w:i/>
      <w:iCs/>
    </w:rPr>
  </w:style>
  <w:style w:type="paragraph" w:styleId="NoSpacing">
    <w:name w:val="No Spacing"/>
    <w:uiPriority w:val="1"/>
    <w:qFormat/>
    <w:rsid w:val="000B2435"/>
    <w:rPr>
      <w:rFonts w:ascii="Calibri" w:eastAsia="Calibri" w:hAnsi="Calibri"/>
      <w:sz w:val="22"/>
      <w:szCs w:val="22"/>
    </w:rPr>
  </w:style>
  <w:style w:type="table" w:styleId="PlainTable1">
    <w:name w:val="Plain Table 1"/>
    <w:basedOn w:val="TableNormal"/>
    <w:uiPriority w:val="41"/>
    <w:rsid w:val="000B243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E07B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E07BF"/>
    <w:rPr>
      <w:rFonts w:ascii="Calibri" w:eastAsiaTheme="minorHAnsi" w:hAnsi="Calibri" w:cs="Calibri"/>
      <w:sz w:val="22"/>
      <w:szCs w:val="22"/>
    </w:rPr>
  </w:style>
  <w:style w:type="table" w:styleId="GridTable3-Accent3">
    <w:name w:val="Grid Table 3 Accent 3"/>
    <w:basedOn w:val="TableNormal"/>
    <w:uiPriority w:val="48"/>
    <w:rsid w:val="008F334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paragraph" w:customStyle="1" w:styleId="font8">
    <w:name w:val="font_8"/>
    <w:basedOn w:val="Normal"/>
    <w:rsid w:val="00332A15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6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396039510?pwd=NmFKa0UvV3EyNDZwT2NjZ25iSlZmZ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396039510?pwd=NmFKa0UvV3EyNDZwT2NjZ25iSlZmZz0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8EFD1-DE11-4304-8345-E714A07F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Laurie McConnell</cp:lastModifiedBy>
  <cp:revision>2</cp:revision>
  <cp:lastPrinted>2017-04-25T18:59:00Z</cp:lastPrinted>
  <dcterms:created xsi:type="dcterms:W3CDTF">2021-07-17T03:13:00Z</dcterms:created>
  <dcterms:modified xsi:type="dcterms:W3CDTF">2021-07-17T03:13:00Z</dcterms:modified>
</cp:coreProperties>
</file>