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73CFD" w14:textId="600CE735" w:rsidR="007D7236" w:rsidRPr="00C82874" w:rsidRDefault="00B53982" w:rsidP="00D44E4B">
      <w:pPr>
        <w:ind w:left="720" w:hanging="720"/>
        <w:jc w:val="center"/>
        <w:rPr>
          <w:rFonts w:ascii="Arial" w:hAnsi="Arial" w:cs="Arial"/>
          <w:b/>
          <w:sz w:val="21"/>
          <w:szCs w:val="21"/>
        </w:rPr>
      </w:pPr>
      <w:r>
        <w:rPr>
          <w:rFonts w:ascii="Arial" w:hAnsi="Arial" w:cs="Arial"/>
          <w:b/>
          <w:sz w:val="21"/>
          <w:szCs w:val="21"/>
        </w:rPr>
        <w:t xml:space="preserve">CDBG-CV CARES </w:t>
      </w:r>
      <w:r w:rsidR="00892358">
        <w:rPr>
          <w:rFonts w:ascii="Arial" w:hAnsi="Arial" w:cs="Arial"/>
          <w:b/>
          <w:sz w:val="21"/>
          <w:szCs w:val="21"/>
        </w:rPr>
        <w:t xml:space="preserve">I </w:t>
      </w:r>
      <w:r w:rsidR="00A07347">
        <w:rPr>
          <w:rFonts w:ascii="Arial" w:hAnsi="Arial" w:cs="Arial"/>
          <w:b/>
          <w:sz w:val="21"/>
          <w:szCs w:val="21"/>
        </w:rPr>
        <w:t xml:space="preserve">– Public Service </w:t>
      </w:r>
      <w:r>
        <w:rPr>
          <w:rFonts w:ascii="Arial" w:hAnsi="Arial" w:cs="Arial"/>
          <w:b/>
          <w:sz w:val="21"/>
          <w:szCs w:val="21"/>
        </w:rPr>
        <w:t>Application</w:t>
      </w:r>
    </w:p>
    <w:p w14:paraId="63ABB0F1" w14:textId="77777777" w:rsidR="00BB2402" w:rsidRPr="00C82874" w:rsidRDefault="00BB2402" w:rsidP="00522F6C">
      <w:pPr>
        <w:rPr>
          <w:rFonts w:ascii="Arial" w:hAnsi="Arial" w:cs="Arial"/>
          <w:sz w:val="21"/>
          <w:szCs w:val="21"/>
          <w:u w:val="single"/>
        </w:rPr>
      </w:pPr>
    </w:p>
    <w:p w14:paraId="4CAFF148" w14:textId="258A02EB" w:rsidR="00841D07" w:rsidRPr="00C82874" w:rsidRDefault="00367517" w:rsidP="00ED54BA">
      <w:pPr>
        <w:pStyle w:val="BodyText2"/>
        <w:rPr>
          <w:rFonts w:ascii="Arial" w:hAnsi="Arial" w:cs="Arial"/>
          <w:sz w:val="21"/>
          <w:szCs w:val="21"/>
        </w:rPr>
      </w:pPr>
      <w:r>
        <w:rPr>
          <w:rFonts w:ascii="Arial" w:hAnsi="Arial" w:cs="Arial"/>
          <w:sz w:val="21"/>
          <w:szCs w:val="21"/>
        </w:rPr>
        <w:t>Intro</w:t>
      </w:r>
      <w:r w:rsidR="00AD1E97">
        <w:rPr>
          <w:rFonts w:ascii="Arial" w:hAnsi="Arial" w:cs="Arial"/>
          <w:sz w:val="21"/>
          <w:szCs w:val="21"/>
        </w:rPr>
        <w:t xml:space="preserve">duction: </w:t>
      </w:r>
    </w:p>
    <w:p w14:paraId="5D283B51" w14:textId="600A435C" w:rsidR="00C82874" w:rsidRDefault="00C82874" w:rsidP="00522F6C">
      <w:pPr>
        <w:rPr>
          <w:rFonts w:ascii="Arial" w:hAnsi="Arial" w:cs="Arial"/>
          <w:b/>
          <w:sz w:val="21"/>
          <w:szCs w:val="21"/>
          <w:u w:val="single"/>
        </w:rPr>
      </w:pPr>
    </w:p>
    <w:p w14:paraId="38E4D074" w14:textId="5841E53E" w:rsidR="00FB583E" w:rsidRPr="000057B6" w:rsidRDefault="00EC6A7C" w:rsidP="00FB583E">
      <w:pPr>
        <w:rPr>
          <w:rFonts w:ascii="Arial" w:hAnsi="Arial" w:cs="Arial"/>
          <w:bCs/>
          <w:sz w:val="21"/>
          <w:szCs w:val="21"/>
          <w:u w:val="single"/>
        </w:rPr>
      </w:pPr>
      <w:r>
        <w:rPr>
          <w:rFonts w:ascii="Arial" w:hAnsi="Arial" w:cs="Arial"/>
          <w:bCs/>
          <w:sz w:val="21"/>
          <w:szCs w:val="21"/>
        </w:rPr>
        <w:t xml:space="preserve">The CDBG-CV CARES </w:t>
      </w:r>
      <w:r w:rsidR="0054047C">
        <w:rPr>
          <w:rFonts w:ascii="Arial" w:hAnsi="Arial" w:cs="Arial"/>
          <w:bCs/>
          <w:sz w:val="21"/>
          <w:szCs w:val="21"/>
        </w:rPr>
        <w:t xml:space="preserve">I (CARES I) </w:t>
      </w:r>
      <w:r>
        <w:rPr>
          <w:rFonts w:ascii="Arial" w:hAnsi="Arial" w:cs="Arial"/>
          <w:bCs/>
          <w:sz w:val="21"/>
          <w:szCs w:val="21"/>
        </w:rPr>
        <w:t xml:space="preserve">funds must </w:t>
      </w:r>
      <w:r w:rsidR="00FB583E">
        <w:rPr>
          <w:rFonts w:ascii="Arial" w:hAnsi="Arial" w:cs="Arial"/>
          <w:bCs/>
          <w:sz w:val="21"/>
          <w:szCs w:val="21"/>
        </w:rPr>
        <w:t xml:space="preserve">have </w:t>
      </w:r>
      <w:r w:rsidR="00FB583E" w:rsidRPr="00E07B35">
        <w:rPr>
          <w:rFonts w:ascii="Arial" w:hAnsi="Arial" w:cs="Arial"/>
          <w:bCs/>
          <w:sz w:val="21"/>
          <w:szCs w:val="21"/>
        </w:rPr>
        <w:t xml:space="preserve">an ability to prevent, prepare for and/or respond to the </w:t>
      </w:r>
      <w:r w:rsidR="00E81734">
        <w:rPr>
          <w:rFonts w:ascii="Arial" w:hAnsi="Arial" w:cs="Arial"/>
          <w:bCs/>
          <w:sz w:val="21"/>
          <w:szCs w:val="21"/>
        </w:rPr>
        <w:t>COVID-19</w:t>
      </w:r>
      <w:r w:rsidR="00FB583E" w:rsidRPr="00E07B35">
        <w:rPr>
          <w:rFonts w:ascii="Arial" w:hAnsi="Arial" w:cs="Arial"/>
          <w:bCs/>
          <w:sz w:val="21"/>
          <w:szCs w:val="21"/>
        </w:rPr>
        <w:t xml:space="preserve">, </w:t>
      </w:r>
      <w:proofErr w:type="gramStart"/>
      <w:r w:rsidR="00FB583E" w:rsidRPr="00E07B35">
        <w:rPr>
          <w:rFonts w:ascii="Arial" w:hAnsi="Arial" w:cs="Arial"/>
          <w:bCs/>
          <w:sz w:val="21"/>
          <w:szCs w:val="21"/>
        </w:rPr>
        <w:t>in order to</w:t>
      </w:r>
      <w:proofErr w:type="gramEnd"/>
      <w:r w:rsidR="00FB583E" w:rsidRPr="00E07B35">
        <w:rPr>
          <w:rFonts w:ascii="Arial" w:hAnsi="Arial" w:cs="Arial"/>
          <w:bCs/>
          <w:sz w:val="21"/>
          <w:szCs w:val="21"/>
        </w:rPr>
        <w:t xml:space="preserve"> eligible fo</w:t>
      </w:r>
      <w:r w:rsidR="00FB583E">
        <w:rPr>
          <w:rFonts w:ascii="Arial" w:hAnsi="Arial" w:cs="Arial"/>
          <w:bCs/>
          <w:sz w:val="21"/>
          <w:szCs w:val="21"/>
        </w:rPr>
        <w:t>r funding</w:t>
      </w:r>
      <w:r w:rsidR="00FB583E" w:rsidRPr="00E07B35">
        <w:rPr>
          <w:rFonts w:ascii="Arial" w:hAnsi="Arial" w:cs="Arial"/>
          <w:bCs/>
          <w:sz w:val="21"/>
          <w:szCs w:val="21"/>
        </w:rPr>
        <w:t>.</w:t>
      </w:r>
      <w:r w:rsidR="00FB583E">
        <w:rPr>
          <w:rFonts w:ascii="Arial" w:hAnsi="Arial" w:cs="Arial"/>
          <w:b/>
          <w:sz w:val="21"/>
          <w:szCs w:val="21"/>
        </w:rPr>
        <w:t xml:space="preserve">  </w:t>
      </w:r>
      <w:r w:rsidR="00FB583E" w:rsidRPr="00FB583E">
        <w:rPr>
          <w:rFonts w:ascii="Arial" w:hAnsi="Arial" w:cs="Arial"/>
          <w:bCs/>
          <w:sz w:val="21"/>
          <w:szCs w:val="21"/>
        </w:rPr>
        <w:t xml:space="preserve">The application must provide </w:t>
      </w:r>
      <w:r w:rsidR="00FB583E">
        <w:rPr>
          <w:rFonts w:ascii="Arial" w:hAnsi="Arial" w:cs="Arial"/>
          <w:bCs/>
          <w:sz w:val="21"/>
          <w:szCs w:val="21"/>
        </w:rPr>
        <w:t xml:space="preserve">the logic </w:t>
      </w:r>
      <w:r w:rsidR="00FB583E" w:rsidRPr="00FB583E">
        <w:rPr>
          <w:rFonts w:ascii="Arial" w:hAnsi="Arial" w:cs="Arial"/>
          <w:bCs/>
          <w:sz w:val="21"/>
          <w:szCs w:val="21"/>
        </w:rPr>
        <w:t>that at least one of these objectives will be met.   This applica</w:t>
      </w:r>
      <w:r w:rsidR="0063516C">
        <w:rPr>
          <w:rFonts w:ascii="Arial" w:hAnsi="Arial" w:cs="Arial"/>
          <w:bCs/>
          <w:sz w:val="21"/>
          <w:szCs w:val="21"/>
        </w:rPr>
        <w:t>tion</w:t>
      </w:r>
      <w:r w:rsidR="00FB583E" w:rsidRPr="00FB583E">
        <w:rPr>
          <w:rFonts w:ascii="Arial" w:hAnsi="Arial" w:cs="Arial"/>
          <w:bCs/>
          <w:sz w:val="21"/>
          <w:szCs w:val="21"/>
        </w:rPr>
        <w:t xml:space="preserve"> covers </w:t>
      </w:r>
      <w:r w:rsidR="00A07347">
        <w:rPr>
          <w:rFonts w:ascii="Arial" w:hAnsi="Arial" w:cs="Arial"/>
          <w:bCs/>
          <w:sz w:val="21"/>
          <w:szCs w:val="21"/>
        </w:rPr>
        <w:t xml:space="preserve">one of four </w:t>
      </w:r>
      <w:r w:rsidR="00FB583E" w:rsidRPr="00FB583E">
        <w:rPr>
          <w:rFonts w:ascii="Arial" w:hAnsi="Arial" w:cs="Arial"/>
          <w:bCs/>
          <w:sz w:val="21"/>
          <w:szCs w:val="21"/>
        </w:rPr>
        <w:t>CDBG-CV CARES activities that could help an applicant achieve the objective.  The activit</w:t>
      </w:r>
      <w:r w:rsidR="00A07347">
        <w:rPr>
          <w:rFonts w:ascii="Arial" w:hAnsi="Arial" w:cs="Arial"/>
          <w:bCs/>
          <w:sz w:val="21"/>
          <w:szCs w:val="21"/>
        </w:rPr>
        <w:t xml:space="preserve">y is public service. </w:t>
      </w:r>
      <w:r w:rsidR="0054047C">
        <w:rPr>
          <w:rFonts w:ascii="Arial" w:hAnsi="Arial" w:cs="Arial"/>
          <w:bCs/>
          <w:sz w:val="21"/>
          <w:szCs w:val="21"/>
        </w:rPr>
        <w:t>The Idaho Department of Commerce (</w:t>
      </w:r>
      <w:r w:rsidR="00FB583E" w:rsidRPr="00FB583E">
        <w:rPr>
          <w:rFonts w:ascii="Arial" w:hAnsi="Arial" w:cs="Arial"/>
          <w:bCs/>
          <w:sz w:val="21"/>
          <w:szCs w:val="21"/>
        </w:rPr>
        <w:t>Commerce</w:t>
      </w:r>
      <w:r w:rsidR="0054047C">
        <w:rPr>
          <w:rFonts w:ascii="Arial" w:hAnsi="Arial" w:cs="Arial"/>
          <w:bCs/>
          <w:sz w:val="21"/>
          <w:szCs w:val="21"/>
        </w:rPr>
        <w:t>)</w:t>
      </w:r>
      <w:r w:rsidR="00FB583E" w:rsidRPr="00FB583E">
        <w:rPr>
          <w:rFonts w:ascii="Arial" w:hAnsi="Arial" w:cs="Arial"/>
          <w:bCs/>
          <w:sz w:val="21"/>
          <w:szCs w:val="21"/>
        </w:rPr>
        <w:t xml:space="preserve"> expects that the majority of the </w:t>
      </w:r>
      <w:r w:rsidR="00C45BE8">
        <w:rPr>
          <w:rFonts w:ascii="Arial" w:hAnsi="Arial" w:cs="Arial"/>
          <w:bCs/>
          <w:sz w:val="21"/>
          <w:szCs w:val="21"/>
        </w:rPr>
        <w:t>need</w:t>
      </w:r>
      <w:r w:rsidR="005C12FF">
        <w:rPr>
          <w:rFonts w:ascii="Arial" w:hAnsi="Arial" w:cs="Arial"/>
          <w:bCs/>
          <w:sz w:val="21"/>
          <w:szCs w:val="21"/>
        </w:rPr>
        <w:t xml:space="preserve">s </w:t>
      </w:r>
      <w:r w:rsidR="00100379">
        <w:rPr>
          <w:rFonts w:ascii="Arial" w:hAnsi="Arial" w:cs="Arial"/>
          <w:bCs/>
          <w:sz w:val="21"/>
          <w:szCs w:val="21"/>
        </w:rPr>
        <w:t xml:space="preserve">due to the </w:t>
      </w:r>
      <w:r w:rsidR="009276F6">
        <w:rPr>
          <w:rFonts w:ascii="Arial" w:hAnsi="Arial" w:cs="Arial"/>
          <w:bCs/>
          <w:sz w:val="21"/>
          <w:szCs w:val="21"/>
        </w:rPr>
        <w:t>COVID-19</w:t>
      </w:r>
      <w:r w:rsidR="00100379">
        <w:rPr>
          <w:rFonts w:ascii="Arial" w:hAnsi="Arial" w:cs="Arial"/>
          <w:bCs/>
          <w:sz w:val="21"/>
          <w:szCs w:val="21"/>
        </w:rPr>
        <w:t xml:space="preserve"> </w:t>
      </w:r>
      <w:r w:rsidR="005C12FF">
        <w:rPr>
          <w:rFonts w:ascii="Arial" w:hAnsi="Arial" w:cs="Arial"/>
          <w:bCs/>
          <w:sz w:val="21"/>
          <w:szCs w:val="21"/>
        </w:rPr>
        <w:t xml:space="preserve">pandemic </w:t>
      </w:r>
      <w:r w:rsidR="00100379">
        <w:rPr>
          <w:rFonts w:ascii="Arial" w:hAnsi="Arial" w:cs="Arial"/>
          <w:bCs/>
          <w:sz w:val="21"/>
          <w:szCs w:val="21"/>
        </w:rPr>
        <w:t xml:space="preserve">will be met with </w:t>
      </w:r>
      <w:r w:rsidR="00FB583E" w:rsidRPr="00FB583E">
        <w:rPr>
          <w:rFonts w:ascii="Arial" w:hAnsi="Arial" w:cs="Arial"/>
          <w:bCs/>
          <w:sz w:val="21"/>
          <w:szCs w:val="21"/>
        </w:rPr>
        <w:t xml:space="preserve">public services, such a </w:t>
      </w:r>
      <w:proofErr w:type="gramStart"/>
      <w:r w:rsidR="005C12FF">
        <w:rPr>
          <w:rFonts w:ascii="Arial" w:hAnsi="Arial" w:cs="Arial"/>
          <w:bCs/>
          <w:sz w:val="21"/>
          <w:szCs w:val="21"/>
        </w:rPr>
        <w:t>food</w:t>
      </w:r>
      <w:r w:rsidR="00021E5B">
        <w:rPr>
          <w:rFonts w:ascii="Arial" w:hAnsi="Arial" w:cs="Arial"/>
          <w:bCs/>
          <w:sz w:val="21"/>
          <w:szCs w:val="21"/>
        </w:rPr>
        <w:t xml:space="preserve"> </w:t>
      </w:r>
      <w:r w:rsidR="005C12FF">
        <w:rPr>
          <w:rFonts w:ascii="Arial" w:hAnsi="Arial" w:cs="Arial"/>
          <w:bCs/>
          <w:sz w:val="21"/>
          <w:szCs w:val="21"/>
        </w:rPr>
        <w:t>pantries</w:t>
      </w:r>
      <w:proofErr w:type="gramEnd"/>
      <w:r w:rsidR="00FB583E" w:rsidRPr="00FB583E">
        <w:rPr>
          <w:rFonts w:ascii="Arial" w:hAnsi="Arial" w:cs="Arial"/>
          <w:bCs/>
          <w:sz w:val="21"/>
          <w:szCs w:val="21"/>
        </w:rPr>
        <w:t xml:space="preserve">, </w:t>
      </w:r>
      <w:r w:rsidR="00FC7012">
        <w:rPr>
          <w:rFonts w:ascii="Arial" w:hAnsi="Arial" w:cs="Arial"/>
          <w:bCs/>
          <w:sz w:val="21"/>
          <w:szCs w:val="21"/>
        </w:rPr>
        <w:t>M</w:t>
      </w:r>
      <w:r w:rsidR="005C12FF">
        <w:rPr>
          <w:rFonts w:ascii="Arial" w:hAnsi="Arial" w:cs="Arial"/>
          <w:bCs/>
          <w:sz w:val="21"/>
          <w:szCs w:val="21"/>
        </w:rPr>
        <w:t xml:space="preserve">eals on </w:t>
      </w:r>
      <w:r w:rsidR="00FC7012">
        <w:rPr>
          <w:rFonts w:ascii="Arial" w:hAnsi="Arial" w:cs="Arial"/>
          <w:bCs/>
          <w:sz w:val="21"/>
          <w:szCs w:val="21"/>
        </w:rPr>
        <w:t>W</w:t>
      </w:r>
      <w:r w:rsidR="005C12FF">
        <w:rPr>
          <w:rFonts w:ascii="Arial" w:hAnsi="Arial" w:cs="Arial"/>
          <w:bCs/>
          <w:sz w:val="21"/>
          <w:szCs w:val="21"/>
        </w:rPr>
        <w:t>heels, rental subsistence,</w:t>
      </w:r>
      <w:r w:rsidR="00FB583E" w:rsidRPr="00FB583E">
        <w:rPr>
          <w:rFonts w:ascii="Arial" w:hAnsi="Arial" w:cs="Arial"/>
          <w:bCs/>
          <w:sz w:val="21"/>
          <w:szCs w:val="21"/>
        </w:rPr>
        <w:t xml:space="preserve"> </w:t>
      </w:r>
      <w:r w:rsidR="00274E2C">
        <w:rPr>
          <w:rFonts w:ascii="Arial" w:hAnsi="Arial" w:cs="Arial"/>
          <w:bCs/>
          <w:sz w:val="21"/>
          <w:szCs w:val="21"/>
        </w:rPr>
        <w:t xml:space="preserve">or </w:t>
      </w:r>
      <w:r w:rsidR="000057B6">
        <w:rPr>
          <w:rFonts w:ascii="Arial" w:hAnsi="Arial" w:cs="Arial"/>
          <w:bCs/>
          <w:sz w:val="21"/>
          <w:szCs w:val="21"/>
        </w:rPr>
        <w:t xml:space="preserve">purchasing </w:t>
      </w:r>
      <w:r w:rsidR="005C12FF">
        <w:rPr>
          <w:rFonts w:ascii="Arial" w:hAnsi="Arial" w:cs="Arial"/>
          <w:bCs/>
          <w:sz w:val="21"/>
          <w:szCs w:val="21"/>
        </w:rPr>
        <w:t>medical supplies</w:t>
      </w:r>
      <w:r w:rsidR="000057B6">
        <w:rPr>
          <w:rFonts w:ascii="Arial" w:hAnsi="Arial" w:cs="Arial"/>
          <w:bCs/>
          <w:sz w:val="21"/>
          <w:szCs w:val="21"/>
        </w:rPr>
        <w:t xml:space="preserve"> / equipment.</w:t>
      </w:r>
      <w:r w:rsidR="00FB583E" w:rsidRPr="00FB583E">
        <w:rPr>
          <w:rFonts w:ascii="Arial" w:hAnsi="Arial" w:cs="Arial"/>
          <w:bCs/>
          <w:sz w:val="21"/>
          <w:szCs w:val="21"/>
        </w:rPr>
        <w:t xml:space="preserve">  Public service eligible cost</w:t>
      </w:r>
      <w:r w:rsidR="00AD1E97">
        <w:rPr>
          <w:rFonts w:ascii="Arial" w:hAnsi="Arial" w:cs="Arial"/>
          <w:bCs/>
          <w:sz w:val="21"/>
          <w:szCs w:val="21"/>
        </w:rPr>
        <w:t>s</w:t>
      </w:r>
      <w:r w:rsidR="00FB583E" w:rsidRPr="00FB583E">
        <w:rPr>
          <w:rFonts w:ascii="Arial" w:hAnsi="Arial" w:cs="Arial"/>
          <w:bCs/>
          <w:sz w:val="21"/>
          <w:szCs w:val="21"/>
        </w:rPr>
        <w:t xml:space="preserve"> include </w:t>
      </w:r>
      <w:r w:rsidR="00AD1E97">
        <w:rPr>
          <w:rFonts w:ascii="Arial" w:hAnsi="Arial" w:cs="Arial"/>
          <w:bCs/>
          <w:sz w:val="21"/>
          <w:szCs w:val="21"/>
        </w:rPr>
        <w:t xml:space="preserve">labor, supplies, and materials. </w:t>
      </w:r>
      <w:r w:rsidR="00FB583E">
        <w:rPr>
          <w:rFonts w:ascii="Arial" w:hAnsi="Arial" w:cs="Arial"/>
          <w:b/>
          <w:sz w:val="21"/>
          <w:szCs w:val="21"/>
        </w:rPr>
        <w:t xml:space="preserve">  </w:t>
      </w:r>
      <w:r w:rsidR="00AD1E97" w:rsidRPr="000057B6">
        <w:rPr>
          <w:rFonts w:ascii="Arial" w:hAnsi="Arial" w:cs="Arial"/>
          <w:bCs/>
          <w:sz w:val="21"/>
          <w:szCs w:val="21"/>
          <w:u w:val="single"/>
        </w:rPr>
        <w:t xml:space="preserve">The public service must be </w:t>
      </w:r>
      <w:r w:rsidR="004B3AED" w:rsidRPr="000057B6">
        <w:rPr>
          <w:rFonts w:ascii="Arial" w:hAnsi="Arial" w:cs="Arial"/>
          <w:bCs/>
          <w:sz w:val="21"/>
          <w:szCs w:val="21"/>
          <w:u w:val="single"/>
        </w:rPr>
        <w:t>a quantifiable increase above what has previously been provided.</w:t>
      </w:r>
      <w:r w:rsidR="004B3AED" w:rsidRPr="000057B6">
        <w:rPr>
          <w:rFonts w:ascii="Arial" w:hAnsi="Arial" w:cs="Arial"/>
          <w:b/>
          <w:sz w:val="21"/>
          <w:szCs w:val="21"/>
          <w:u w:val="single"/>
        </w:rPr>
        <w:t xml:space="preserve"> </w:t>
      </w:r>
    </w:p>
    <w:p w14:paraId="5C3FA653" w14:textId="30AE3F57" w:rsidR="00EC6A7C" w:rsidRDefault="00EC6A7C" w:rsidP="00522F6C">
      <w:pPr>
        <w:rPr>
          <w:rFonts w:ascii="Arial" w:hAnsi="Arial" w:cs="Arial"/>
          <w:b/>
          <w:sz w:val="21"/>
          <w:szCs w:val="21"/>
          <w:u w:val="single"/>
        </w:rPr>
      </w:pPr>
    </w:p>
    <w:p w14:paraId="5164D338" w14:textId="7DC03685" w:rsidR="00E30F36" w:rsidRPr="000057B6" w:rsidRDefault="000057B6" w:rsidP="000057B6">
      <w:pPr>
        <w:rPr>
          <w:rFonts w:ascii="Arial" w:hAnsi="Arial" w:cs="Arial"/>
          <w:bCs/>
          <w:sz w:val="21"/>
          <w:szCs w:val="21"/>
        </w:rPr>
      </w:pPr>
      <w:r>
        <w:rPr>
          <w:rFonts w:ascii="Arial" w:hAnsi="Arial" w:cs="Arial"/>
          <w:bCs/>
          <w:sz w:val="21"/>
          <w:szCs w:val="21"/>
        </w:rPr>
        <w:t xml:space="preserve">The CDBG application must also meet the CDBG national objective of – Benefitting Low-to- Moderate Income (LMI) Persons.  </w:t>
      </w:r>
    </w:p>
    <w:p w14:paraId="740DF84F" w14:textId="77777777" w:rsidR="00E81734" w:rsidRDefault="00E81734" w:rsidP="00E81734">
      <w:pPr>
        <w:ind w:left="1440"/>
        <w:rPr>
          <w:rFonts w:ascii="Arial" w:hAnsi="Arial" w:cs="Arial"/>
          <w:bCs/>
          <w:sz w:val="20"/>
          <w:szCs w:val="20"/>
        </w:rPr>
      </w:pPr>
    </w:p>
    <w:p w14:paraId="24808CE0" w14:textId="6D25797E" w:rsidR="00A602A2" w:rsidRPr="00E81734" w:rsidRDefault="00A602A2" w:rsidP="000057B6">
      <w:pPr>
        <w:ind w:left="720"/>
        <w:rPr>
          <w:sz w:val="20"/>
          <w:szCs w:val="20"/>
        </w:rPr>
      </w:pPr>
      <w:r w:rsidRPr="00E81734">
        <w:rPr>
          <w:rFonts w:ascii="Arial" w:hAnsi="Arial" w:cs="Arial"/>
          <w:bCs/>
          <w:sz w:val="20"/>
          <w:szCs w:val="20"/>
        </w:rPr>
        <w:t xml:space="preserve">See </w:t>
      </w:r>
      <w:r w:rsidR="001D67D0" w:rsidRPr="00E81734">
        <w:rPr>
          <w:rFonts w:ascii="Arial" w:hAnsi="Arial" w:cs="Arial"/>
          <w:bCs/>
          <w:sz w:val="20"/>
          <w:szCs w:val="20"/>
        </w:rPr>
        <w:t>C</w:t>
      </w:r>
      <w:r w:rsidRPr="00E81734">
        <w:rPr>
          <w:rFonts w:ascii="Arial" w:hAnsi="Arial" w:cs="Arial"/>
          <w:bCs/>
          <w:sz w:val="20"/>
          <w:szCs w:val="20"/>
        </w:rPr>
        <w:t xml:space="preserve">hapter II of the Idaho CDBG Application Handbook for specific details of meeting </w:t>
      </w:r>
      <w:r w:rsidR="000057B6">
        <w:rPr>
          <w:rFonts w:ascii="Arial" w:hAnsi="Arial" w:cs="Arial"/>
          <w:bCs/>
          <w:sz w:val="20"/>
          <w:szCs w:val="20"/>
        </w:rPr>
        <w:t>LMI</w:t>
      </w:r>
      <w:r w:rsidRPr="00E81734">
        <w:rPr>
          <w:rFonts w:ascii="Arial" w:hAnsi="Arial" w:cs="Arial"/>
          <w:bCs/>
          <w:sz w:val="20"/>
          <w:szCs w:val="20"/>
        </w:rPr>
        <w:t xml:space="preserve"> national objective. </w:t>
      </w:r>
      <w:hyperlink r:id="rId8" w:history="1">
        <w:r w:rsidR="005C70EF" w:rsidRPr="00FC7012">
          <w:rPr>
            <w:rStyle w:val="Hyperlink"/>
            <w:rFonts w:ascii="Arial" w:hAnsi="Arial" w:cs="Arial"/>
            <w:sz w:val="20"/>
            <w:szCs w:val="20"/>
          </w:rPr>
          <w:t>https://commerce.idaho.gov/communities/community-grants/grant-resources/</w:t>
        </w:r>
      </w:hyperlink>
    </w:p>
    <w:p w14:paraId="5FAE4239" w14:textId="77777777" w:rsidR="00A602A2" w:rsidRDefault="00A602A2" w:rsidP="00522F6C">
      <w:pPr>
        <w:rPr>
          <w:rFonts w:ascii="Arial" w:hAnsi="Arial" w:cs="Arial"/>
          <w:b/>
          <w:sz w:val="21"/>
          <w:szCs w:val="21"/>
          <w:u w:val="single"/>
        </w:rPr>
      </w:pPr>
    </w:p>
    <w:p w14:paraId="2D9531CC" w14:textId="6E65FCF0" w:rsidR="003F4B23" w:rsidRDefault="003F4B23" w:rsidP="00522F6C">
      <w:pPr>
        <w:rPr>
          <w:rFonts w:ascii="Arial" w:hAnsi="Arial" w:cs="Arial"/>
          <w:bCs/>
          <w:sz w:val="21"/>
          <w:szCs w:val="21"/>
        </w:rPr>
      </w:pPr>
      <w:r>
        <w:rPr>
          <w:rFonts w:ascii="Arial" w:hAnsi="Arial" w:cs="Arial"/>
          <w:bCs/>
          <w:sz w:val="21"/>
          <w:szCs w:val="21"/>
        </w:rPr>
        <w:t xml:space="preserve">Cities (non-entitlements) and Counties are the only eligible applicants that can apply for CARES I </w:t>
      </w:r>
      <w:proofErr w:type="gramStart"/>
      <w:r>
        <w:rPr>
          <w:rFonts w:ascii="Arial" w:hAnsi="Arial" w:cs="Arial"/>
          <w:bCs/>
          <w:sz w:val="21"/>
          <w:szCs w:val="21"/>
        </w:rPr>
        <w:t>funding</w:t>
      </w:r>
      <w:proofErr w:type="gramEnd"/>
      <w:r>
        <w:rPr>
          <w:rFonts w:ascii="Arial" w:hAnsi="Arial" w:cs="Arial"/>
          <w:bCs/>
          <w:sz w:val="21"/>
          <w:szCs w:val="21"/>
        </w:rPr>
        <w:t xml:space="preserve">. </w:t>
      </w:r>
      <w:r w:rsidR="0054047C">
        <w:rPr>
          <w:rFonts w:ascii="Arial" w:hAnsi="Arial" w:cs="Arial"/>
          <w:bCs/>
          <w:sz w:val="21"/>
          <w:szCs w:val="21"/>
        </w:rPr>
        <w:t xml:space="preserve">Cities and Counties can sub-grant CARES I to eligible sub-recipients, such as non-profit entities or special districts. If a City or County chooses to sub-grant CARES I </w:t>
      </w:r>
      <w:proofErr w:type="gramStart"/>
      <w:r w:rsidR="0054047C">
        <w:rPr>
          <w:rFonts w:ascii="Arial" w:hAnsi="Arial" w:cs="Arial"/>
          <w:bCs/>
          <w:sz w:val="21"/>
          <w:szCs w:val="21"/>
        </w:rPr>
        <w:t>funding</w:t>
      </w:r>
      <w:proofErr w:type="gramEnd"/>
      <w:r w:rsidR="005C12FF">
        <w:rPr>
          <w:rFonts w:ascii="Arial" w:hAnsi="Arial" w:cs="Arial"/>
          <w:bCs/>
          <w:sz w:val="21"/>
          <w:szCs w:val="21"/>
        </w:rPr>
        <w:t>,</w:t>
      </w:r>
      <w:r w:rsidR="0054047C">
        <w:rPr>
          <w:rFonts w:ascii="Arial" w:hAnsi="Arial" w:cs="Arial"/>
          <w:bCs/>
          <w:sz w:val="21"/>
          <w:szCs w:val="21"/>
        </w:rPr>
        <w:t xml:space="preserve"> a sub-recipient agreement will be required. </w:t>
      </w:r>
    </w:p>
    <w:p w14:paraId="6E697040" w14:textId="77777777" w:rsidR="003F4B23" w:rsidRDefault="003F4B23" w:rsidP="00522F6C">
      <w:pPr>
        <w:rPr>
          <w:rFonts w:ascii="Arial" w:hAnsi="Arial" w:cs="Arial"/>
          <w:bCs/>
          <w:sz w:val="21"/>
          <w:szCs w:val="21"/>
        </w:rPr>
      </w:pPr>
    </w:p>
    <w:p w14:paraId="7E182AE5" w14:textId="317847DB" w:rsidR="00EC6A7C" w:rsidRDefault="00367517" w:rsidP="00522F6C">
      <w:pPr>
        <w:rPr>
          <w:rFonts w:ascii="Arial" w:hAnsi="Arial" w:cs="Arial"/>
          <w:bCs/>
          <w:sz w:val="21"/>
          <w:szCs w:val="21"/>
        </w:rPr>
      </w:pPr>
      <w:r>
        <w:rPr>
          <w:rFonts w:ascii="Arial" w:hAnsi="Arial" w:cs="Arial"/>
          <w:bCs/>
          <w:sz w:val="21"/>
          <w:szCs w:val="21"/>
        </w:rPr>
        <w:t xml:space="preserve">Submission of an application does not guarantee funding.  All applications will be reviewed for eligibility and scored.  Due to limited funds the application process will be competitive, meaning low scoring application might not receive funding.  </w:t>
      </w:r>
    </w:p>
    <w:p w14:paraId="62C38CDF" w14:textId="03002DD1" w:rsidR="00367517" w:rsidRDefault="00367517" w:rsidP="00522F6C">
      <w:pPr>
        <w:rPr>
          <w:rFonts w:ascii="Arial" w:hAnsi="Arial" w:cs="Arial"/>
          <w:bCs/>
          <w:sz w:val="21"/>
          <w:szCs w:val="21"/>
        </w:rPr>
      </w:pPr>
    </w:p>
    <w:p w14:paraId="4162F081" w14:textId="327604A4" w:rsidR="00367517" w:rsidRDefault="00367517" w:rsidP="00522F6C">
      <w:pPr>
        <w:rPr>
          <w:rFonts w:ascii="Arial" w:hAnsi="Arial" w:cs="Arial"/>
          <w:bCs/>
          <w:sz w:val="21"/>
          <w:szCs w:val="21"/>
        </w:rPr>
      </w:pPr>
      <w:r>
        <w:rPr>
          <w:rFonts w:ascii="Arial" w:hAnsi="Arial" w:cs="Arial"/>
          <w:bCs/>
          <w:sz w:val="21"/>
          <w:szCs w:val="21"/>
        </w:rPr>
        <w:t>Application</w:t>
      </w:r>
      <w:r w:rsidR="000228EC">
        <w:rPr>
          <w:rFonts w:ascii="Arial" w:hAnsi="Arial" w:cs="Arial"/>
          <w:bCs/>
          <w:sz w:val="21"/>
          <w:szCs w:val="21"/>
        </w:rPr>
        <w:t>s</w:t>
      </w:r>
      <w:r>
        <w:rPr>
          <w:rFonts w:ascii="Arial" w:hAnsi="Arial" w:cs="Arial"/>
          <w:bCs/>
          <w:sz w:val="21"/>
          <w:szCs w:val="21"/>
        </w:rPr>
        <w:t xml:space="preserve"> can be submitted at </w:t>
      </w:r>
      <w:proofErr w:type="spellStart"/>
      <w:r>
        <w:rPr>
          <w:rFonts w:ascii="Arial" w:hAnsi="Arial" w:cs="Arial"/>
          <w:bCs/>
          <w:sz w:val="21"/>
          <w:szCs w:val="21"/>
        </w:rPr>
        <w:t>anytime</w:t>
      </w:r>
      <w:proofErr w:type="spellEnd"/>
      <w:r w:rsidR="00304BD0">
        <w:rPr>
          <w:rFonts w:ascii="Arial" w:hAnsi="Arial" w:cs="Arial"/>
          <w:bCs/>
          <w:sz w:val="21"/>
          <w:szCs w:val="21"/>
        </w:rPr>
        <w:t xml:space="preserve"> up until CARES </w:t>
      </w:r>
      <w:r w:rsidR="009276F6">
        <w:rPr>
          <w:rFonts w:ascii="Arial" w:hAnsi="Arial" w:cs="Arial"/>
          <w:bCs/>
          <w:sz w:val="21"/>
          <w:szCs w:val="21"/>
        </w:rPr>
        <w:t xml:space="preserve">I </w:t>
      </w:r>
      <w:r w:rsidR="00304BD0">
        <w:rPr>
          <w:rFonts w:ascii="Arial" w:hAnsi="Arial" w:cs="Arial"/>
          <w:bCs/>
          <w:sz w:val="21"/>
          <w:szCs w:val="21"/>
        </w:rPr>
        <w:t>are fully obligated or June 2022</w:t>
      </w:r>
      <w:r>
        <w:rPr>
          <w:rFonts w:ascii="Arial" w:hAnsi="Arial" w:cs="Arial"/>
          <w:bCs/>
          <w:sz w:val="21"/>
          <w:szCs w:val="21"/>
        </w:rPr>
        <w:t>.  Review of applications will be done in stages, so recognize it may be several weeks before an applicant is approved to receive funding.  As COVID-19</w:t>
      </w:r>
      <w:r w:rsidR="00C45BE8">
        <w:rPr>
          <w:rFonts w:ascii="Arial" w:hAnsi="Arial" w:cs="Arial"/>
          <w:bCs/>
          <w:sz w:val="21"/>
          <w:szCs w:val="21"/>
        </w:rPr>
        <w:t xml:space="preserve"> </w:t>
      </w:r>
      <w:r>
        <w:rPr>
          <w:rFonts w:ascii="Arial" w:hAnsi="Arial" w:cs="Arial"/>
          <w:bCs/>
          <w:sz w:val="21"/>
          <w:szCs w:val="21"/>
        </w:rPr>
        <w:t xml:space="preserve">is a dynamic disease, </w:t>
      </w:r>
      <w:r w:rsidR="00E224B2">
        <w:rPr>
          <w:rFonts w:ascii="Arial" w:hAnsi="Arial" w:cs="Arial"/>
          <w:bCs/>
          <w:sz w:val="21"/>
          <w:szCs w:val="21"/>
        </w:rPr>
        <w:t>C</w:t>
      </w:r>
      <w:r>
        <w:rPr>
          <w:rFonts w:ascii="Arial" w:hAnsi="Arial" w:cs="Arial"/>
          <w:bCs/>
          <w:sz w:val="21"/>
          <w:szCs w:val="21"/>
        </w:rPr>
        <w:t xml:space="preserve">ommerce </w:t>
      </w:r>
      <w:r w:rsidR="00DF4B5F">
        <w:rPr>
          <w:rFonts w:ascii="Arial" w:hAnsi="Arial" w:cs="Arial"/>
          <w:bCs/>
          <w:sz w:val="21"/>
          <w:szCs w:val="21"/>
        </w:rPr>
        <w:t>will likely</w:t>
      </w:r>
      <w:r>
        <w:rPr>
          <w:rFonts w:ascii="Arial" w:hAnsi="Arial" w:cs="Arial"/>
          <w:bCs/>
          <w:sz w:val="21"/>
          <w:szCs w:val="21"/>
        </w:rPr>
        <w:t xml:space="preserve"> limit funding </w:t>
      </w:r>
      <w:r w:rsidR="005C70EF">
        <w:rPr>
          <w:rFonts w:ascii="Arial" w:hAnsi="Arial" w:cs="Arial"/>
          <w:bCs/>
          <w:sz w:val="21"/>
          <w:szCs w:val="21"/>
        </w:rPr>
        <w:t>up to</w:t>
      </w:r>
      <w:r>
        <w:rPr>
          <w:rFonts w:ascii="Arial" w:hAnsi="Arial" w:cs="Arial"/>
          <w:bCs/>
          <w:sz w:val="21"/>
          <w:szCs w:val="21"/>
        </w:rPr>
        <w:t xml:space="preserve"> </w:t>
      </w:r>
      <w:r w:rsidR="005C70EF">
        <w:rPr>
          <w:rFonts w:ascii="Arial" w:hAnsi="Arial" w:cs="Arial"/>
          <w:bCs/>
          <w:sz w:val="21"/>
          <w:szCs w:val="21"/>
        </w:rPr>
        <w:t>four</w:t>
      </w:r>
      <w:r>
        <w:rPr>
          <w:rFonts w:ascii="Arial" w:hAnsi="Arial" w:cs="Arial"/>
          <w:bCs/>
          <w:sz w:val="21"/>
          <w:szCs w:val="21"/>
        </w:rPr>
        <w:t xml:space="preserve"> months </w:t>
      </w:r>
      <w:r w:rsidR="005C70EF">
        <w:rPr>
          <w:rFonts w:ascii="Arial" w:hAnsi="Arial" w:cs="Arial"/>
          <w:bCs/>
          <w:sz w:val="21"/>
          <w:szCs w:val="21"/>
        </w:rPr>
        <w:t xml:space="preserve">for the applicable </w:t>
      </w:r>
      <w:r>
        <w:rPr>
          <w:rFonts w:ascii="Arial" w:hAnsi="Arial" w:cs="Arial"/>
          <w:bCs/>
          <w:sz w:val="21"/>
          <w:szCs w:val="21"/>
        </w:rPr>
        <w:t>service</w:t>
      </w:r>
      <w:r w:rsidR="00A602A2">
        <w:rPr>
          <w:rFonts w:ascii="Arial" w:hAnsi="Arial" w:cs="Arial"/>
          <w:bCs/>
          <w:sz w:val="21"/>
          <w:szCs w:val="21"/>
        </w:rPr>
        <w:t>.  Commerce</w:t>
      </w:r>
      <w:r>
        <w:rPr>
          <w:rFonts w:ascii="Arial" w:hAnsi="Arial" w:cs="Arial"/>
          <w:bCs/>
          <w:sz w:val="21"/>
          <w:szCs w:val="21"/>
        </w:rPr>
        <w:t xml:space="preserve"> may </w:t>
      </w:r>
      <w:r w:rsidR="005C70EF">
        <w:rPr>
          <w:rFonts w:ascii="Arial" w:hAnsi="Arial" w:cs="Arial"/>
          <w:bCs/>
          <w:sz w:val="21"/>
          <w:szCs w:val="21"/>
        </w:rPr>
        <w:t xml:space="preserve">also </w:t>
      </w:r>
      <w:r>
        <w:rPr>
          <w:rFonts w:ascii="Arial" w:hAnsi="Arial" w:cs="Arial"/>
          <w:bCs/>
          <w:sz w:val="21"/>
          <w:szCs w:val="21"/>
        </w:rPr>
        <w:t>set maximum funding amounts</w:t>
      </w:r>
      <w:r w:rsidR="00A602A2">
        <w:rPr>
          <w:rFonts w:ascii="Arial" w:hAnsi="Arial" w:cs="Arial"/>
          <w:bCs/>
          <w:sz w:val="21"/>
          <w:szCs w:val="21"/>
        </w:rPr>
        <w:t xml:space="preserve">. </w:t>
      </w:r>
    </w:p>
    <w:p w14:paraId="56E0409C" w14:textId="741B8359" w:rsidR="00367517" w:rsidRDefault="00367517" w:rsidP="00522F6C">
      <w:pPr>
        <w:rPr>
          <w:rFonts w:ascii="Arial" w:hAnsi="Arial" w:cs="Arial"/>
          <w:bCs/>
          <w:sz w:val="21"/>
          <w:szCs w:val="21"/>
        </w:rPr>
      </w:pPr>
    </w:p>
    <w:p w14:paraId="2BF1E209" w14:textId="6FF48503" w:rsidR="00EC6A7C" w:rsidRPr="000228EC" w:rsidRDefault="000228EC" w:rsidP="00522F6C">
      <w:pPr>
        <w:rPr>
          <w:rFonts w:ascii="Arial" w:hAnsi="Arial" w:cs="Arial"/>
          <w:b/>
          <w:sz w:val="21"/>
          <w:szCs w:val="21"/>
        </w:rPr>
      </w:pPr>
      <w:r w:rsidRPr="000228EC">
        <w:rPr>
          <w:rFonts w:ascii="Arial" w:hAnsi="Arial" w:cs="Arial"/>
          <w:b/>
          <w:sz w:val="21"/>
          <w:szCs w:val="21"/>
        </w:rPr>
        <w:t>Application Submission:</w:t>
      </w:r>
    </w:p>
    <w:p w14:paraId="1F308123" w14:textId="22D6F1BC" w:rsidR="000228EC" w:rsidRDefault="000228EC" w:rsidP="00522F6C">
      <w:pPr>
        <w:rPr>
          <w:rFonts w:ascii="Arial" w:hAnsi="Arial" w:cs="Arial"/>
          <w:b/>
          <w:sz w:val="21"/>
          <w:szCs w:val="21"/>
          <w:u w:val="single"/>
        </w:rPr>
      </w:pPr>
    </w:p>
    <w:p w14:paraId="7411D74A" w14:textId="1402E69B" w:rsidR="000228EC" w:rsidRPr="00132B2E" w:rsidRDefault="000228EC" w:rsidP="000228EC">
      <w:pPr>
        <w:rPr>
          <w:rFonts w:ascii="Arial" w:hAnsi="Arial" w:cs="Arial"/>
          <w:sz w:val="21"/>
          <w:szCs w:val="21"/>
        </w:rPr>
      </w:pPr>
      <w:r w:rsidRPr="00132B2E">
        <w:rPr>
          <w:rFonts w:ascii="Arial" w:hAnsi="Arial" w:cs="Arial"/>
          <w:sz w:val="21"/>
          <w:szCs w:val="21"/>
        </w:rPr>
        <w:t xml:space="preserve">Applications must have one </w:t>
      </w:r>
      <w:r w:rsidRPr="000228EC">
        <w:rPr>
          <w:rFonts w:ascii="Arial" w:hAnsi="Arial" w:cs="Arial"/>
          <w:sz w:val="21"/>
          <w:szCs w:val="21"/>
          <w:u w:val="single"/>
        </w:rPr>
        <w:t>hard copy</w:t>
      </w:r>
      <w:r w:rsidRPr="00132B2E">
        <w:rPr>
          <w:rFonts w:ascii="Arial" w:hAnsi="Arial" w:cs="Arial"/>
          <w:sz w:val="21"/>
          <w:szCs w:val="21"/>
        </w:rPr>
        <w:t xml:space="preserve"> submitted to the Director of Commerce and an </w:t>
      </w:r>
      <w:r w:rsidRPr="000228EC">
        <w:rPr>
          <w:rFonts w:ascii="Arial" w:hAnsi="Arial" w:cs="Arial"/>
          <w:sz w:val="21"/>
          <w:szCs w:val="21"/>
          <w:u w:val="single"/>
        </w:rPr>
        <w:t>electronic copy</w:t>
      </w:r>
      <w:r w:rsidRPr="00132B2E">
        <w:rPr>
          <w:rFonts w:ascii="Arial" w:hAnsi="Arial" w:cs="Arial"/>
          <w:sz w:val="21"/>
          <w:szCs w:val="21"/>
        </w:rPr>
        <w:t xml:space="preserve"> to</w:t>
      </w:r>
      <w:r w:rsidRPr="00EB2CBA">
        <w:rPr>
          <w:rFonts w:ascii="Arial" w:hAnsi="Arial" w:cs="Arial"/>
          <w:sz w:val="20"/>
          <w:szCs w:val="20"/>
        </w:rPr>
        <w:t xml:space="preserve"> </w:t>
      </w:r>
      <w:hyperlink r:id="rId9" w:history="1">
        <w:r w:rsidRPr="00EB2CBA">
          <w:rPr>
            <w:rStyle w:val="Hyperlink"/>
            <w:rFonts w:ascii="Arial" w:hAnsi="Arial" w:cs="Arial"/>
            <w:sz w:val="20"/>
            <w:szCs w:val="20"/>
          </w:rPr>
          <w:t>ICDBG.Community@commerce.idaho.gov</w:t>
        </w:r>
      </w:hyperlink>
      <w:r w:rsidRPr="00132B2E">
        <w:rPr>
          <w:rFonts w:ascii="Arial" w:hAnsi="Arial" w:cs="Arial"/>
          <w:sz w:val="21"/>
          <w:szCs w:val="21"/>
        </w:rPr>
        <w:t xml:space="preserve"> . The hard copy must be post marked. </w:t>
      </w:r>
    </w:p>
    <w:p w14:paraId="6B7D305C" w14:textId="77777777" w:rsidR="000228EC" w:rsidRPr="00132B2E" w:rsidRDefault="000228EC" w:rsidP="000228EC">
      <w:pPr>
        <w:ind w:left="720"/>
        <w:rPr>
          <w:rFonts w:ascii="Arial" w:hAnsi="Arial" w:cs="Arial"/>
          <w:sz w:val="21"/>
          <w:szCs w:val="21"/>
        </w:rPr>
      </w:pPr>
    </w:p>
    <w:p w14:paraId="430A113D" w14:textId="6A4F3ECE" w:rsidR="000228EC" w:rsidRPr="00132B2E" w:rsidRDefault="000228EC" w:rsidP="000228EC">
      <w:pPr>
        <w:rPr>
          <w:rFonts w:ascii="Arial" w:hAnsi="Arial" w:cs="Arial"/>
          <w:sz w:val="21"/>
          <w:szCs w:val="21"/>
        </w:rPr>
      </w:pPr>
      <w:r w:rsidRPr="00132B2E">
        <w:rPr>
          <w:rFonts w:ascii="Arial" w:hAnsi="Arial" w:cs="Arial"/>
          <w:sz w:val="21"/>
          <w:szCs w:val="21"/>
        </w:rPr>
        <w:t xml:space="preserve">At a </w:t>
      </w:r>
      <w:r w:rsidRPr="005678EA">
        <w:rPr>
          <w:rFonts w:ascii="Arial" w:hAnsi="Arial" w:cs="Arial"/>
          <w:iCs/>
          <w:sz w:val="21"/>
          <w:szCs w:val="21"/>
        </w:rPr>
        <w:t>minimum,</w:t>
      </w:r>
      <w:r w:rsidRPr="00132B2E">
        <w:rPr>
          <w:rFonts w:ascii="Arial" w:hAnsi="Arial" w:cs="Arial"/>
          <w:sz w:val="21"/>
          <w:szCs w:val="21"/>
        </w:rPr>
        <w:t xml:space="preserve"> the electronic version must contain all the information contained in</w:t>
      </w:r>
      <w:r>
        <w:rPr>
          <w:rFonts w:ascii="Arial" w:hAnsi="Arial" w:cs="Arial"/>
          <w:sz w:val="21"/>
          <w:szCs w:val="21"/>
        </w:rPr>
        <w:t xml:space="preserve"> Part B </w:t>
      </w:r>
      <w:r w:rsidR="00C45BE8">
        <w:rPr>
          <w:rFonts w:ascii="Arial" w:hAnsi="Arial" w:cs="Arial"/>
          <w:sz w:val="21"/>
          <w:szCs w:val="21"/>
        </w:rPr>
        <w:t>–</w:t>
      </w:r>
      <w:r>
        <w:rPr>
          <w:rFonts w:ascii="Arial" w:hAnsi="Arial" w:cs="Arial"/>
          <w:sz w:val="21"/>
          <w:szCs w:val="21"/>
        </w:rPr>
        <w:t xml:space="preserve"> </w:t>
      </w:r>
      <w:proofErr w:type="gramStart"/>
      <w:r>
        <w:rPr>
          <w:rFonts w:ascii="Arial" w:hAnsi="Arial" w:cs="Arial"/>
          <w:sz w:val="21"/>
          <w:szCs w:val="21"/>
        </w:rPr>
        <w:t>forms</w:t>
      </w:r>
      <w:r w:rsidR="00C45BE8">
        <w:rPr>
          <w:rFonts w:ascii="Arial" w:hAnsi="Arial" w:cs="Arial"/>
          <w:sz w:val="21"/>
          <w:szCs w:val="21"/>
        </w:rPr>
        <w:t>, but</w:t>
      </w:r>
      <w:proofErr w:type="gramEnd"/>
      <w:r w:rsidR="00C45BE8">
        <w:rPr>
          <w:rFonts w:ascii="Arial" w:hAnsi="Arial" w:cs="Arial"/>
          <w:sz w:val="21"/>
          <w:szCs w:val="21"/>
        </w:rPr>
        <w:t xml:space="preserve"> does not need to include appendix attachments / exhibits.   </w:t>
      </w:r>
    </w:p>
    <w:p w14:paraId="528EF5AF" w14:textId="77777777" w:rsidR="000228EC" w:rsidRDefault="000228EC" w:rsidP="00522F6C">
      <w:pPr>
        <w:rPr>
          <w:rFonts w:ascii="Arial" w:hAnsi="Arial" w:cs="Arial"/>
          <w:b/>
          <w:sz w:val="21"/>
          <w:szCs w:val="21"/>
          <w:u w:val="single"/>
        </w:rPr>
      </w:pPr>
    </w:p>
    <w:p w14:paraId="69695304" w14:textId="77777777" w:rsidR="00367517" w:rsidRPr="00C82874" w:rsidRDefault="00367517" w:rsidP="00367517">
      <w:pPr>
        <w:pStyle w:val="BodyText2"/>
        <w:rPr>
          <w:rFonts w:ascii="Arial" w:hAnsi="Arial" w:cs="Arial"/>
          <w:sz w:val="21"/>
          <w:szCs w:val="21"/>
        </w:rPr>
      </w:pPr>
      <w:r w:rsidRPr="00C82874">
        <w:rPr>
          <w:rFonts w:ascii="Arial" w:hAnsi="Arial" w:cs="Arial"/>
          <w:sz w:val="21"/>
          <w:szCs w:val="21"/>
        </w:rPr>
        <w:t>Application Instructions and Forms:</w:t>
      </w:r>
    </w:p>
    <w:p w14:paraId="386E6655" w14:textId="77777777" w:rsidR="00EC6A7C" w:rsidRPr="00C82874" w:rsidRDefault="00EC6A7C" w:rsidP="00522F6C">
      <w:pPr>
        <w:rPr>
          <w:rFonts w:ascii="Arial" w:hAnsi="Arial" w:cs="Arial"/>
          <w:b/>
          <w:sz w:val="21"/>
          <w:szCs w:val="21"/>
          <w:u w:val="single"/>
        </w:rPr>
      </w:pPr>
    </w:p>
    <w:p w14:paraId="6B78800B" w14:textId="3A11E176" w:rsidR="00BC4505" w:rsidRDefault="00BC4505" w:rsidP="00BC4505">
      <w:pPr>
        <w:rPr>
          <w:rFonts w:ascii="Arial" w:hAnsi="Arial" w:cs="Arial"/>
          <w:sz w:val="21"/>
          <w:szCs w:val="21"/>
        </w:rPr>
      </w:pPr>
      <w:r w:rsidRPr="00C82874">
        <w:rPr>
          <w:rFonts w:ascii="Arial" w:hAnsi="Arial" w:cs="Arial"/>
          <w:sz w:val="21"/>
          <w:szCs w:val="21"/>
        </w:rPr>
        <w:t xml:space="preserve">Each applicant must complete and </w:t>
      </w:r>
      <w:proofErr w:type="gramStart"/>
      <w:r w:rsidRPr="00C82874">
        <w:rPr>
          <w:rFonts w:ascii="Arial" w:hAnsi="Arial" w:cs="Arial"/>
          <w:sz w:val="21"/>
          <w:szCs w:val="21"/>
        </w:rPr>
        <w:t>submit an application</w:t>
      </w:r>
      <w:proofErr w:type="gramEnd"/>
      <w:r w:rsidRPr="00C82874">
        <w:rPr>
          <w:rFonts w:ascii="Arial" w:hAnsi="Arial" w:cs="Arial"/>
          <w:sz w:val="21"/>
          <w:szCs w:val="21"/>
        </w:rPr>
        <w:t xml:space="preserve">.  The application describes and documents the proposed project.  It </w:t>
      </w:r>
      <w:r w:rsidR="00EB2DE0" w:rsidRPr="00C82874">
        <w:rPr>
          <w:rFonts w:ascii="Arial" w:hAnsi="Arial" w:cs="Arial"/>
          <w:sz w:val="21"/>
          <w:szCs w:val="21"/>
        </w:rPr>
        <w:t>should contain</w:t>
      </w:r>
      <w:r w:rsidRPr="00C82874">
        <w:rPr>
          <w:rFonts w:ascii="Arial" w:hAnsi="Arial" w:cs="Arial"/>
          <w:sz w:val="21"/>
          <w:szCs w:val="21"/>
        </w:rPr>
        <w:t xml:space="preserve"> the information required to document that the proposed project will meet a national objective and consists of eligible </w:t>
      </w:r>
      <w:r w:rsidR="00FF3441">
        <w:rPr>
          <w:rFonts w:ascii="Arial" w:hAnsi="Arial" w:cs="Arial"/>
          <w:sz w:val="21"/>
          <w:szCs w:val="21"/>
        </w:rPr>
        <w:t xml:space="preserve">CDBG-CV CARES </w:t>
      </w:r>
      <w:r w:rsidRPr="00C82874">
        <w:rPr>
          <w:rFonts w:ascii="Arial" w:hAnsi="Arial" w:cs="Arial"/>
          <w:sz w:val="21"/>
          <w:szCs w:val="21"/>
        </w:rPr>
        <w:t xml:space="preserve">activities. </w:t>
      </w:r>
      <w:r w:rsidR="00D264E2" w:rsidRPr="00C82874">
        <w:rPr>
          <w:rFonts w:ascii="Arial" w:hAnsi="Arial" w:cs="Arial"/>
          <w:sz w:val="21"/>
          <w:szCs w:val="21"/>
        </w:rPr>
        <w:t xml:space="preserve"> </w:t>
      </w:r>
      <w:r w:rsidRPr="00C82874">
        <w:rPr>
          <w:rFonts w:ascii="Arial" w:hAnsi="Arial" w:cs="Arial"/>
          <w:sz w:val="21"/>
          <w:szCs w:val="21"/>
        </w:rPr>
        <w:t xml:space="preserve">The application is </w:t>
      </w:r>
      <w:r w:rsidR="00EB2DE0" w:rsidRPr="00C82874">
        <w:rPr>
          <w:rFonts w:ascii="Arial" w:hAnsi="Arial" w:cs="Arial"/>
          <w:sz w:val="21"/>
          <w:szCs w:val="21"/>
        </w:rPr>
        <w:t xml:space="preserve">also </w:t>
      </w:r>
      <w:r w:rsidRPr="00C82874">
        <w:rPr>
          <w:rFonts w:ascii="Arial" w:hAnsi="Arial" w:cs="Arial"/>
          <w:sz w:val="21"/>
          <w:szCs w:val="21"/>
        </w:rPr>
        <w:t>the bas</w:t>
      </w:r>
      <w:r w:rsidR="005C12FF">
        <w:rPr>
          <w:rFonts w:ascii="Arial" w:hAnsi="Arial" w:cs="Arial"/>
          <w:sz w:val="21"/>
          <w:szCs w:val="21"/>
        </w:rPr>
        <w:t>es</w:t>
      </w:r>
      <w:r w:rsidRPr="00C82874">
        <w:rPr>
          <w:rFonts w:ascii="Arial" w:hAnsi="Arial" w:cs="Arial"/>
          <w:sz w:val="21"/>
          <w:szCs w:val="21"/>
        </w:rPr>
        <w:t xml:space="preserve"> of Commerce and the Economic Advisory Council’s </w:t>
      </w:r>
      <w:r w:rsidR="00B35C05">
        <w:rPr>
          <w:rFonts w:ascii="Arial" w:hAnsi="Arial" w:cs="Arial"/>
          <w:sz w:val="21"/>
          <w:szCs w:val="21"/>
        </w:rPr>
        <w:t xml:space="preserve">(EAC) </w:t>
      </w:r>
      <w:r w:rsidRPr="00C82874">
        <w:rPr>
          <w:rFonts w:ascii="Arial" w:hAnsi="Arial" w:cs="Arial"/>
          <w:sz w:val="21"/>
          <w:szCs w:val="21"/>
        </w:rPr>
        <w:t>review and ranking of the project.</w:t>
      </w:r>
    </w:p>
    <w:p w14:paraId="7A496CE2" w14:textId="749CD8DF" w:rsidR="0054047C" w:rsidRDefault="0054047C" w:rsidP="00BC4505">
      <w:pPr>
        <w:rPr>
          <w:rFonts w:ascii="Arial" w:hAnsi="Arial" w:cs="Arial"/>
          <w:sz w:val="21"/>
          <w:szCs w:val="21"/>
        </w:rPr>
      </w:pPr>
    </w:p>
    <w:p w14:paraId="4038E649" w14:textId="77499184" w:rsidR="009276F6" w:rsidRDefault="009276F6" w:rsidP="00BC4505">
      <w:pPr>
        <w:rPr>
          <w:rFonts w:ascii="Arial" w:hAnsi="Arial" w:cs="Arial"/>
          <w:sz w:val="21"/>
          <w:szCs w:val="21"/>
        </w:rPr>
      </w:pPr>
    </w:p>
    <w:p w14:paraId="5C60645F" w14:textId="78F76E3E" w:rsidR="00833EC3" w:rsidRDefault="00833EC3" w:rsidP="00BC4505">
      <w:pPr>
        <w:rPr>
          <w:rFonts w:ascii="Arial" w:hAnsi="Arial" w:cs="Arial"/>
          <w:sz w:val="21"/>
          <w:szCs w:val="21"/>
        </w:rPr>
      </w:pPr>
    </w:p>
    <w:p w14:paraId="474D49A4" w14:textId="77777777" w:rsidR="00833EC3" w:rsidRDefault="00833EC3" w:rsidP="00BC4505">
      <w:pPr>
        <w:rPr>
          <w:rFonts w:ascii="Arial" w:hAnsi="Arial" w:cs="Arial"/>
          <w:sz w:val="21"/>
          <w:szCs w:val="21"/>
        </w:rPr>
      </w:pPr>
    </w:p>
    <w:p w14:paraId="1652DDB3" w14:textId="77777777" w:rsidR="00A20F22" w:rsidRPr="00A20F22" w:rsidRDefault="00A20F22" w:rsidP="00BC4505">
      <w:pPr>
        <w:rPr>
          <w:rFonts w:ascii="Arial" w:hAnsi="Arial" w:cs="Arial"/>
          <w:b/>
          <w:bCs/>
          <w:sz w:val="21"/>
          <w:szCs w:val="21"/>
        </w:rPr>
      </w:pPr>
      <w:r w:rsidRPr="00A20F22">
        <w:rPr>
          <w:rFonts w:ascii="Arial" w:hAnsi="Arial" w:cs="Arial"/>
          <w:b/>
          <w:bCs/>
          <w:sz w:val="21"/>
          <w:szCs w:val="21"/>
        </w:rPr>
        <w:lastRenderedPageBreak/>
        <w:t>Terms</w:t>
      </w:r>
      <w:r w:rsidR="0054047C" w:rsidRPr="00A20F22">
        <w:rPr>
          <w:rFonts w:ascii="Arial" w:hAnsi="Arial" w:cs="Arial"/>
          <w:b/>
          <w:bCs/>
          <w:sz w:val="21"/>
          <w:szCs w:val="21"/>
        </w:rPr>
        <w:t xml:space="preserve">: </w:t>
      </w:r>
    </w:p>
    <w:p w14:paraId="3A446D3A" w14:textId="6DA35E7B" w:rsidR="0054047C" w:rsidRDefault="00FB09A1" w:rsidP="00FB09A1">
      <w:pPr>
        <w:ind w:firstLine="720"/>
        <w:rPr>
          <w:rFonts w:ascii="Arial" w:hAnsi="Arial" w:cs="Arial"/>
          <w:sz w:val="21"/>
          <w:szCs w:val="21"/>
        </w:rPr>
      </w:pPr>
      <w:r>
        <w:rPr>
          <w:rFonts w:ascii="Arial" w:hAnsi="Arial" w:cs="Arial"/>
          <w:sz w:val="21"/>
          <w:szCs w:val="21"/>
        </w:rPr>
        <w:t>“</w:t>
      </w:r>
      <w:r w:rsidR="00A20F22">
        <w:rPr>
          <w:rFonts w:ascii="Arial" w:hAnsi="Arial" w:cs="Arial"/>
          <w:sz w:val="21"/>
          <w:szCs w:val="21"/>
        </w:rPr>
        <w:t>A</w:t>
      </w:r>
      <w:r w:rsidR="0054047C">
        <w:rPr>
          <w:rFonts w:ascii="Arial" w:hAnsi="Arial" w:cs="Arial"/>
          <w:sz w:val="21"/>
          <w:szCs w:val="21"/>
        </w:rPr>
        <w:t>pplicant</w:t>
      </w:r>
      <w:r>
        <w:rPr>
          <w:rFonts w:ascii="Arial" w:hAnsi="Arial" w:cs="Arial"/>
          <w:sz w:val="21"/>
          <w:szCs w:val="21"/>
        </w:rPr>
        <w:t>”</w:t>
      </w:r>
      <w:r w:rsidR="0054047C">
        <w:rPr>
          <w:rFonts w:ascii="Arial" w:hAnsi="Arial" w:cs="Arial"/>
          <w:sz w:val="21"/>
          <w:szCs w:val="21"/>
        </w:rPr>
        <w:t xml:space="preserve"> and </w:t>
      </w:r>
      <w:r>
        <w:rPr>
          <w:rFonts w:ascii="Arial" w:hAnsi="Arial" w:cs="Arial"/>
          <w:sz w:val="21"/>
          <w:szCs w:val="21"/>
        </w:rPr>
        <w:t>“G</w:t>
      </w:r>
      <w:r w:rsidR="0054047C">
        <w:rPr>
          <w:rFonts w:ascii="Arial" w:hAnsi="Arial" w:cs="Arial"/>
          <w:sz w:val="21"/>
          <w:szCs w:val="21"/>
        </w:rPr>
        <w:t>rantee</w:t>
      </w:r>
      <w:r>
        <w:rPr>
          <w:rFonts w:ascii="Arial" w:hAnsi="Arial" w:cs="Arial"/>
          <w:sz w:val="21"/>
          <w:szCs w:val="21"/>
        </w:rPr>
        <w:t>”</w:t>
      </w:r>
      <w:r w:rsidR="0054047C">
        <w:rPr>
          <w:rFonts w:ascii="Arial" w:hAnsi="Arial" w:cs="Arial"/>
          <w:sz w:val="21"/>
          <w:szCs w:val="21"/>
        </w:rPr>
        <w:t xml:space="preserve"> are </w:t>
      </w:r>
      <w:r w:rsidR="00A20F22">
        <w:rPr>
          <w:rFonts w:ascii="Arial" w:hAnsi="Arial" w:cs="Arial"/>
          <w:sz w:val="21"/>
          <w:szCs w:val="21"/>
        </w:rPr>
        <w:t>sy</w:t>
      </w:r>
      <w:r>
        <w:rPr>
          <w:rFonts w:ascii="Arial" w:hAnsi="Arial" w:cs="Arial"/>
          <w:sz w:val="21"/>
          <w:szCs w:val="21"/>
        </w:rPr>
        <w:t>nonyms</w:t>
      </w:r>
      <w:r w:rsidR="0054047C">
        <w:rPr>
          <w:rFonts w:ascii="Arial" w:hAnsi="Arial" w:cs="Arial"/>
          <w:sz w:val="21"/>
          <w:szCs w:val="21"/>
        </w:rPr>
        <w:t xml:space="preserve"> </w:t>
      </w:r>
      <w:r w:rsidR="00A20F22">
        <w:rPr>
          <w:rFonts w:ascii="Arial" w:hAnsi="Arial" w:cs="Arial"/>
          <w:sz w:val="21"/>
          <w:szCs w:val="21"/>
        </w:rPr>
        <w:t xml:space="preserve">with </w:t>
      </w:r>
      <w:r>
        <w:rPr>
          <w:rFonts w:ascii="Arial" w:hAnsi="Arial" w:cs="Arial"/>
          <w:sz w:val="21"/>
          <w:szCs w:val="21"/>
        </w:rPr>
        <w:t>“</w:t>
      </w:r>
      <w:r w:rsidR="0054047C">
        <w:rPr>
          <w:rFonts w:ascii="Arial" w:hAnsi="Arial" w:cs="Arial"/>
          <w:sz w:val="21"/>
          <w:szCs w:val="21"/>
        </w:rPr>
        <w:t>City or County</w:t>
      </w:r>
      <w:r>
        <w:rPr>
          <w:rFonts w:ascii="Arial" w:hAnsi="Arial" w:cs="Arial"/>
          <w:sz w:val="21"/>
          <w:szCs w:val="21"/>
        </w:rPr>
        <w:t>”</w:t>
      </w:r>
      <w:r w:rsidR="0054047C">
        <w:rPr>
          <w:rFonts w:ascii="Arial" w:hAnsi="Arial" w:cs="Arial"/>
          <w:sz w:val="21"/>
          <w:szCs w:val="21"/>
        </w:rPr>
        <w:t xml:space="preserve">. </w:t>
      </w:r>
    </w:p>
    <w:p w14:paraId="73430992" w14:textId="3ADF081B" w:rsidR="00A20F22" w:rsidRPr="00C82874" w:rsidRDefault="00FB09A1" w:rsidP="00FB09A1">
      <w:pPr>
        <w:ind w:firstLine="720"/>
        <w:rPr>
          <w:rFonts w:ascii="Arial" w:hAnsi="Arial" w:cs="Arial"/>
          <w:sz w:val="21"/>
          <w:szCs w:val="21"/>
        </w:rPr>
      </w:pPr>
      <w:r>
        <w:rPr>
          <w:rFonts w:ascii="Arial" w:hAnsi="Arial" w:cs="Arial"/>
          <w:sz w:val="21"/>
          <w:szCs w:val="21"/>
        </w:rPr>
        <w:t>“</w:t>
      </w:r>
      <w:r w:rsidR="00A20F22">
        <w:rPr>
          <w:rFonts w:ascii="Arial" w:hAnsi="Arial" w:cs="Arial"/>
          <w:sz w:val="21"/>
          <w:szCs w:val="21"/>
        </w:rPr>
        <w:t>Activity, Service, or Facility</w:t>
      </w:r>
      <w:r>
        <w:rPr>
          <w:rFonts w:ascii="Arial" w:hAnsi="Arial" w:cs="Arial"/>
          <w:sz w:val="21"/>
          <w:szCs w:val="21"/>
        </w:rPr>
        <w:t>”</w:t>
      </w:r>
      <w:r w:rsidR="00A20F22">
        <w:rPr>
          <w:rFonts w:ascii="Arial" w:hAnsi="Arial" w:cs="Arial"/>
          <w:sz w:val="21"/>
          <w:szCs w:val="21"/>
        </w:rPr>
        <w:t xml:space="preserve"> are sy</w:t>
      </w:r>
      <w:r>
        <w:rPr>
          <w:rFonts w:ascii="Arial" w:hAnsi="Arial" w:cs="Arial"/>
          <w:sz w:val="21"/>
          <w:szCs w:val="21"/>
        </w:rPr>
        <w:t>nonyms</w:t>
      </w:r>
      <w:r w:rsidR="00A20F22">
        <w:rPr>
          <w:rFonts w:ascii="Arial" w:hAnsi="Arial" w:cs="Arial"/>
          <w:sz w:val="21"/>
          <w:szCs w:val="21"/>
        </w:rPr>
        <w:t xml:space="preserve"> with “Project”</w:t>
      </w:r>
    </w:p>
    <w:p w14:paraId="08D51C3D" w14:textId="77777777" w:rsidR="00C82874" w:rsidRPr="00C82874" w:rsidRDefault="00C82874" w:rsidP="00522F6C">
      <w:pPr>
        <w:rPr>
          <w:rFonts w:ascii="Arial" w:hAnsi="Arial" w:cs="Arial"/>
          <w:b/>
          <w:sz w:val="21"/>
          <w:szCs w:val="21"/>
          <w:u w:val="single"/>
        </w:rPr>
      </w:pPr>
    </w:p>
    <w:p w14:paraId="59C984E7" w14:textId="7FD229EA" w:rsidR="00BC4505" w:rsidRPr="00C82874" w:rsidRDefault="0002752E" w:rsidP="007F391F">
      <w:pPr>
        <w:rPr>
          <w:rFonts w:ascii="Arial" w:hAnsi="Arial" w:cs="Arial"/>
          <w:sz w:val="21"/>
          <w:szCs w:val="21"/>
        </w:rPr>
      </w:pPr>
      <w:r>
        <w:rPr>
          <w:rFonts w:ascii="Arial" w:hAnsi="Arial" w:cs="Arial"/>
          <w:sz w:val="21"/>
          <w:szCs w:val="21"/>
        </w:rPr>
        <w:t>This chapter</w:t>
      </w:r>
      <w:r w:rsidR="00BC4505" w:rsidRPr="00C82874">
        <w:rPr>
          <w:rFonts w:ascii="Arial" w:hAnsi="Arial" w:cs="Arial"/>
          <w:sz w:val="21"/>
          <w:szCs w:val="21"/>
        </w:rPr>
        <w:t xml:space="preserve"> contains the general application mat</w:t>
      </w:r>
      <w:r w:rsidR="00DC757F" w:rsidRPr="00C82874">
        <w:rPr>
          <w:rFonts w:ascii="Arial" w:hAnsi="Arial" w:cs="Arial"/>
          <w:sz w:val="21"/>
          <w:szCs w:val="21"/>
        </w:rPr>
        <w:t>erial Parts A, B, &amp; C.  Parts B &amp; C must be completed.</w:t>
      </w:r>
      <w:r w:rsidR="00BC4505" w:rsidRPr="00C82874">
        <w:rPr>
          <w:rFonts w:ascii="Arial" w:hAnsi="Arial" w:cs="Arial"/>
          <w:sz w:val="21"/>
          <w:szCs w:val="21"/>
        </w:rPr>
        <w:t xml:space="preserve">  </w:t>
      </w:r>
    </w:p>
    <w:p w14:paraId="22FC64DE" w14:textId="77777777" w:rsidR="00BC4505" w:rsidRPr="00C82874" w:rsidRDefault="00BC4505" w:rsidP="007F391F">
      <w:pPr>
        <w:ind w:firstLine="720"/>
        <w:rPr>
          <w:rFonts w:ascii="Arial" w:hAnsi="Arial" w:cs="Arial"/>
          <w:sz w:val="21"/>
          <w:szCs w:val="21"/>
        </w:rPr>
      </w:pPr>
      <w:r w:rsidRPr="00C82874">
        <w:rPr>
          <w:rFonts w:ascii="Arial" w:hAnsi="Arial" w:cs="Arial"/>
          <w:sz w:val="21"/>
          <w:szCs w:val="21"/>
        </w:rPr>
        <w:t xml:space="preserve">Part A </w:t>
      </w:r>
      <w:r w:rsidR="002B6A1C" w:rsidRPr="00C82874">
        <w:rPr>
          <w:rFonts w:ascii="Arial" w:hAnsi="Arial" w:cs="Arial"/>
          <w:sz w:val="21"/>
          <w:szCs w:val="21"/>
        </w:rPr>
        <w:t>–</w:t>
      </w:r>
      <w:r w:rsidRPr="00C82874">
        <w:rPr>
          <w:rFonts w:ascii="Arial" w:hAnsi="Arial" w:cs="Arial"/>
          <w:sz w:val="21"/>
          <w:szCs w:val="21"/>
        </w:rPr>
        <w:t xml:space="preserve"> instructions for completing the general application. </w:t>
      </w:r>
    </w:p>
    <w:p w14:paraId="47B64F0C" w14:textId="77777777" w:rsidR="00BC4505" w:rsidRPr="00C82874" w:rsidRDefault="00BC4505" w:rsidP="007F391F">
      <w:pPr>
        <w:ind w:firstLine="720"/>
        <w:rPr>
          <w:rFonts w:ascii="Arial" w:hAnsi="Arial" w:cs="Arial"/>
          <w:sz w:val="21"/>
          <w:szCs w:val="21"/>
        </w:rPr>
      </w:pPr>
      <w:r w:rsidRPr="00C82874">
        <w:rPr>
          <w:rFonts w:ascii="Arial" w:hAnsi="Arial" w:cs="Arial"/>
          <w:sz w:val="21"/>
          <w:szCs w:val="21"/>
        </w:rPr>
        <w:t xml:space="preserve">Part B </w:t>
      </w:r>
      <w:r w:rsidR="002B6A1C" w:rsidRPr="00C82874">
        <w:rPr>
          <w:rFonts w:ascii="Arial" w:hAnsi="Arial" w:cs="Arial"/>
          <w:sz w:val="21"/>
          <w:szCs w:val="21"/>
        </w:rPr>
        <w:t>–</w:t>
      </w:r>
      <w:r w:rsidR="00DC757F" w:rsidRPr="00C82874">
        <w:rPr>
          <w:rFonts w:ascii="Arial" w:hAnsi="Arial" w:cs="Arial"/>
          <w:sz w:val="21"/>
          <w:szCs w:val="21"/>
        </w:rPr>
        <w:t xml:space="preserve"> general application forms</w:t>
      </w:r>
      <w:r w:rsidR="00D264E2" w:rsidRPr="00C82874">
        <w:rPr>
          <w:rFonts w:ascii="Arial" w:hAnsi="Arial" w:cs="Arial"/>
          <w:sz w:val="21"/>
          <w:szCs w:val="21"/>
        </w:rPr>
        <w:t>.</w:t>
      </w:r>
    </w:p>
    <w:p w14:paraId="38035441" w14:textId="77777777" w:rsidR="00BC4505" w:rsidRPr="00C82874" w:rsidRDefault="00BC4505" w:rsidP="007F391F">
      <w:pPr>
        <w:ind w:left="720"/>
        <w:rPr>
          <w:rFonts w:ascii="Arial" w:hAnsi="Arial" w:cs="Arial"/>
          <w:sz w:val="21"/>
          <w:szCs w:val="21"/>
        </w:rPr>
      </w:pPr>
      <w:r w:rsidRPr="00C82874">
        <w:rPr>
          <w:rFonts w:ascii="Arial" w:hAnsi="Arial" w:cs="Arial"/>
          <w:sz w:val="21"/>
          <w:szCs w:val="21"/>
        </w:rPr>
        <w:t xml:space="preserve">Part C </w:t>
      </w:r>
      <w:r w:rsidR="002B6A1C" w:rsidRPr="00C82874">
        <w:rPr>
          <w:rFonts w:ascii="Arial" w:hAnsi="Arial" w:cs="Arial"/>
          <w:sz w:val="21"/>
          <w:szCs w:val="21"/>
        </w:rPr>
        <w:t>–</w:t>
      </w:r>
      <w:r w:rsidRPr="00C82874">
        <w:rPr>
          <w:rFonts w:ascii="Arial" w:hAnsi="Arial" w:cs="Arial"/>
          <w:sz w:val="21"/>
          <w:szCs w:val="21"/>
        </w:rPr>
        <w:t xml:space="preserve"> documents that must be </w:t>
      </w:r>
      <w:r w:rsidR="00D264E2" w:rsidRPr="00C82874">
        <w:rPr>
          <w:rFonts w:ascii="Arial" w:hAnsi="Arial" w:cs="Arial"/>
          <w:sz w:val="21"/>
          <w:szCs w:val="21"/>
        </w:rPr>
        <w:t>signed,</w:t>
      </w:r>
      <w:r w:rsidRPr="00C82874">
        <w:rPr>
          <w:rFonts w:ascii="Arial" w:hAnsi="Arial" w:cs="Arial"/>
          <w:sz w:val="21"/>
          <w:szCs w:val="21"/>
        </w:rPr>
        <w:t xml:space="preserve"> </w:t>
      </w:r>
      <w:proofErr w:type="gramStart"/>
      <w:r w:rsidRPr="00C82874">
        <w:rPr>
          <w:rFonts w:ascii="Arial" w:hAnsi="Arial" w:cs="Arial"/>
          <w:sz w:val="21"/>
          <w:szCs w:val="21"/>
        </w:rPr>
        <w:t>adopted</w:t>
      </w:r>
      <w:proofErr w:type="gramEnd"/>
      <w:r w:rsidRPr="00C82874">
        <w:rPr>
          <w:rFonts w:ascii="Arial" w:hAnsi="Arial" w:cs="Arial"/>
          <w:sz w:val="21"/>
          <w:szCs w:val="21"/>
        </w:rPr>
        <w:t xml:space="preserve"> or published.  </w:t>
      </w:r>
      <w:r w:rsidR="00DC757F" w:rsidRPr="00C82874">
        <w:rPr>
          <w:rFonts w:ascii="Arial" w:hAnsi="Arial" w:cs="Arial"/>
          <w:sz w:val="21"/>
          <w:szCs w:val="21"/>
        </w:rPr>
        <w:t>This information mus</w:t>
      </w:r>
      <w:r w:rsidR="00C649B3" w:rsidRPr="00C82874">
        <w:rPr>
          <w:rFonts w:ascii="Arial" w:hAnsi="Arial" w:cs="Arial"/>
          <w:sz w:val="21"/>
          <w:szCs w:val="21"/>
        </w:rPr>
        <w:t>t be submitted with the mailed hard copy</w:t>
      </w:r>
      <w:r w:rsidR="00DC757F" w:rsidRPr="00C82874">
        <w:rPr>
          <w:rFonts w:ascii="Arial" w:hAnsi="Arial" w:cs="Arial"/>
          <w:sz w:val="21"/>
          <w:szCs w:val="21"/>
        </w:rPr>
        <w:t xml:space="preserve"> application and is optional for the electronic application.  </w:t>
      </w:r>
    </w:p>
    <w:p w14:paraId="32EE8190" w14:textId="77777777" w:rsidR="0054454E" w:rsidRDefault="0054454E" w:rsidP="001B6A0D">
      <w:pPr>
        <w:rPr>
          <w:rFonts w:ascii="Arial" w:hAnsi="Arial" w:cs="Arial"/>
          <w:sz w:val="21"/>
          <w:szCs w:val="21"/>
        </w:rPr>
      </w:pPr>
    </w:p>
    <w:p w14:paraId="02ED3E91" w14:textId="77777777" w:rsidR="00BB2402" w:rsidRPr="00C82874" w:rsidRDefault="00BB2402" w:rsidP="00C82874">
      <w:pPr>
        <w:pStyle w:val="BodyText2"/>
        <w:keepNext/>
        <w:tabs>
          <w:tab w:val="left" w:pos="2265"/>
        </w:tabs>
        <w:contextualSpacing/>
        <w:rPr>
          <w:rFonts w:ascii="Arial" w:hAnsi="Arial" w:cs="Arial"/>
          <w:sz w:val="21"/>
          <w:szCs w:val="21"/>
        </w:rPr>
      </w:pPr>
      <w:r w:rsidRPr="00C82874">
        <w:rPr>
          <w:rFonts w:ascii="Arial" w:hAnsi="Arial" w:cs="Arial"/>
          <w:sz w:val="21"/>
          <w:szCs w:val="21"/>
        </w:rPr>
        <w:t>Application Format:</w:t>
      </w:r>
    </w:p>
    <w:p w14:paraId="6285FE91" w14:textId="77777777" w:rsidR="00BB2402" w:rsidRPr="00C82874" w:rsidRDefault="00BB2402" w:rsidP="002B6A1C">
      <w:pPr>
        <w:pStyle w:val="BodyText2"/>
        <w:keepNext/>
        <w:rPr>
          <w:rFonts w:ascii="Arial" w:hAnsi="Arial" w:cs="Arial"/>
          <w:b w:val="0"/>
          <w:sz w:val="21"/>
          <w:szCs w:val="21"/>
        </w:rPr>
      </w:pPr>
    </w:p>
    <w:p w14:paraId="6296A04C" w14:textId="3E99C124" w:rsidR="00BB2402" w:rsidRPr="0054047C" w:rsidRDefault="00BB2402" w:rsidP="008E2036">
      <w:pPr>
        <w:pStyle w:val="BodyText2"/>
        <w:keepNext/>
        <w:numPr>
          <w:ilvl w:val="1"/>
          <w:numId w:val="8"/>
        </w:numPr>
        <w:tabs>
          <w:tab w:val="clear" w:pos="1080"/>
        </w:tabs>
        <w:rPr>
          <w:rFonts w:ascii="Arial" w:hAnsi="Arial" w:cs="Arial"/>
          <w:b w:val="0"/>
          <w:sz w:val="21"/>
          <w:szCs w:val="21"/>
        </w:rPr>
      </w:pPr>
      <w:r w:rsidRPr="00C82874">
        <w:rPr>
          <w:rFonts w:ascii="Arial" w:hAnsi="Arial" w:cs="Arial"/>
          <w:b w:val="0"/>
          <w:sz w:val="21"/>
          <w:szCs w:val="21"/>
        </w:rPr>
        <w:t>All applications must follow the prescribed formatting:</w:t>
      </w:r>
    </w:p>
    <w:p w14:paraId="47907CD8"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White 8 ½” by 11” paper.</w:t>
      </w:r>
    </w:p>
    <w:p w14:paraId="0D124044"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Text m</w:t>
      </w:r>
      <w:r w:rsidR="00C649B3" w:rsidRPr="00C82874">
        <w:rPr>
          <w:rFonts w:ascii="Arial" w:hAnsi="Arial" w:cs="Arial"/>
          <w:b w:val="0"/>
          <w:sz w:val="21"/>
          <w:szCs w:val="21"/>
        </w:rPr>
        <w:t>ust be typed single-spaced</w:t>
      </w:r>
      <w:r w:rsidRPr="00C82874">
        <w:rPr>
          <w:rFonts w:ascii="Arial" w:hAnsi="Arial" w:cs="Arial"/>
          <w:b w:val="0"/>
          <w:sz w:val="21"/>
          <w:szCs w:val="21"/>
        </w:rPr>
        <w:t>.</w:t>
      </w:r>
    </w:p>
    <w:p w14:paraId="54B12BCE"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Pages may be printed on both sides.</w:t>
      </w:r>
    </w:p>
    <w:p w14:paraId="592C6E44" w14:textId="366DF736" w:rsidR="00BB2402" w:rsidRPr="0002752E"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Types of headings and numbering systems may be determined by the applicant.</w:t>
      </w:r>
    </w:p>
    <w:p w14:paraId="188F1932"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Supporting documents should be noted and placed in a tabbed appendix.</w:t>
      </w:r>
    </w:p>
    <w:p w14:paraId="44C65B9F"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 xml:space="preserve">All applications must be bound.  </w:t>
      </w:r>
      <w:r w:rsidRPr="00E954DC">
        <w:rPr>
          <w:rFonts w:ascii="Arial" w:hAnsi="Arial" w:cs="Arial"/>
          <w:b w:val="0"/>
          <w:sz w:val="21"/>
          <w:szCs w:val="21"/>
          <w:u w:val="single"/>
        </w:rPr>
        <w:t xml:space="preserve">This does </w:t>
      </w:r>
      <w:r w:rsidRPr="00E954DC">
        <w:rPr>
          <w:rFonts w:ascii="Arial" w:hAnsi="Arial" w:cs="Arial"/>
          <w:sz w:val="21"/>
          <w:szCs w:val="21"/>
          <w:u w:val="single"/>
        </w:rPr>
        <w:t>not</w:t>
      </w:r>
      <w:r w:rsidRPr="00E954DC">
        <w:rPr>
          <w:rFonts w:ascii="Arial" w:hAnsi="Arial" w:cs="Arial"/>
          <w:b w:val="0"/>
          <w:sz w:val="21"/>
          <w:szCs w:val="21"/>
          <w:u w:val="single"/>
        </w:rPr>
        <w:t xml:space="preserve"> include binder clips.</w:t>
      </w:r>
    </w:p>
    <w:p w14:paraId="08B5AF0B" w14:textId="77777777" w:rsidR="00BB2402" w:rsidRPr="00C82874" w:rsidRDefault="00BB2402" w:rsidP="002B6A1C">
      <w:pPr>
        <w:rPr>
          <w:rFonts w:ascii="Arial" w:hAnsi="Arial" w:cs="Arial"/>
          <w:sz w:val="21"/>
          <w:szCs w:val="21"/>
        </w:rPr>
      </w:pPr>
    </w:p>
    <w:p w14:paraId="19E07595" w14:textId="7A232BFB" w:rsidR="00BB2402" w:rsidRPr="0054047C" w:rsidRDefault="00BB2402" w:rsidP="008E2036">
      <w:pPr>
        <w:pStyle w:val="BodyText2"/>
        <w:numPr>
          <w:ilvl w:val="1"/>
          <w:numId w:val="8"/>
        </w:numPr>
        <w:tabs>
          <w:tab w:val="clear" w:pos="1080"/>
        </w:tabs>
        <w:rPr>
          <w:rFonts w:ascii="Arial" w:hAnsi="Arial" w:cs="Arial"/>
          <w:b w:val="0"/>
          <w:sz w:val="21"/>
          <w:szCs w:val="21"/>
        </w:rPr>
      </w:pPr>
      <w:r w:rsidRPr="00C82874">
        <w:rPr>
          <w:rFonts w:ascii="Arial" w:hAnsi="Arial" w:cs="Arial"/>
          <w:b w:val="0"/>
          <w:sz w:val="21"/>
          <w:szCs w:val="21"/>
        </w:rPr>
        <w:t>Ap</w:t>
      </w:r>
      <w:r w:rsidR="006C13AB" w:rsidRPr="00C82874">
        <w:rPr>
          <w:rFonts w:ascii="Arial" w:hAnsi="Arial" w:cs="Arial"/>
          <w:b w:val="0"/>
          <w:sz w:val="21"/>
          <w:szCs w:val="21"/>
        </w:rPr>
        <w:t>plications for all projects should</w:t>
      </w:r>
      <w:r w:rsidRPr="00C82874">
        <w:rPr>
          <w:rFonts w:ascii="Arial" w:hAnsi="Arial" w:cs="Arial"/>
          <w:b w:val="0"/>
          <w:sz w:val="21"/>
          <w:szCs w:val="21"/>
        </w:rPr>
        <w:t xml:space="preserve"> contain the following sections in the specified order:</w:t>
      </w:r>
    </w:p>
    <w:p w14:paraId="530B85E8" w14:textId="77777777" w:rsidR="00BB2402" w:rsidRPr="00C82874" w:rsidRDefault="00BB2402" w:rsidP="008E2036">
      <w:pPr>
        <w:pStyle w:val="BodyText2"/>
        <w:numPr>
          <w:ilvl w:val="2"/>
          <w:numId w:val="8"/>
        </w:numPr>
        <w:tabs>
          <w:tab w:val="clear" w:pos="1800"/>
        </w:tabs>
        <w:ind w:left="1440"/>
        <w:rPr>
          <w:rFonts w:ascii="Arial" w:hAnsi="Arial" w:cs="Arial"/>
          <w:sz w:val="21"/>
          <w:szCs w:val="21"/>
        </w:rPr>
      </w:pPr>
      <w:r w:rsidRPr="00C82874">
        <w:rPr>
          <w:rFonts w:ascii="Arial" w:hAnsi="Arial" w:cs="Arial"/>
          <w:b w:val="0"/>
          <w:sz w:val="21"/>
          <w:szCs w:val="21"/>
        </w:rPr>
        <w:t>Cover</w:t>
      </w:r>
    </w:p>
    <w:p w14:paraId="7C1CF8A2"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Cover Letter</w:t>
      </w:r>
    </w:p>
    <w:p w14:paraId="7E7B5981"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Table of Contents</w:t>
      </w:r>
    </w:p>
    <w:p w14:paraId="0AF9C8E8" w14:textId="1619C6CA" w:rsidR="00BB2402" w:rsidRPr="00B428FC" w:rsidRDefault="00B765D0"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ICDBG</w:t>
      </w:r>
      <w:r w:rsidR="00BB2402" w:rsidRPr="00C82874">
        <w:rPr>
          <w:rFonts w:ascii="Arial" w:hAnsi="Arial" w:cs="Arial"/>
          <w:b w:val="0"/>
          <w:sz w:val="21"/>
          <w:szCs w:val="21"/>
        </w:rPr>
        <w:t xml:space="preserve"> Application Information Form</w:t>
      </w:r>
    </w:p>
    <w:p w14:paraId="2B9D21A2"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Threshold Factors</w:t>
      </w:r>
    </w:p>
    <w:p w14:paraId="462003EA" w14:textId="77777777" w:rsidR="00BB2402" w:rsidRPr="00C82874" w:rsidRDefault="00BB2402" w:rsidP="008E2036">
      <w:pPr>
        <w:pStyle w:val="BodyText2"/>
        <w:numPr>
          <w:ilvl w:val="3"/>
          <w:numId w:val="8"/>
        </w:numPr>
        <w:tabs>
          <w:tab w:val="clear" w:pos="2520"/>
        </w:tabs>
        <w:ind w:left="1800"/>
        <w:rPr>
          <w:rFonts w:ascii="Arial" w:hAnsi="Arial" w:cs="Arial"/>
          <w:b w:val="0"/>
          <w:sz w:val="21"/>
          <w:szCs w:val="21"/>
        </w:rPr>
      </w:pPr>
      <w:r w:rsidRPr="00C82874">
        <w:rPr>
          <w:rFonts w:ascii="Arial" w:hAnsi="Arial" w:cs="Arial"/>
          <w:b w:val="0"/>
          <w:sz w:val="21"/>
          <w:szCs w:val="21"/>
        </w:rPr>
        <w:t>Eligible Applicant</w:t>
      </w:r>
    </w:p>
    <w:p w14:paraId="55430D76" w14:textId="77777777" w:rsidR="00BB2402" w:rsidRPr="00C82874" w:rsidRDefault="00BB2402" w:rsidP="008E2036">
      <w:pPr>
        <w:pStyle w:val="BodyText2"/>
        <w:numPr>
          <w:ilvl w:val="3"/>
          <w:numId w:val="8"/>
        </w:numPr>
        <w:tabs>
          <w:tab w:val="clear" w:pos="2520"/>
        </w:tabs>
        <w:ind w:left="1800"/>
        <w:rPr>
          <w:rFonts w:ascii="Arial" w:hAnsi="Arial" w:cs="Arial"/>
          <w:b w:val="0"/>
          <w:sz w:val="21"/>
          <w:szCs w:val="21"/>
        </w:rPr>
      </w:pPr>
      <w:r w:rsidRPr="00C82874">
        <w:rPr>
          <w:rFonts w:ascii="Arial" w:hAnsi="Arial" w:cs="Arial"/>
          <w:b w:val="0"/>
          <w:sz w:val="21"/>
          <w:szCs w:val="21"/>
        </w:rPr>
        <w:t>Eligible Activity</w:t>
      </w:r>
    </w:p>
    <w:p w14:paraId="08683F76" w14:textId="793E7EBA" w:rsidR="00BB2402" w:rsidRDefault="00DF4B5F" w:rsidP="008E2036">
      <w:pPr>
        <w:pStyle w:val="BodyText2"/>
        <w:numPr>
          <w:ilvl w:val="3"/>
          <w:numId w:val="8"/>
        </w:numPr>
        <w:tabs>
          <w:tab w:val="clear" w:pos="2520"/>
        </w:tabs>
        <w:ind w:left="1800"/>
        <w:rPr>
          <w:rFonts w:ascii="Arial" w:hAnsi="Arial" w:cs="Arial"/>
          <w:b w:val="0"/>
          <w:sz w:val="21"/>
          <w:szCs w:val="21"/>
        </w:rPr>
      </w:pPr>
      <w:r>
        <w:rPr>
          <w:rFonts w:ascii="Arial" w:hAnsi="Arial" w:cs="Arial"/>
          <w:b w:val="0"/>
          <w:sz w:val="21"/>
          <w:szCs w:val="21"/>
        </w:rPr>
        <w:t>Duplication of Benefits</w:t>
      </w:r>
    </w:p>
    <w:p w14:paraId="6B9D4F69" w14:textId="0E300BE9" w:rsidR="00530D13" w:rsidRPr="00C82874" w:rsidRDefault="00DF4B5F" w:rsidP="008E2036">
      <w:pPr>
        <w:pStyle w:val="BodyText2"/>
        <w:numPr>
          <w:ilvl w:val="3"/>
          <w:numId w:val="8"/>
        </w:numPr>
        <w:tabs>
          <w:tab w:val="clear" w:pos="2520"/>
        </w:tabs>
        <w:ind w:left="1800"/>
        <w:rPr>
          <w:rFonts w:ascii="Arial" w:hAnsi="Arial" w:cs="Arial"/>
          <w:b w:val="0"/>
          <w:sz w:val="21"/>
          <w:szCs w:val="21"/>
        </w:rPr>
      </w:pPr>
      <w:r>
        <w:rPr>
          <w:rFonts w:ascii="Arial" w:hAnsi="Arial" w:cs="Arial"/>
          <w:b w:val="0"/>
          <w:sz w:val="21"/>
          <w:szCs w:val="21"/>
        </w:rPr>
        <w:t>National Objective</w:t>
      </w:r>
    </w:p>
    <w:p w14:paraId="0AFD5C45" w14:textId="704455B1" w:rsidR="00BB2402" w:rsidRPr="00834E61" w:rsidRDefault="00BB2402" w:rsidP="008E2036">
      <w:pPr>
        <w:pStyle w:val="BodyText2"/>
        <w:numPr>
          <w:ilvl w:val="3"/>
          <w:numId w:val="8"/>
        </w:numPr>
        <w:tabs>
          <w:tab w:val="clear" w:pos="2520"/>
        </w:tabs>
        <w:ind w:left="1800"/>
        <w:rPr>
          <w:rFonts w:ascii="Arial" w:hAnsi="Arial" w:cs="Arial"/>
          <w:b w:val="0"/>
          <w:sz w:val="21"/>
          <w:szCs w:val="21"/>
        </w:rPr>
      </w:pPr>
      <w:r w:rsidRPr="00C82874">
        <w:rPr>
          <w:rFonts w:ascii="Arial" w:hAnsi="Arial" w:cs="Arial"/>
          <w:b w:val="0"/>
          <w:sz w:val="21"/>
          <w:szCs w:val="21"/>
        </w:rPr>
        <w:t>Citizen Participation Plan and Hearing</w:t>
      </w:r>
    </w:p>
    <w:p w14:paraId="34C9860E" w14:textId="77777777" w:rsidR="00BB2402" w:rsidRPr="00C82874" w:rsidRDefault="00BB2402" w:rsidP="008E2036">
      <w:pPr>
        <w:pStyle w:val="BodyText2"/>
        <w:numPr>
          <w:ilvl w:val="3"/>
          <w:numId w:val="8"/>
        </w:numPr>
        <w:tabs>
          <w:tab w:val="clear" w:pos="2520"/>
        </w:tabs>
        <w:ind w:left="1800"/>
        <w:rPr>
          <w:rFonts w:ascii="Arial" w:hAnsi="Arial" w:cs="Arial"/>
          <w:b w:val="0"/>
          <w:sz w:val="21"/>
          <w:szCs w:val="21"/>
        </w:rPr>
      </w:pPr>
      <w:r w:rsidRPr="00C82874">
        <w:rPr>
          <w:rFonts w:ascii="Arial" w:hAnsi="Arial" w:cs="Arial"/>
          <w:b w:val="0"/>
          <w:sz w:val="21"/>
          <w:szCs w:val="21"/>
        </w:rPr>
        <w:t>Administrative Capacity</w:t>
      </w:r>
    </w:p>
    <w:p w14:paraId="32288966" w14:textId="27196361" w:rsidR="00BB2402" w:rsidRDefault="00BB2402" w:rsidP="008E2036">
      <w:pPr>
        <w:pStyle w:val="BodyText2"/>
        <w:numPr>
          <w:ilvl w:val="3"/>
          <w:numId w:val="8"/>
        </w:numPr>
        <w:tabs>
          <w:tab w:val="clear" w:pos="2520"/>
        </w:tabs>
        <w:ind w:left="1800"/>
        <w:rPr>
          <w:rFonts w:ascii="Arial" w:hAnsi="Arial" w:cs="Arial"/>
          <w:b w:val="0"/>
          <w:sz w:val="21"/>
          <w:szCs w:val="21"/>
        </w:rPr>
      </w:pPr>
      <w:r w:rsidRPr="00C82874">
        <w:rPr>
          <w:rFonts w:ascii="Arial" w:hAnsi="Arial" w:cs="Arial"/>
          <w:b w:val="0"/>
          <w:sz w:val="21"/>
          <w:szCs w:val="21"/>
        </w:rPr>
        <w:t>Fair Housing Resolution</w:t>
      </w:r>
    </w:p>
    <w:p w14:paraId="14064434" w14:textId="3BEEDD18" w:rsidR="00E57637" w:rsidRPr="00C82874" w:rsidRDefault="00E57637" w:rsidP="008E2036">
      <w:pPr>
        <w:pStyle w:val="BodyText2"/>
        <w:numPr>
          <w:ilvl w:val="3"/>
          <w:numId w:val="8"/>
        </w:numPr>
        <w:tabs>
          <w:tab w:val="clear" w:pos="2520"/>
        </w:tabs>
        <w:ind w:left="1800"/>
        <w:rPr>
          <w:rFonts w:ascii="Arial" w:hAnsi="Arial" w:cs="Arial"/>
          <w:b w:val="0"/>
          <w:sz w:val="21"/>
          <w:szCs w:val="21"/>
        </w:rPr>
      </w:pPr>
      <w:r>
        <w:rPr>
          <w:rFonts w:ascii="Arial" w:hAnsi="Arial" w:cs="Arial"/>
          <w:b w:val="0"/>
          <w:sz w:val="21"/>
          <w:szCs w:val="21"/>
        </w:rPr>
        <w:t>Certification Page</w:t>
      </w:r>
    </w:p>
    <w:p w14:paraId="25FEFE4A"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Program Income</w:t>
      </w:r>
    </w:p>
    <w:p w14:paraId="426E2890" w14:textId="3E9B728A"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General Project Description</w:t>
      </w:r>
      <w:r w:rsidR="00F60108">
        <w:rPr>
          <w:rFonts w:ascii="Arial" w:hAnsi="Arial" w:cs="Arial"/>
          <w:b w:val="0"/>
          <w:sz w:val="21"/>
          <w:szCs w:val="21"/>
        </w:rPr>
        <w:t xml:space="preserve"> (Scoring criteria)</w:t>
      </w:r>
    </w:p>
    <w:p w14:paraId="1716E153"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Budget Narrative</w:t>
      </w:r>
    </w:p>
    <w:p w14:paraId="63CEEBCA"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Budget Form</w:t>
      </w:r>
    </w:p>
    <w:p w14:paraId="5B3469FE"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Project Schedule</w:t>
      </w:r>
    </w:p>
    <w:p w14:paraId="62CB171D" w14:textId="6759376B" w:rsidR="00BB2402" w:rsidRPr="00F60108" w:rsidRDefault="00F60108" w:rsidP="008E2036">
      <w:pPr>
        <w:pStyle w:val="BodyText2"/>
        <w:numPr>
          <w:ilvl w:val="2"/>
          <w:numId w:val="8"/>
        </w:numPr>
        <w:tabs>
          <w:tab w:val="clear" w:pos="1800"/>
        </w:tabs>
        <w:ind w:left="1440"/>
        <w:rPr>
          <w:rFonts w:ascii="Arial" w:hAnsi="Arial" w:cs="Arial"/>
          <w:b w:val="0"/>
          <w:sz w:val="21"/>
          <w:szCs w:val="21"/>
        </w:rPr>
      </w:pPr>
      <w:r>
        <w:rPr>
          <w:rFonts w:ascii="Arial" w:hAnsi="Arial" w:cs="Arial"/>
          <w:b w:val="0"/>
          <w:sz w:val="21"/>
          <w:szCs w:val="21"/>
        </w:rPr>
        <w:t xml:space="preserve">Agency </w:t>
      </w:r>
      <w:r w:rsidR="00BB2402" w:rsidRPr="00C82874">
        <w:rPr>
          <w:rFonts w:ascii="Arial" w:hAnsi="Arial" w:cs="Arial"/>
          <w:b w:val="0"/>
          <w:sz w:val="21"/>
          <w:szCs w:val="21"/>
        </w:rPr>
        <w:t>Profile</w:t>
      </w:r>
      <w:r w:rsidR="0031749A" w:rsidRPr="00F60108">
        <w:rPr>
          <w:rFonts w:ascii="Arial" w:hAnsi="Arial" w:cs="Arial"/>
          <w:b w:val="0"/>
          <w:sz w:val="21"/>
          <w:szCs w:val="21"/>
        </w:rPr>
        <w:t xml:space="preserve">                                         </w:t>
      </w:r>
      <w:r w:rsidR="007175E1" w:rsidRPr="00F60108">
        <w:rPr>
          <w:rFonts w:ascii="Arial" w:hAnsi="Arial" w:cs="Arial"/>
          <w:b w:val="0"/>
          <w:sz w:val="21"/>
          <w:szCs w:val="21"/>
        </w:rPr>
        <w:t xml:space="preserve">         </w:t>
      </w:r>
    </w:p>
    <w:p w14:paraId="24429EFC" w14:textId="77777777" w:rsidR="00BB2402" w:rsidRPr="00C82874" w:rsidRDefault="00BB2402" w:rsidP="008E2036">
      <w:pPr>
        <w:pStyle w:val="BodyText2"/>
        <w:numPr>
          <w:ilvl w:val="2"/>
          <w:numId w:val="8"/>
        </w:numPr>
        <w:tabs>
          <w:tab w:val="clear" w:pos="1800"/>
        </w:tabs>
        <w:ind w:left="1440"/>
        <w:rPr>
          <w:rFonts w:ascii="Arial" w:hAnsi="Arial" w:cs="Arial"/>
          <w:b w:val="0"/>
          <w:sz w:val="21"/>
          <w:szCs w:val="21"/>
        </w:rPr>
      </w:pPr>
      <w:r w:rsidRPr="00C82874">
        <w:rPr>
          <w:rFonts w:ascii="Arial" w:hAnsi="Arial" w:cs="Arial"/>
          <w:b w:val="0"/>
          <w:sz w:val="21"/>
          <w:szCs w:val="21"/>
        </w:rPr>
        <w:t>Certifications</w:t>
      </w:r>
    </w:p>
    <w:p w14:paraId="2AD9EF28" w14:textId="77777777" w:rsidR="00BB2402" w:rsidRPr="00C82874" w:rsidRDefault="00BB2402" w:rsidP="008E2036">
      <w:pPr>
        <w:pStyle w:val="BodyText2"/>
        <w:numPr>
          <w:ilvl w:val="2"/>
          <w:numId w:val="8"/>
        </w:numPr>
        <w:tabs>
          <w:tab w:val="clear" w:pos="1800"/>
        </w:tabs>
        <w:ind w:left="1440"/>
        <w:rPr>
          <w:rFonts w:ascii="Arial" w:hAnsi="Arial" w:cs="Arial"/>
          <w:sz w:val="21"/>
          <w:szCs w:val="21"/>
        </w:rPr>
      </w:pPr>
      <w:r w:rsidRPr="00C82874">
        <w:rPr>
          <w:rFonts w:ascii="Arial" w:hAnsi="Arial" w:cs="Arial"/>
          <w:b w:val="0"/>
          <w:sz w:val="21"/>
          <w:szCs w:val="21"/>
        </w:rPr>
        <w:t>Appendi</w:t>
      </w:r>
      <w:r w:rsidR="00C649B3" w:rsidRPr="00C82874">
        <w:rPr>
          <w:rFonts w:ascii="Arial" w:hAnsi="Arial" w:cs="Arial"/>
          <w:b w:val="0"/>
          <w:sz w:val="21"/>
          <w:szCs w:val="21"/>
        </w:rPr>
        <w:t>ces</w:t>
      </w:r>
    </w:p>
    <w:p w14:paraId="05B8A18F" w14:textId="77777777" w:rsidR="00BB2402" w:rsidRPr="00907F00" w:rsidRDefault="00BB2402" w:rsidP="002B6A1C"/>
    <w:p w14:paraId="171A9E21" w14:textId="77777777" w:rsidR="00702D23" w:rsidRDefault="00702D23" w:rsidP="002B6A1C">
      <w:pPr>
        <w:rPr>
          <w:b/>
          <w:u w:val="single"/>
        </w:rPr>
      </w:pPr>
      <w:r>
        <w:rPr>
          <w:b/>
          <w:u w:val="single"/>
        </w:rPr>
        <w:br w:type="page"/>
      </w:r>
    </w:p>
    <w:p w14:paraId="4FBF6079" w14:textId="5F02DB11" w:rsidR="00955D9C" w:rsidRPr="00F60108" w:rsidRDefault="000363D9" w:rsidP="00F60108">
      <w:pPr>
        <w:jc w:val="center"/>
        <w:rPr>
          <w:rFonts w:ascii="Arial" w:hAnsi="Arial" w:cs="Arial"/>
          <w:sz w:val="21"/>
          <w:szCs w:val="21"/>
          <w:u w:val="single"/>
        </w:rPr>
      </w:pPr>
      <w:r w:rsidRPr="00C82874">
        <w:rPr>
          <w:rFonts w:ascii="Arial" w:hAnsi="Arial" w:cs="Arial"/>
          <w:b/>
          <w:sz w:val="21"/>
          <w:szCs w:val="21"/>
          <w:u w:val="single"/>
        </w:rPr>
        <w:lastRenderedPageBreak/>
        <w:t>Part A</w:t>
      </w:r>
      <w:r w:rsidR="0050184F" w:rsidRPr="00C82874">
        <w:rPr>
          <w:rFonts w:ascii="Arial" w:hAnsi="Arial" w:cs="Arial"/>
          <w:b/>
          <w:sz w:val="21"/>
          <w:szCs w:val="21"/>
          <w:u w:val="single"/>
        </w:rPr>
        <w:t xml:space="preserve">:  </w:t>
      </w:r>
      <w:r w:rsidR="00924B52" w:rsidRPr="00C82874">
        <w:rPr>
          <w:rFonts w:ascii="Arial" w:hAnsi="Arial" w:cs="Arial"/>
          <w:b/>
          <w:sz w:val="21"/>
          <w:szCs w:val="21"/>
          <w:u w:val="single"/>
        </w:rPr>
        <w:t>Instructions:</w:t>
      </w:r>
    </w:p>
    <w:p w14:paraId="7BE4F32C" w14:textId="77777777" w:rsidR="00955D9C" w:rsidRPr="00C82874" w:rsidRDefault="00955D9C" w:rsidP="002B6A1C">
      <w:pPr>
        <w:rPr>
          <w:rFonts w:ascii="Arial" w:hAnsi="Arial" w:cs="Arial"/>
          <w:sz w:val="21"/>
          <w:szCs w:val="21"/>
        </w:rPr>
      </w:pPr>
    </w:p>
    <w:p w14:paraId="1951CA6F" w14:textId="0EB41A53" w:rsidR="00B43D0B" w:rsidRPr="00C82874" w:rsidRDefault="000D3DDD" w:rsidP="000D3DDD">
      <w:pPr>
        <w:rPr>
          <w:rFonts w:ascii="Arial" w:hAnsi="Arial" w:cs="Arial"/>
          <w:sz w:val="21"/>
          <w:szCs w:val="21"/>
        </w:rPr>
      </w:pPr>
      <w:r w:rsidRPr="00C82874">
        <w:rPr>
          <w:rFonts w:ascii="Arial" w:hAnsi="Arial" w:cs="Arial"/>
          <w:sz w:val="21"/>
          <w:szCs w:val="21"/>
        </w:rPr>
        <w:t>I.</w:t>
      </w:r>
      <w:r w:rsidRPr="00C82874">
        <w:rPr>
          <w:rFonts w:ascii="Arial" w:hAnsi="Arial" w:cs="Arial"/>
          <w:b/>
          <w:sz w:val="21"/>
          <w:szCs w:val="21"/>
        </w:rPr>
        <w:tab/>
      </w:r>
      <w:r w:rsidR="00C5334F" w:rsidRPr="00C82874">
        <w:rPr>
          <w:rFonts w:ascii="Arial" w:hAnsi="Arial" w:cs="Arial"/>
          <w:b/>
          <w:sz w:val="21"/>
          <w:szCs w:val="21"/>
        </w:rPr>
        <w:t>C</w:t>
      </w:r>
      <w:r w:rsidR="00522F6C" w:rsidRPr="00C82874">
        <w:rPr>
          <w:rFonts w:ascii="Arial" w:hAnsi="Arial" w:cs="Arial"/>
          <w:b/>
          <w:sz w:val="21"/>
          <w:szCs w:val="21"/>
        </w:rPr>
        <w:t>over Letter</w:t>
      </w:r>
    </w:p>
    <w:p w14:paraId="71CFCA14" w14:textId="77777777" w:rsidR="00B43D0B" w:rsidRPr="00C82874" w:rsidRDefault="00B43D0B" w:rsidP="002B6A1C">
      <w:pPr>
        <w:rPr>
          <w:rFonts w:ascii="Arial" w:hAnsi="Arial" w:cs="Arial"/>
          <w:sz w:val="21"/>
          <w:szCs w:val="21"/>
        </w:rPr>
      </w:pPr>
    </w:p>
    <w:p w14:paraId="4B886597" w14:textId="4A6F6459" w:rsidR="00955D9C" w:rsidRPr="00C82874" w:rsidRDefault="00522F6C" w:rsidP="003F7383">
      <w:pPr>
        <w:ind w:left="720"/>
        <w:rPr>
          <w:rFonts w:ascii="Arial" w:hAnsi="Arial" w:cs="Arial"/>
          <w:sz w:val="21"/>
          <w:szCs w:val="21"/>
        </w:rPr>
      </w:pPr>
      <w:r w:rsidRPr="00C82874">
        <w:rPr>
          <w:rFonts w:ascii="Arial" w:hAnsi="Arial" w:cs="Arial"/>
          <w:sz w:val="21"/>
          <w:szCs w:val="21"/>
        </w:rPr>
        <w:t xml:space="preserve">An official letter of application </w:t>
      </w:r>
      <w:r w:rsidR="00B43D0B" w:rsidRPr="00C82874">
        <w:rPr>
          <w:rFonts w:ascii="Arial" w:hAnsi="Arial" w:cs="Arial"/>
          <w:sz w:val="21"/>
          <w:szCs w:val="21"/>
        </w:rPr>
        <w:t xml:space="preserve">for a </w:t>
      </w:r>
      <w:r w:rsidR="0002752E">
        <w:rPr>
          <w:rFonts w:ascii="Arial" w:hAnsi="Arial" w:cs="Arial"/>
          <w:sz w:val="21"/>
          <w:szCs w:val="21"/>
        </w:rPr>
        <w:t xml:space="preserve">CARES </w:t>
      </w:r>
      <w:r w:rsidR="0054047C">
        <w:rPr>
          <w:rFonts w:ascii="Arial" w:hAnsi="Arial" w:cs="Arial"/>
          <w:sz w:val="21"/>
          <w:szCs w:val="21"/>
        </w:rPr>
        <w:t xml:space="preserve">I </w:t>
      </w:r>
      <w:r w:rsidR="0002752E">
        <w:rPr>
          <w:rFonts w:ascii="Arial" w:hAnsi="Arial" w:cs="Arial"/>
          <w:sz w:val="21"/>
          <w:szCs w:val="21"/>
        </w:rPr>
        <w:t>funds from the applicant.</w:t>
      </w:r>
    </w:p>
    <w:p w14:paraId="4AAE234D" w14:textId="77777777" w:rsidR="00955D9C" w:rsidRPr="00C82874" w:rsidRDefault="00955D9C" w:rsidP="002B6A1C">
      <w:pPr>
        <w:rPr>
          <w:rFonts w:ascii="Arial" w:hAnsi="Arial" w:cs="Arial"/>
          <w:sz w:val="21"/>
          <w:szCs w:val="21"/>
        </w:rPr>
      </w:pPr>
    </w:p>
    <w:p w14:paraId="158D2BD3" w14:textId="2E629AB9" w:rsidR="00955D9C" w:rsidRPr="00C82874" w:rsidRDefault="000D3DDD" w:rsidP="000D3DDD">
      <w:pPr>
        <w:rPr>
          <w:rFonts w:ascii="Arial" w:hAnsi="Arial" w:cs="Arial"/>
          <w:b/>
          <w:sz w:val="21"/>
          <w:szCs w:val="21"/>
        </w:rPr>
      </w:pPr>
      <w:r w:rsidRPr="00C82874">
        <w:rPr>
          <w:rFonts w:ascii="Arial" w:hAnsi="Arial" w:cs="Arial"/>
          <w:sz w:val="21"/>
          <w:szCs w:val="21"/>
        </w:rPr>
        <w:t>II.</w:t>
      </w:r>
      <w:r w:rsidRPr="00C82874">
        <w:rPr>
          <w:rFonts w:ascii="Arial" w:hAnsi="Arial" w:cs="Arial"/>
          <w:b/>
          <w:sz w:val="21"/>
          <w:szCs w:val="21"/>
        </w:rPr>
        <w:tab/>
      </w:r>
      <w:r w:rsidR="00522F6C" w:rsidRPr="00C82874">
        <w:rPr>
          <w:rFonts w:ascii="Arial" w:hAnsi="Arial" w:cs="Arial"/>
          <w:b/>
          <w:sz w:val="21"/>
          <w:szCs w:val="21"/>
        </w:rPr>
        <w:t>Table of Contents</w:t>
      </w:r>
    </w:p>
    <w:p w14:paraId="63D6F1E0" w14:textId="77777777" w:rsidR="00955D9C" w:rsidRPr="00C82874" w:rsidRDefault="00955D9C" w:rsidP="002B6A1C">
      <w:pPr>
        <w:rPr>
          <w:rFonts w:ascii="Arial" w:hAnsi="Arial" w:cs="Arial"/>
          <w:sz w:val="21"/>
          <w:szCs w:val="21"/>
        </w:rPr>
      </w:pPr>
    </w:p>
    <w:p w14:paraId="480A0F5E" w14:textId="06C99E67" w:rsidR="00B43D0B" w:rsidRPr="00C82874" w:rsidRDefault="000D3DDD" w:rsidP="000D3DDD">
      <w:pPr>
        <w:rPr>
          <w:rFonts w:ascii="Arial" w:hAnsi="Arial" w:cs="Arial"/>
          <w:sz w:val="21"/>
          <w:szCs w:val="21"/>
        </w:rPr>
      </w:pPr>
      <w:r w:rsidRPr="00C82874">
        <w:rPr>
          <w:rFonts w:ascii="Arial" w:hAnsi="Arial" w:cs="Arial"/>
          <w:sz w:val="21"/>
          <w:szCs w:val="21"/>
        </w:rPr>
        <w:t>I</w:t>
      </w:r>
      <w:r w:rsidR="002565C6">
        <w:rPr>
          <w:rFonts w:ascii="Arial" w:hAnsi="Arial" w:cs="Arial"/>
          <w:sz w:val="21"/>
          <w:szCs w:val="21"/>
        </w:rPr>
        <w:t>II</w:t>
      </w:r>
      <w:r w:rsidRPr="00C82874">
        <w:rPr>
          <w:rFonts w:ascii="Arial" w:hAnsi="Arial" w:cs="Arial"/>
          <w:sz w:val="21"/>
          <w:szCs w:val="21"/>
        </w:rPr>
        <w:t>.</w:t>
      </w:r>
      <w:r w:rsidRPr="00C82874">
        <w:rPr>
          <w:rFonts w:ascii="Arial" w:hAnsi="Arial" w:cs="Arial"/>
          <w:b/>
          <w:sz w:val="21"/>
          <w:szCs w:val="21"/>
        </w:rPr>
        <w:tab/>
      </w:r>
      <w:r w:rsidR="00B43D0B" w:rsidRPr="00C82874">
        <w:rPr>
          <w:rFonts w:ascii="Arial" w:hAnsi="Arial" w:cs="Arial"/>
          <w:b/>
          <w:sz w:val="21"/>
          <w:szCs w:val="21"/>
        </w:rPr>
        <w:t>Grant</w:t>
      </w:r>
      <w:r w:rsidR="00522F6C" w:rsidRPr="00C82874">
        <w:rPr>
          <w:rFonts w:ascii="Arial" w:hAnsi="Arial" w:cs="Arial"/>
          <w:b/>
          <w:sz w:val="21"/>
          <w:szCs w:val="21"/>
        </w:rPr>
        <w:t xml:space="preserve"> Application Information Form</w:t>
      </w:r>
    </w:p>
    <w:p w14:paraId="44FC5FB1" w14:textId="77777777" w:rsidR="00B43D0B" w:rsidRPr="00C82874" w:rsidRDefault="00B43D0B" w:rsidP="000D3DDD">
      <w:pPr>
        <w:rPr>
          <w:rFonts w:ascii="Arial" w:hAnsi="Arial" w:cs="Arial"/>
          <w:sz w:val="21"/>
          <w:szCs w:val="21"/>
        </w:rPr>
      </w:pPr>
    </w:p>
    <w:p w14:paraId="70AFE603" w14:textId="64E047F3" w:rsidR="008F4F46" w:rsidRPr="008F4F46" w:rsidRDefault="00B5256D" w:rsidP="0002752E">
      <w:pPr>
        <w:ind w:left="720"/>
        <w:rPr>
          <w:rFonts w:ascii="Arial" w:hAnsi="Arial" w:cs="Arial"/>
          <w:sz w:val="21"/>
          <w:szCs w:val="21"/>
        </w:rPr>
      </w:pPr>
      <w:r>
        <w:rPr>
          <w:rFonts w:ascii="Arial" w:hAnsi="Arial" w:cs="Arial"/>
          <w:sz w:val="21"/>
          <w:szCs w:val="21"/>
        </w:rPr>
        <w:t>The form</w:t>
      </w:r>
      <w:r w:rsidR="00522F6C" w:rsidRPr="00C82874">
        <w:rPr>
          <w:rFonts w:ascii="Arial" w:hAnsi="Arial" w:cs="Arial"/>
          <w:sz w:val="21"/>
          <w:szCs w:val="21"/>
        </w:rPr>
        <w:t xml:space="preserve"> must be</w:t>
      </w:r>
      <w:r w:rsidR="008F4F46">
        <w:rPr>
          <w:rFonts w:ascii="Arial" w:hAnsi="Arial" w:cs="Arial"/>
          <w:sz w:val="21"/>
          <w:szCs w:val="21"/>
        </w:rPr>
        <w:t xml:space="preserve"> </w:t>
      </w:r>
      <w:r w:rsidR="00522F6C" w:rsidRPr="00C82874">
        <w:rPr>
          <w:rFonts w:ascii="Arial" w:hAnsi="Arial" w:cs="Arial"/>
          <w:sz w:val="21"/>
          <w:szCs w:val="21"/>
        </w:rPr>
        <w:t>filled out</w:t>
      </w:r>
      <w:r w:rsidR="00B34AFD" w:rsidRPr="00C82874">
        <w:rPr>
          <w:rFonts w:ascii="Arial" w:hAnsi="Arial" w:cs="Arial"/>
          <w:sz w:val="21"/>
          <w:szCs w:val="21"/>
        </w:rPr>
        <w:t>.</w:t>
      </w:r>
      <w:r w:rsidR="008F4F46">
        <w:rPr>
          <w:rFonts w:ascii="Arial" w:hAnsi="Arial" w:cs="Arial"/>
          <w:sz w:val="21"/>
          <w:szCs w:val="21"/>
        </w:rPr>
        <w:t xml:space="preserve">  </w:t>
      </w:r>
    </w:p>
    <w:p w14:paraId="68915DB3" w14:textId="77777777" w:rsidR="00945F5C" w:rsidRPr="00C82874" w:rsidRDefault="00945F5C" w:rsidP="000D3DDD">
      <w:pPr>
        <w:rPr>
          <w:rFonts w:ascii="Arial" w:hAnsi="Arial" w:cs="Arial"/>
          <w:sz w:val="21"/>
          <w:szCs w:val="21"/>
        </w:rPr>
      </w:pPr>
    </w:p>
    <w:p w14:paraId="2BC48527" w14:textId="46B7DFC7" w:rsidR="00B43D0B" w:rsidRPr="00C82874" w:rsidRDefault="002565C6" w:rsidP="000D3DDD">
      <w:pPr>
        <w:keepNext/>
        <w:rPr>
          <w:rFonts w:ascii="Arial" w:hAnsi="Arial" w:cs="Arial"/>
          <w:sz w:val="21"/>
          <w:szCs w:val="21"/>
        </w:rPr>
      </w:pPr>
      <w:r w:rsidRPr="00DF4B5F">
        <w:rPr>
          <w:rFonts w:ascii="Arial" w:hAnsi="Arial" w:cs="Arial"/>
          <w:sz w:val="21"/>
          <w:szCs w:val="21"/>
        </w:rPr>
        <w:t>IV</w:t>
      </w:r>
      <w:r w:rsidR="000D3DDD" w:rsidRPr="00DF4B5F">
        <w:rPr>
          <w:rFonts w:ascii="Arial" w:hAnsi="Arial" w:cs="Arial"/>
          <w:sz w:val="21"/>
          <w:szCs w:val="21"/>
        </w:rPr>
        <w:t>.</w:t>
      </w:r>
      <w:r w:rsidR="000D3DDD" w:rsidRPr="00C82874">
        <w:rPr>
          <w:rFonts w:ascii="Arial" w:hAnsi="Arial" w:cs="Arial"/>
          <w:b/>
          <w:sz w:val="21"/>
          <w:szCs w:val="21"/>
        </w:rPr>
        <w:tab/>
      </w:r>
      <w:r w:rsidR="00522F6C" w:rsidRPr="00C82874">
        <w:rPr>
          <w:rFonts w:ascii="Arial" w:hAnsi="Arial" w:cs="Arial"/>
          <w:b/>
          <w:sz w:val="21"/>
          <w:szCs w:val="21"/>
        </w:rPr>
        <w:t>Threshold Factors</w:t>
      </w:r>
    </w:p>
    <w:p w14:paraId="2D34FCF0" w14:textId="77777777" w:rsidR="00B43D0B" w:rsidRPr="00C82874" w:rsidRDefault="00B43D0B" w:rsidP="000D3DDD">
      <w:pPr>
        <w:keepNext/>
        <w:rPr>
          <w:rFonts w:ascii="Arial" w:hAnsi="Arial" w:cs="Arial"/>
          <w:sz w:val="21"/>
          <w:szCs w:val="21"/>
        </w:rPr>
      </w:pPr>
    </w:p>
    <w:p w14:paraId="64D85FDF" w14:textId="4AAA4AC9" w:rsidR="00C5334F" w:rsidRPr="00C82874" w:rsidRDefault="00211787" w:rsidP="000D3DDD">
      <w:pPr>
        <w:keepNext/>
        <w:ind w:left="720"/>
        <w:rPr>
          <w:rFonts w:ascii="Arial" w:hAnsi="Arial" w:cs="Arial"/>
          <w:sz w:val="21"/>
          <w:szCs w:val="21"/>
        </w:rPr>
      </w:pPr>
      <w:r w:rsidRPr="00C82874">
        <w:rPr>
          <w:rFonts w:ascii="Arial" w:hAnsi="Arial" w:cs="Arial"/>
          <w:sz w:val="21"/>
          <w:szCs w:val="21"/>
        </w:rPr>
        <w:t xml:space="preserve">A – </w:t>
      </w:r>
      <w:r w:rsidR="00A075EF">
        <w:rPr>
          <w:rFonts w:ascii="Arial" w:hAnsi="Arial" w:cs="Arial"/>
          <w:sz w:val="21"/>
          <w:szCs w:val="21"/>
        </w:rPr>
        <w:t>H</w:t>
      </w:r>
      <w:r w:rsidR="00955D9C" w:rsidRPr="00C82874">
        <w:rPr>
          <w:rFonts w:ascii="Arial" w:hAnsi="Arial" w:cs="Arial"/>
          <w:sz w:val="21"/>
          <w:szCs w:val="21"/>
        </w:rPr>
        <w:t xml:space="preserve"> must be addressed and documented before an application can be reviewed and ranked.  If any of th</w:t>
      </w:r>
      <w:r w:rsidR="00945F5C" w:rsidRPr="00C82874">
        <w:rPr>
          <w:rFonts w:ascii="Arial" w:hAnsi="Arial" w:cs="Arial"/>
          <w:sz w:val="21"/>
          <w:szCs w:val="21"/>
        </w:rPr>
        <w:t>e</w:t>
      </w:r>
      <w:r w:rsidR="00955D9C" w:rsidRPr="00C82874">
        <w:rPr>
          <w:rFonts w:ascii="Arial" w:hAnsi="Arial" w:cs="Arial"/>
          <w:sz w:val="21"/>
          <w:szCs w:val="21"/>
        </w:rPr>
        <w:t xml:space="preserve"> criteria is not met, the application shall be deemed ineligible. </w:t>
      </w:r>
    </w:p>
    <w:p w14:paraId="5BE2E24D" w14:textId="77777777" w:rsidR="00936ADD" w:rsidRPr="00C82874" w:rsidRDefault="00936ADD" w:rsidP="002B6A1C">
      <w:pPr>
        <w:rPr>
          <w:rFonts w:ascii="Arial" w:hAnsi="Arial" w:cs="Arial"/>
          <w:sz w:val="21"/>
          <w:szCs w:val="21"/>
        </w:rPr>
      </w:pPr>
    </w:p>
    <w:p w14:paraId="2A107A37" w14:textId="3AB71297" w:rsidR="00C5334F" w:rsidRPr="00C82874" w:rsidRDefault="00B34AFD"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Eligible Applicant</w:t>
      </w:r>
      <w:r w:rsidR="0050184F" w:rsidRPr="00C82874">
        <w:rPr>
          <w:rFonts w:ascii="Arial" w:hAnsi="Arial" w:cs="Arial"/>
          <w:b/>
          <w:sz w:val="21"/>
          <w:szCs w:val="21"/>
        </w:rPr>
        <w:t xml:space="preserve">:  </w:t>
      </w:r>
      <w:r w:rsidRPr="00C82874">
        <w:rPr>
          <w:rFonts w:ascii="Arial" w:hAnsi="Arial" w:cs="Arial"/>
          <w:sz w:val="21"/>
          <w:szCs w:val="21"/>
        </w:rPr>
        <w:t xml:space="preserve">Check the box that corresponds to the applicant’s </w:t>
      </w:r>
      <w:r w:rsidR="006E1E02" w:rsidRPr="00C82874">
        <w:rPr>
          <w:rFonts w:ascii="Arial" w:hAnsi="Arial" w:cs="Arial"/>
          <w:sz w:val="21"/>
          <w:szCs w:val="21"/>
        </w:rPr>
        <w:t>jurisdiction</w:t>
      </w:r>
      <w:r w:rsidRPr="00C82874">
        <w:rPr>
          <w:rFonts w:ascii="Arial" w:hAnsi="Arial" w:cs="Arial"/>
          <w:sz w:val="21"/>
          <w:szCs w:val="21"/>
        </w:rPr>
        <w:t>.</w:t>
      </w:r>
      <w:r w:rsidR="00522F6C" w:rsidRPr="00C82874">
        <w:rPr>
          <w:rFonts w:ascii="Arial" w:hAnsi="Arial" w:cs="Arial"/>
          <w:sz w:val="21"/>
          <w:szCs w:val="21"/>
        </w:rPr>
        <w:t xml:space="preserve">  </w:t>
      </w:r>
      <w:r w:rsidRPr="00C82874">
        <w:rPr>
          <w:rFonts w:ascii="Arial" w:hAnsi="Arial" w:cs="Arial"/>
          <w:sz w:val="21"/>
          <w:szCs w:val="21"/>
        </w:rPr>
        <w:t>If the application is a joint or a sponsorship of a sub</w:t>
      </w:r>
      <w:r w:rsidR="00310C02" w:rsidRPr="00C82874">
        <w:rPr>
          <w:rFonts w:ascii="Arial" w:hAnsi="Arial" w:cs="Arial"/>
          <w:sz w:val="21"/>
          <w:szCs w:val="21"/>
        </w:rPr>
        <w:t>-</w:t>
      </w:r>
      <w:r w:rsidRPr="00C82874">
        <w:rPr>
          <w:rFonts w:ascii="Arial" w:hAnsi="Arial" w:cs="Arial"/>
          <w:sz w:val="21"/>
          <w:szCs w:val="21"/>
        </w:rPr>
        <w:t>recipient</w:t>
      </w:r>
      <w:r w:rsidR="00522F6C" w:rsidRPr="00C82874">
        <w:rPr>
          <w:rFonts w:ascii="Arial" w:hAnsi="Arial" w:cs="Arial"/>
          <w:sz w:val="21"/>
          <w:szCs w:val="21"/>
        </w:rPr>
        <w:t xml:space="preserve">, the </w:t>
      </w:r>
      <w:r w:rsidR="003172BA">
        <w:rPr>
          <w:rFonts w:ascii="Arial" w:hAnsi="Arial" w:cs="Arial"/>
          <w:sz w:val="21"/>
          <w:szCs w:val="21"/>
        </w:rPr>
        <w:t xml:space="preserve">sub-recipient </w:t>
      </w:r>
      <w:proofErr w:type="gramStart"/>
      <w:r w:rsidR="00522F6C" w:rsidRPr="00C82874">
        <w:rPr>
          <w:rFonts w:ascii="Arial" w:hAnsi="Arial" w:cs="Arial"/>
          <w:sz w:val="21"/>
          <w:szCs w:val="21"/>
        </w:rPr>
        <w:t>agreement</w:t>
      </w:r>
      <w:proofErr w:type="gramEnd"/>
      <w:r w:rsidR="00522F6C" w:rsidRPr="00C82874">
        <w:rPr>
          <w:rFonts w:ascii="Arial" w:hAnsi="Arial" w:cs="Arial"/>
          <w:sz w:val="21"/>
          <w:szCs w:val="21"/>
        </w:rPr>
        <w:t xml:space="preserve"> and arrangements for managing the </w:t>
      </w:r>
      <w:r w:rsidR="003172BA">
        <w:rPr>
          <w:rFonts w:ascii="Arial" w:hAnsi="Arial" w:cs="Arial"/>
          <w:sz w:val="21"/>
          <w:szCs w:val="21"/>
        </w:rPr>
        <w:t xml:space="preserve">activity, service, or </w:t>
      </w:r>
      <w:r w:rsidR="00892358">
        <w:rPr>
          <w:rFonts w:ascii="Arial" w:hAnsi="Arial" w:cs="Arial"/>
          <w:sz w:val="21"/>
          <w:szCs w:val="21"/>
        </w:rPr>
        <w:t>facility</w:t>
      </w:r>
      <w:r w:rsidR="00522F6C" w:rsidRPr="00C82874">
        <w:rPr>
          <w:rFonts w:ascii="Arial" w:hAnsi="Arial" w:cs="Arial"/>
          <w:sz w:val="21"/>
          <w:szCs w:val="21"/>
        </w:rPr>
        <w:t xml:space="preserve"> must be described as well.</w:t>
      </w:r>
      <w:r w:rsidR="006C13AB" w:rsidRPr="00C82874">
        <w:rPr>
          <w:rFonts w:ascii="Arial" w:hAnsi="Arial" w:cs="Arial"/>
          <w:sz w:val="21"/>
          <w:szCs w:val="21"/>
        </w:rPr>
        <w:t xml:space="preserve"> </w:t>
      </w:r>
      <w:r w:rsidR="003F7383" w:rsidRPr="00C82874">
        <w:rPr>
          <w:rFonts w:ascii="Arial" w:hAnsi="Arial" w:cs="Arial"/>
          <w:sz w:val="21"/>
          <w:szCs w:val="21"/>
        </w:rPr>
        <w:t xml:space="preserve"> </w:t>
      </w:r>
    </w:p>
    <w:p w14:paraId="552D6C71" w14:textId="77777777" w:rsidR="00C5334F" w:rsidRPr="00C82874" w:rsidRDefault="00C5334F" w:rsidP="002B6A1C">
      <w:pPr>
        <w:rPr>
          <w:rFonts w:ascii="Arial" w:hAnsi="Arial" w:cs="Arial"/>
          <w:sz w:val="21"/>
          <w:szCs w:val="21"/>
        </w:rPr>
      </w:pPr>
    </w:p>
    <w:p w14:paraId="70BAAC38" w14:textId="33BBDE56" w:rsidR="00B53982" w:rsidRDefault="002825D9"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Eligible Activities</w:t>
      </w:r>
      <w:r w:rsidR="0050184F" w:rsidRPr="00C82874">
        <w:rPr>
          <w:rFonts w:ascii="Arial" w:hAnsi="Arial" w:cs="Arial"/>
          <w:b/>
          <w:sz w:val="21"/>
          <w:szCs w:val="21"/>
        </w:rPr>
        <w:t>:</w:t>
      </w:r>
      <w:r w:rsidR="0050184F" w:rsidRPr="00C82874">
        <w:rPr>
          <w:rFonts w:ascii="Arial" w:hAnsi="Arial" w:cs="Arial"/>
          <w:sz w:val="21"/>
          <w:szCs w:val="21"/>
        </w:rPr>
        <w:t xml:space="preserve">  </w:t>
      </w:r>
      <w:r w:rsidR="00B34AFD" w:rsidRPr="00C82874">
        <w:rPr>
          <w:rFonts w:ascii="Arial" w:hAnsi="Arial" w:cs="Arial"/>
          <w:sz w:val="21"/>
          <w:szCs w:val="21"/>
        </w:rPr>
        <w:t xml:space="preserve">Identify the eligible activities that will </w:t>
      </w:r>
      <w:r w:rsidR="00F34EAC">
        <w:rPr>
          <w:rFonts w:ascii="Arial" w:hAnsi="Arial" w:cs="Arial"/>
          <w:sz w:val="21"/>
          <w:szCs w:val="21"/>
        </w:rPr>
        <w:t xml:space="preserve">consist of </w:t>
      </w:r>
      <w:r w:rsidR="00B53982">
        <w:rPr>
          <w:rFonts w:ascii="Arial" w:hAnsi="Arial" w:cs="Arial"/>
          <w:sz w:val="21"/>
          <w:szCs w:val="21"/>
        </w:rPr>
        <w:t>a:</w:t>
      </w:r>
    </w:p>
    <w:p w14:paraId="446DD1DC" w14:textId="77777777" w:rsidR="00B53982" w:rsidRDefault="00B53982" w:rsidP="00B53982">
      <w:pPr>
        <w:pStyle w:val="ListParagraph"/>
        <w:rPr>
          <w:rFonts w:ascii="Arial" w:hAnsi="Arial" w:cs="Arial"/>
          <w:sz w:val="21"/>
          <w:szCs w:val="21"/>
        </w:rPr>
      </w:pPr>
    </w:p>
    <w:p w14:paraId="06AC3E43" w14:textId="754466A1" w:rsidR="00B53982" w:rsidRPr="00E81734" w:rsidRDefault="00F34EAC" w:rsidP="00E81734">
      <w:pPr>
        <w:pStyle w:val="ListParagraph"/>
        <w:numPr>
          <w:ilvl w:val="0"/>
          <w:numId w:val="15"/>
        </w:numPr>
        <w:rPr>
          <w:rFonts w:ascii="Arial" w:hAnsi="Arial" w:cs="Arial"/>
          <w:sz w:val="21"/>
          <w:szCs w:val="21"/>
        </w:rPr>
      </w:pPr>
      <w:r w:rsidRPr="00B53982">
        <w:rPr>
          <w:rFonts w:ascii="Arial" w:hAnsi="Arial" w:cs="Arial"/>
          <w:sz w:val="21"/>
          <w:szCs w:val="21"/>
        </w:rPr>
        <w:t xml:space="preserve">public service, </w:t>
      </w:r>
      <w:r w:rsidRPr="00E81734">
        <w:rPr>
          <w:rFonts w:ascii="Arial" w:hAnsi="Arial" w:cs="Arial"/>
          <w:sz w:val="21"/>
          <w:szCs w:val="21"/>
        </w:rPr>
        <w:t>that will prevent, prepare for, and respond to COVID-19</w:t>
      </w:r>
      <w:r w:rsidR="00C54E9F" w:rsidRPr="00E81734">
        <w:rPr>
          <w:rFonts w:ascii="Arial" w:hAnsi="Arial" w:cs="Arial"/>
          <w:sz w:val="21"/>
          <w:szCs w:val="21"/>
        </w:rPr>
        <w:t>.</w:t>
      </w:r>
    </w:p>
    <w:p w14:paraId="7D59C541" w14:textId="77777777" w:rsidR="00B53982" w:rsidRDefault="00B53982" w:rsidP="00B53982">
      <w:pPr>
        <w:ind w:left="1080"/>
        <w:rPr>
          <w:rFonts w:ascii="Arial" w:hAnsi="Arial" w:cs="Arial"/>
          <w:sz w:val="21"/>
          <w:szCs w:val="21"/>
        </w:rPr>
      </w:pPr>
    </w:p>
    <w:p w14:paraId="33925307" w14:textId="77777777" w:rsidR="00B53982" w:rsidRDefault="00F34EAC" w:rsidP="00B53982">
      <w:pPr>
        <w:ind w:left="1080"/>
        <w:rPr>
          <w:rFonts w:ascii="Arial" w:hAnsi="Arial" w:cs="Arial"/>
          <w:sz w:val="21"/>
          <w:szCs w:val="21"/>
        </w:rPr>
      </w:pPr>
      <w:r>
        <w:rPr>
          <w:rFonts w:ascii="Arial" w:hAnsi="Arial" w:cs="Arial"/>
          <w:sz w:val="21"/>
          <w:szCs w:val="21"/>
        </w:rPr>
        <w:t>Activities must align with</w:t>
      </w:r>
      <w:r w:rsidR="00B53982">
        <w:rPr>
          <w:rFonts w:ascii="Arial" w:hAnsi="Arial" w:cs="Arial"/>
          <w:sz w:val="21"/>
          <w:szCs w:val="21"/>
        </w:rPr>
        <w:t>:</w:t>
      </w:r>
      <w:r>
        <w:rPr>
          <w:rFonts w:ascii="Arial" w:hAnsi="Arial" w:cs="Arial"/>
          <w:sz w:val="21"/>
          <w:szCs w:val="21"/>
        </w:rPr>
        <w:t xml:space="preserve"> </w:t>
      </w:r>
    </w:p>
    <w:p w14:paraId="0F99BAF2" w14:textId="5B74F104" w:rsidR="00B53982" w:rsidRPr="00C45BE8" w:rsidRDefault="00F34EAC" w:rsidP="008E2036">
      <w:pPr>
        <w:pStyle w:val="ListParagraph"/>
        <w:numPr>
          <w:ilvl w:val="0"/>
          <w:numId w:val="16"/>
        </w:numPr>
        <w:rPr>
          <w:rFonts w:ascii="Arial" w:hAnsi="Arial" w:cs="Arial"/>
          <w:sz w:val="21"/>
          <w:szCs w:val="21"/>
          <w:highlight w:val="yellow"/>
        </w:rPr>
      </w:pPr>
      <w:r w:rsidRPr="009276F6">
        <w:rPr>
          <w:rFonts w:ascii="Arial" w:hAnsi="Arial" w:cs="Arial"/>
          <w:sz w:val="21"/>
          <w:szCs w:val="21"/>
        </w:rPr>
        <w:t xml:space="preserve">HUD’s </w:t>
      </w:r>
      <w:r w:rsidR="00F56566" w:rsidRPr="009276F6">
        <w:rPr>
          <w:rFonts w:ascii="Arial" w:hAnsi="Arial" w:cs="Arial"/>
          <w:sz w:val="21"/>
          <w:szCs w:val="21"/>
        </w:rPr>
        <w:t>Q</w:t>
      </w:r>
      <w:r w:rsidRPr="009276F6">
        <w:rPr>
          <w:rFonts w:ascii="Arial" w:hAnsi="Arial" w:cs="Arial"/>
          <w:sz w:val="21"/>
          <w:szCs w:val="21"/>
        </w:rPr>
        <w:t xml:space="preserve">uick </w:t>
      </w:r>
      <w:r w:rsidR="00F56566" w:rsidRPr="009276F6">
        <w:rPr>
          <w:rFonts w:ascii="Arial" w:hAnsi="Arial" w:cs="Arial"/>
          <w:sz w:val="21"/>
          <w:szCs w:val="21"/>
        </w:rPr>
        <w:t>G</w:t>
      </w:r>
      <w:r w:rsidRPr="009276F6">
        <w:rPr>
          <w:rFonts w:ascii="Arial" w:hAnsi="Arial" w:cs="Arial"/>
          <w:sz w:val="21"/>
          <w:szCs w:val="21"/>
        </w:rPr>
        <w:t xml:space="preserve">uide </w:t>
      </w:r>
      <w:r w:rsidR="00F56566" w:rsidRPr="009276F6">
        <w:rPr>
          <w:rFonts w:ascii="Arial" w:hAnsi="Arial" w:cs="Arial"/>
          <w:sz w:val="21"/>
          <w:szCs w:val="21"/>
        </w:rPr>
        <w:t xml:space="preserve">for </w:t>
      </w:r>
      <w:r w:rsidRPr="009276F6">
        <w:rPr>
          <w:rFonts w:ascii="Arial" w:hAnsi="Arial" w:cs="Arial"/>
          <w:sz w:val="21"/>
          <w:szCs w:val="21"/>
        </w:rPr>
        <w:t xml:space="preserve">eligible </w:t>
      </w:r>
      <w:r w:rsidR="00F56566" w:rsidRPr="009276F6">
        <w:rPr>
          <w:rFonts w:ascii="Arial" w:hAnsi="Arial" w:cs="Arial"/>
          <w:sz w:val="21"/>
          <w:szCs w:val="21"/>
        </w:rPr>
        <w:t xml:space="preserve">public service </w:t>
      </w:r>
      <w:r w:rsidRPr="009276F6">
        <w:rPr>
          <w:rFonts w:ascii="Arial" w:hAnsi="Arial" w:cs="Arial"/>
          <w:sz w:val="21"/>
          <w:szCs w:val="21"/>
        </w:rPr>
        <w:t xml:space="preserve">activities for CARES </w:t>
      </w:r>
      <w:r w:rsidR="00234921" w:rsidRPr="009276F6">
        <w:rPr>
          <w:rFonts w:ascii="Arial" w:hAnsi="Arial" w:cs="Arial"/>
          <w:sz w:val="21"/>
          <w:szCs w:val="21"/>
        </w:rPr>
        <w:t>I</w:t>
      </w:r>
      <w:r w:rsidR="00DF4B5F" w:rsidRPr="009276F6">
        <w:rPr>
          <w:rFonts w:ascii="Arial" w:hAnsi="Arial" w:cs="Arial"/>
          <w:sz w:val="21"/>
          <w:szCs w:val="21"/>
        </w:rPr>
        <w:t>.</w:t>
      </w:r>
      <w:r w:rsidR="00234921" w:rsidRPr="009276F6">
        <w:rPr>
          <w:rFonts w:ascii="Arial" w:hAnsi="Arial" w:cs="Arial"/>
          <w:sz w:val="21"/>
          <w:szCs w:val="21"/>
        </w:rPr>
        <w:t xml:space="preserve"> </w:t>
      </w:r>
      <w:r w:rsidR="009276F6" w:rsidRPr="009276F6">
        <w:rPr>
          <w:rFonts w:ascii="Arial" w:hAnsi="Arial" w:cs="Arial"/>
          <w:sz w:val="21"/>
          <w:szCs w:val="21"/>
        </w:rPr>
        <w:t>See Commerce</w:t>
      </w:r>
      <w:r w:rsidR="009276F6">
        <w:rPr>
          <w:rFonts w:ascii="Arial" w:hAnsi="Arial" w:cs="Arial"/>
          <w:sz w:val="21"/>
          <w:szCs w:val="21"/>
        </w:rPr>
        <w:t>’s</w:t>
      </w:r>
      <w:r w:rsidR="009276F6" w:rsidRPr="009276F6">
        <w:rPr>
          <w:rFonts w:ascii="Arial" w:hAnsi="Arial" w:cs="Arial"/>
          <w:sz w:val="21"/>
          <w:szCs w:val="21"/>
        </w:rPr>
        <w:t xml:space="preserve"> website</w:t>
      </w:r>
      <w:r w:rsidR="009276F6">
        <w:rPr>
          <w:rFonts w:ascii="Arial" w:hAnsi="Arial" w:cs="Arial"/>
          <w:sz w:val="21"/>
          <w:szCs w:val="21"/>
        </w:rPr>
        <w:t xml:space="preserve">. </w:t>
      </w:r>
      <w:r w:rsidR="00234921" w:rsidRPr="00686E5C">
        <w:rPr>
          <w:rFonts w:ascii="Arial" w:hAnsi="Arial" w:cs="Arial"/>
          <w:sz w:val="21"/>
          <w:szCs w:val="21"/>
        </w:rPr>
        <w:t xml:space="preserve"> </w:t>
      </w:r>
    </w:p>
    <w:p w14:paraId="62B5070E" w14:textId="77777777" w:rsidR="0002752E" w:rsidRPr="000806D2" w:rsidRDefault="0002752E" w:rsidP="000806D2">
      <w:pPr>
        <w:rPr>
          <w:rFonts w:ascii="Arial" w:hAnsi="Arial" w:cs="Arial"/>
          <w:sz w:val="21"/>
          <w:szCs w:val="21"/>
        </w:rPr>
      </w:pPr>
    </w:p>
    <w:p w14:paraId="1E9E7785" w14:textId="1D70DC40" w:rsidR="00FA5E6A" w:rsidRPr="00FA5E6A" w:rsidRDefault="0002752E" w:rsidP="002565C6">
      <w:pPr>
        <w:numPr>
          <w:ilvl w:val="1"/>
          <w:numId w:val="4"/>
        </w:numPr>
        <w:tabs>
          <w:tab w:val="clear" w:pos="900"/>
        </w:tabs>
        <w:ind w:left="1080"/>
        <w:rPr>
          <w:rFonts w:ascii="Arial" w:hAnsi="Arial" w:cs="Arial"/>
          <w:sz w:val="21"/>
          <w:szCs w:val="21"/>
        </w:rPr>
      </w:pPr>
      <w:r w:rsidRPr="007F391F">
        <w:rPr>
          <w:rFonts w:ascii="Arial" w:hAnsi="Arial" w:cs="Arial"/>
          <w:b/>
          <w:bCs/>
          <w:sz w:val="21"/>
          <w:szCs w:val="21"/>
        </w:rPr>
        <w:t>Duplication of Benefits</w:t>
      </w:r>
      <w:r w:rsidR="0063516C">
        <w:rPr>
          <w:rFonts w:ascii="Arial" w:hAnsi="Arial" w:cs="Arial"/>
          <w:b/>
          <w:bCs/>
          <w:sz w:val="21"/>
          <w:szCs w:val="21"/>
        </w:rPr>
        <w:t xml:space="preserve"> (DOB)</w:t>
      </w:r>
      <w:r w:rsidR="007F391F">
        <w:rPr>
          <w:rFonts w:ascii="Arial" w:hAnsi="Arial" w:cs="Arial"/>
          <w:b/>
          <w:bCs/>
          <w:sz w:val="21"/>
          <w:szCs w:val="21"/>
        </w:rPr>
        <w:t>:</w:t>
      </w:r>
      <w:r w:rsidR="003172BA">
        <w:rPr>
          <w:rFonts w:ascii="Arial" w:hAnsi="Arial" w:cs="Arial"/>
          <w:b/>
          <w:bCs/>
          <w:sz w:val="21"/>
          <w:szCs w:val="21"/>
        </w:rPr>
        <w:t xml:space="preserve"> </w:t>
      </w:r>
      <w:r w:rsidR="009B774A" w:rsidRPr="00267802">
        <w:rPr>
          <w:rFonts w:ascii="Arial" w:hAnsi="Arial" w:cs="Arial"/>
          <w:sz w:val="21"/>
          <w:szCs w:val="21"/>
        </w:rPr>
        <w:t xml:space="preserve">As there is significant funding available at both federal state </w:t>
      </w:r>
      <w:r w:rsidR="00FA5E6A">
        <w:rPr>
          <w:rFonts w:ascii="Arial" w:hAnsi="Arial" w:cs="Arial"/>
          <w:sz w:val="21"/>
          <w:szCs w:val="21"/>
        </w:rPr>
        <w:t xml:space="preserve">and local </w:t>
      </w:r>
      <w:r w:rsidR="009B774A" w:rsidRPr="00267802">
        <w:rPr>
          <w:rFonts w:ascii="Arial" w:hAnsi="Arial" w:cs="Arial"/>
          <w:sz w:val="21"/>
          <w:szCs w:val="21"/>
        </w:rPr>
        <w:t xml:space="preserve">levels </w:t>
      </w:r>
      <w:r w:rsidR="00FA5E6A">
        <w:rPr>
          <w:rFonts w:ascii="Arial" w:hAnsi="Arial" w:cs="Arial"/>
          <w:sz w:val="21"/>
          <w:szCs w:val="21"/>
        </w:rPr>
        <w:t>for combating COVID-19 it is critical</w:t>
      </w:r>
      <w:r w:rsidR="009B774A" w:rsidRPr="00267802">
        <w:rPr>
          <w:rFonts w:ascii="Arial" w:hAnsi="Arial" w:cs="Arial"/>
          <w:sz w:val="21"/>
          <w:szCs w:val="21"/>
        </w:rPr>
        <w:t xml:space="preserve"> to ensure there is </w:t>
      </w:r>
      <w:r w:rsidR="00FA5E6A">
        <w:rPr>
          <w:rFonts w:ascii="Arial" w:hAnsi="Arial" w:cs="Arial"/>
          <w:sz w:val="21"/>
          <w:szCs w:val="21"/>
        </w:rPr>
        <w:t>No</w:t>
      </w:r>
      <w:r w:rsidR="009B774A" w:rsidRPr="00267802">
        <w:rPr>
          <w:rFonts w:ascii="Arial" w:hAnsi="Arial" w:cs="Arial"/>
          <w:sz w:val="21"/>
          <w:szCs w:val="21"/>
        </w:rPr>
        <w:t xml:space="preserve"> duplication of benefits.  Applicant must identify all sources of funds, including local and private, that have been applied for and or received for requested </w:t>
      </w:r>
      <w:r w:rsidR="00FA5E6A">
        <w:rPr>
          <w:rFonts w:ascii="Arial" w:hAnsi="Arial" w:cs="Arial"/>
          <w:sz w:val="21"/>
          <w:szCs w:val="21"/>
        </w:rPr>
        <w:t xml:space="preserve">the </w:t>
      </w:r>
      <w:r w:rsidR="00833EC3">
        <w:rPr>
          <w:rFonts w:ascii="Arial" w:hAnsi="Arial" w:cs="Arial"/>
          <w:sz w:val="21"/>
          <w:szCs w:val="21"/>
        </w:rPr>
        <w:t xml:space="preserve">public </w:t>
      </w:r>
      <w:r w:rsidR="00FA5E6A">
        <w:rPr>
          <w:rFonts w:ascii="Arial" w:hAnsi="Arial" w:cs="Arial"/>
          <w:sz w:val="21"/>
          <w:szCs w:val="21"/>
        </w:rPr>
        <w:t>service</w:t>
      </w:r>
      <w:r w:rsidR="009B774A" w:rsidRPr="00DF4B5F">
        <w:rPr>
          <w:rFonts w:ascii="Arial" w:hAnsi="Arial" w:cs="Arial"/>
          <w:sz w:val="21"/>
          <w:szCs w:val="21"/>
        </w:rPr>
        <w:t>.</w:t>
      </w:r>
    </w:p>
    <w:p w14:paraId="34F8FA5F" w14:textId="77777777" w:rsidR="00FA5E6A" w:rsidRDefault="00FA5E6A" w:rsidP="00FA5E6A">
      <w:pPr>
        <w:pStyle w:val="BodyText3"/>
        <w:spacing w:before="0"/>
        <w:ind w:left="1080"/>
        <w:jc w:val="left"/>
        <w:rPr>
          <w:rFonts w:ascii="Arial" w:hAnsi="Arial" w:cs="Arial"/>
          <w:sz w:val="21"/>
          <w:szCs w:val="21"/>
        </w:rPr>
      </w:pPr>
    </w:p>
    <w:p w14:paraId="66E79A81" w14:textId="51CF45AF" w:rsidR="00FA5E6A" w:rsidRDefault="00274E2C" w:rsidP="00FA5E6A">
      <w:pPr>
        <w:pStyle w:val="BodyText3"/>
        <w:spacing w:before="0"/>
        <w:ind w:left="1080"/>
        <w:jc w:val="left"/>
        <w:rPr>
          <w:rFonts w:ascii="Arial" w:hAnsi="Arial" w:cs="Arial"/>
          <w:sz w:val="21"/>
          <w:szCs w:val="21"/>
        </w:rPr>
      </w:pPr>
      <w:r>
        <w:rPr>
          <w:rFonts w:ascii="Arial" w:hAnsi="Arial" w:cs="Arial"/>
          <w:sz w:val="21"/>
          <w:szCs w:val="21"/>
        </w:rPr>
        <w:t xml:space="preserve">A duplication of benefits occurs when an entity receives </w:t>
      </w:r>
      <w:r w:rsidRPr="00DF4B5F">
        <w:rPr>
          <w:rFonts w:ascii="Arial" w:hAnsi="Arial" w:cs="Arial"/>
          <w:sz w:val="21"/>
          <w:szCs w:val="21"/>
        </w:rPr>
        <w:t>disaster</w:t>
      </w:r>
      <w:r>
        <w:rPr>
          <w:rFonts w:ascii="Arial" w:hAnsi="Arial" w:cs="Arial"/>
          <w:sz w:val="21"/>
          <w:szCs w:val="21"/>
        </w:rPr>
        <w:t xml:space="preserve"> </w:t>
      </w:r>
      <w:r w:rsidR="00DF4B5F">
        <w:rPr>
          <w:rFonts w:ascii="Arial" w:hAnsi="Arial" w:cs="Arial"/>
          <w:sz w:val="21"/>
          <w:szCs w:val="21"/>
        </w:rPr>
        <w:t xml:space="preserve">or emergency </w:t>
      </w:r>
      <w:r>
        <w:rPr>
          <w:rFonts w:ascii="Arial" w:hAnsi="Arial" w:cs="Arial"/>
          <w:sz w:val="21"/>
          <w:szCs w:val="21"/>
        </w:rPr>
        <w:t xml:space="preserve">assistance from multiple sources for the same recovery purpose, and the total assistance received for that purpose is more than the total need.  The amount of the DOB is the amount received </w:t>
      </w:r>
      <w:proofErr w:type="gramStart"/>
      <w:r>
        <w:rPr>
          <w:rFonts w:ascii="Arial" w:hAnsi="Arial" w:cs="Arial"/>
          <w:sz w:val="21"/>
          <w:szCs w:val="21"/>
        </w:rPr>
        <w:t>in excess of</w:t>
      </w:r>
      <w:proofErr w:type="gramEnd"/>
      <w:r>
        <w:rPr>
          <w:rFonts w:ascii="Arial" w:hAnsi="Arial" w:cs="Arial"/>
          <w:sz w:val="21"/>
          <w:szCs w:val="21"/>
        </w:rPr>
        <w:t xml:space="preserve"> the total need for the same purpose.  When total need for eligible activities is more than total assistance for the same purpose, the difference between these amounts is an “unmet need.”  Applicants must limit their assistance to unmet needs for eligible activities to prevent a DOB.</w:t>
      </w:r>
    </w:p>
    <w:p w14:paraId="5F56C848" w14:textId="1F4E634D" w:rsidR="00274E2C" w:rsidRDefault="00274E2C" w:rsidP="00FA5E6A">
      <w:pPr>
        <w:pStyle w:val="BodyText3"/>
        <w:spacing w:before="0"/>
        <w:ind w:left="1080"/>
        <w:jc w:val="left"/>
        <w:rPr>
          <w:rFonts w:ascii="Arial" w:hAnsi="Arial" w:cs="Arial"/>
          <w:sz w:val="21"/>
          <w:szCs w:val="21"/>
        </w:rPr>
      </w:pPr>
    </w:p>
    <w:p w14:paraId="1D443F17" w14:textId="7D8DEA95" w:rsidR="00274E2C" w:rsidRDefault="00274E2C" w:rsidP="00FA5E6A">
      <w:pPr>
        <w:pStyle w:val="BodyText3"/>
        <w:spacing w:before="0"/>
        <w:ind w:left="1080"/>
        <w:jc w:val="left"/>
        <w:rPr>
          <w:rFonts w:ascii="Arial" w:hAnsi="Arial" w:cs="Arial"/>
          <w:sz w:val="21"/>
          <w:szCs w:val="21"/>
        </w:rPr>
      </w:pPr>
      <w:r>
        <w:rPr>
          <w:rFonts w:ascii="Arial" w:hAnsi="Arial" w:cs="Arial"/>
          <w:sz w:val="21"/>
          <w:szCs w:val="21"/>
        </w:rPr>
        <w:t xml:space="preserve">Provide narrative </w:t>
      </w:r>
      <w:r w:rsidR="00644981">
        <w:rPr>
          <w:rFonts w:ascii="Arial" w:hAnsi="Arial" w:cs="Arial"/>
          <w:sz w:val="21"/>
          <w:szCs w:val="21"/>
        </w:rPr>
        <w:t xml:space="preserve">of how CARES I </w:t>
      </w:r>
      <w:proofErr w:type="gramStart"/>
      <w:r w:rsidR="00644981">
        <w:rPr>
          <w:rFonts w:ascii="Arial" w:hAnsi="Arial" w:cs="Arial"/>
          <w:sz w:val="21"/>
          <w:szCs w:val="21"/>
        </w:rPr>
        <w:t xml:space="preserve">will not be a </w:t>
      </w:r>
      <w:r w:rsidR="00604FA6">
        <w:rPr>
          <w:rFonts w:ascii="Arial" w:hAnsi="Arial" w:cs="Arial"/>
          <w:sz w:val="21"/>
          <w:szCs w:val="21"/>
        </w:rPr>
        <w:t>duplication of benefits</w:t>
      </w:r>
      <w:proofErr w:type="gramEnd"/>
      <w:r w:rsidR="00644981">
        <w:rPr>
          <w:rFonts w:ascii="Arial" w:hAnsi="Arial" w:cs="Arial"/>
          <w:sz w:val="21"/>
          <w:szCs w:val="21"/>
        </w:rPr>
        <w:t xml:space="preserve"> and complete the DOB </w:t>
      </w:r>
      <w:r w:rsidR="00FB09A1">
        <w:rPr>
          <w:rFonts w:ascii="Arial" w:hAnsi="Arial" w:cs="Arial"/>
          <w:sz w:val="21"/>
          <w:szCs w:val="21"/>
        </w:rPr>
        <w:t>worksheet</w:t>
      </w:r>
      <w:r w:rsidR="00644981">
        <w:rPr>
          <w:rFonts w:ascii="Arial" w:hAnsi="Arial" w:cs="Arial"/>
          <w:sz w:val="21"/>
          <w:szCs w:val="21"/>
        </w:rPr>
        <w:t xml:space="preserve">. </w:t>
      </w:r>
    </w:p>
    <w:p w14:paraId="5EEB26EE" w14:textId="7C0D9E2C" w:rsidR="0054454E" w:rsidRPr="0002752E" w:rsidRDefault="0054454E" w:rsidP="00274E2C">
      <w:pPr>
        <w:rPr>
          <w:rFonts w:ascii="Arial" w:hAnsi="Arial" w:cs="Arial"/>
          <w:sz w:val="21"/>
          <w:szCs w:val="21"/>
        </w:rPr>
      </w:pPr>
    </w:p>
    <w:p w14:paraId="7E4153CC" w14:textId="0238E6AD" w:rsidR="00E954DC" w:rsidRPr="0054454E" w:rsidRDefault="00D76BD8" w:rsidP="008F4F46">
      <w:pPr>
        <w:numPr>
          <w:ilvl w:val="1"/>
          <w:numId w:val="4"/>
        </w:numPr>
        <w:tabs>
          <w:tab w:val="clear" w:pos="900"/>
        </w:tabs>
        <w:ind w:left="1080"/>
        <w:rPr>
          <w:rFonts w:ascii="Arial" w:hAnsi="Arial" w:cs="Arial"/>
          <w:b/>
          <w:sz w:val="21"/>
          <w:szCs w:val="21"/>
        </w:rPr>
      </w:pPr>
      <w:r w:rsidRPr="00C82874">
        <w:rPr>
          <w:rFonts w:ascii="Arial" w:hAnsi="Arial" w:cs="Arial"/>
          <w:b/>
          <w:sz w:val="21"/>
          <w:szCs w:val="21"/>
        </w:rPr>
        <w:t>National Objective</w:t>
      </w:r>
      <w:r w:rsidR="0050184F" w:rsidRPr="00C82874">
        <w:rPr>
          <w:rFonts w:ascii="Arial" w:hAnsi="Arial" w:cs="Arial"/>
          <w:b/>
          <w:sz w:val="21"/>
          <w:szCs w:val="21"/>
        </w:rPr>
        <w:t>:</w:t>
      </w:r>
      <w:r w:rsidR="0050184F" w:rsidRPr="00C82874">
        <w:rPr>
          <w:rFonts w:ascii="Arial" w:hAnsi="Arial" w:cs="Arial"/>
          <w:sz w:val="21"/>
          <w:szCs w:val="21"/>
        </w:rPr>
        <w:t xml:space="preserve">  </w:t>
      </w:r>
      <w:r w:rsidR="001D67FA" w:rsidRPr="00C82874">
        <w:rPr>
          <w:rFonts w:ascii="Arial" w:hAnsi="Arial" w:cs="Arial"/>
          <w:sz w:val="21"/>
          <w:szCs w:val="21"/>
        </w:rPr>
        <w:t xml:space="preserve">See Chapter 2 </w:t>
      </w:r>
      <w:r w:rsidR="00C45BE8">
        <w:rPr>
          <w:rFonts w:ascii="Arial" w:hAnsi="Arial" w:cs="Arial"/>
          <w:sz w:val="21"/>
          <w:szCs w:val="21"/>
        </w:rPr>
        <w:t xml:space="preserve">of the </w:t>
      </w:r>
      <w:r w:rsidR="00490290">
        <w:rPr>
          <w:rFonts w:ascii="Arial" w:hAnsi="Arial" w:cs="Arial"/>
          <w:sz w:val="21"/>
          <w:szCs w:val="21"/>
        </w:rPr>
        <w:t xml:space="preserve">Idaho CDBG Application Handbook </w:t>
      </w:r>
      <w:r w:rsidR="001D67FA" w:rsidRPr="00C82874">
        <w:rPr>
          <w:rFonts w:ascii="Arial" w:hAnsi="Arial" w:cs="Arial"/>
          <w:sz w:val="21"/>
          <w:szCs w:val="21"/>
        </w:rPr>
        <w:t>for definitions of each objective.</w:t>
      </w:r>
      <w:r w:rsidR="00F51D4D" w:rsidRPr="00C82874">
        <w:rPr>
          <w:rFonts w:ascii="Arial" w:hAnsi="Arial" w:cs="Arial"/>
          <w:sz w:val="21"/>
          <w:szCs w:val="21"/>
        </w:rPr>
        <w:t xml:space="preserve">  Choose </w:t>
      </w:r>
      <w:r w:rsidR="009724D7">
        <w:rPr>
          <w:rFonts w:ascii="Arial" w:hAnsi="Arial" w:cs="Arial"/>
          <w:sz w:val="21"/>
          <w:szCs w:val="21"/>
        </w:rPr>
        <w:t xml:space="preserve">the one </w:t>
      </w:r>
      <w:r w:rsidR="00833EC3">
        <w:rPr>
          <w:rFonts w:ascii="Arial" w:hAnsi="Arial" w:cs="Arial"/>
          <w:sz w:val="21"/>
          <w:szCs w:val="21"/>
        </w:rPr>
        <w:t xml:space="preserve">LMI mean </w:t>
      </w:r>
      <w:r w:rsidR="009724D7">
        <w:rPr>
          <w:rFonts w:ascii="Arial" w:hAnsi="Arial" w:cs="Arial"/>
          <w:sz w:val="21"/>
          <w:szCs w:val="21"/>
        </w:rPr>
        <w:t>that you expect the service</w:t>
      </w:r>
      <w:r w:rsidR="00E81734">
        <w:rPr>
          <w:rFonts w:ascii="Arial" w:hAnsi="Arial" w:cs="Arial"/>
          <w:sz w:val="21"/>
          <w:szCs w:val="21"/>
        </w:rPr>
        <w:t xml:space="preserve"> </w:t>
      </w:r>
      <w:r w:rsidR="009724D7">
        <w:rPr>
          <w:rFonts w:ascii="Arial" w:hAnsi="Arial" w:cs="Arial"/>
          <w:sz w:val="21"/>
          <w:szCs w:val="21"/>
        </w:rPr>
        <w:t>to meet.  Explain how this is accomplished</w:t>
      </w:r>
      <w:r w:rsidR="00833EC3">
        <w:rPr>
          <w:rFonts w:ascii="Arial" w:hAnsi="Arial" w:cs="Arial"/>
          <w:sz w:val="21"/>
          <w:szCs w:val="21"/>
        </w:rPr>
        <w:t xml:space="preserve"> and is documented.  Such as based on income eligibility requirements of the program or census data. </w:t>
      </w:r>
    </w:p>
    <w:p w14:paraId="36D44A4B" w14:textId="77777777" w:rsidR="0054454E" w:rsidRPr="0054454E" w:rsidRDefault="0054454E" w:rsidP="0054454E">
      <w:pPr>
        <w:ind w:left="1080"/>
        <w:rPr>
          <w:rFonts w:ascii="Arial" w:hAnsi="Arial" w:cs="Arial"/>
          <w:b/>
          <w:sz w:val="21"/>
          <w:szCs w:val="21"/>
        </w:rPr>
      </w:pPr>
    </w:p>
    <w:p w14:paraId="093302E8" w14:textId="0333600A" w:rsidR="007546CB" w:rsidRDefault="003172BA" w:rsidP="00E954DC">
      <w:pPr>
        <w:ind w:left="1440" w:hanging="360"/>
        <w:rPr>
          <w:rFonts w:ascii="Arial" w:hAnsi="Arial" w:cs="Arial"/>
          <w:sz w:val="21"/>
          <w:szCs w:val="21"/>
        </w:rPr>
      </w:pPr>
      <w:r>
        <w:rPr>
          <w:rFonts w:ascii="Arial" w:hAnsi="Arial" w:cs="Arial"/>
          <w:sz w:val="21"/>
          <w:szCs w:val="21"/>
        </w:rPr>
        <w:t>D</w:t>
      </w:r>
      <w:r w:rsidR="00E34269" w:rsidRPr="00C82874">
        <w:rPr>
          <w:rFonts w:ascii="Arial" w:hAnsi="Arial" w:cs="Arial"/>
          <w:sz w:val="21"/>
          <w:szCs w:val="21"/>
        </w:rPr>
        <w:t>1.</w:t>
      </w:r>
      <w:r w:rsidR="00E34269" w:rsidRPr="00C82874">
        <w:rPr>
          <w:rFonts w:ascii="Arial" w:hAnsi="Arial" w:cs="Arial"/>
          <w:b/>
          <w:sz w:val="21"/>
          <w:szCs w:val="21"/>
        </w:rPr>
        <w:tab/>
      </w:r>
      <w:r w:rsidR="005277EA" w:rsidRPr="00C82874">
        <w:rPr>
          <w:rFonts w:ascii="Arial" w:hAnsi="Arial" w:cs="Arial"/>
          <w:b/>
          <w:sz w:val="21"/>
          <w:szCs w:val="21"/>
        </w:rPr>
        <w:t>L</w:t>
      </w:r>
      <w:r w:rsidR="00CB1206" w:rsidRPr="00C82874">
        <w:rPr>
          <w:rFonts w:ascii="Arial" w:hAnsi="Arial" w:cs="Arial"/>
          <w:b/>
          <w:sz w:val="21"/>
          <w:szCs w:val="21"/>
        </w:rPr>
        <w:t>ow-</w:t>
      </w:r>
      <w:r w:rsidR="004745D1" w:rsidRPr="00C82874">
        <w:rPr>
          <w:rFonts w:ascii="Arial" w:hAnsi="Arial" w:cs="Arial"/>
          <w:b/>
          <w:sz w:val="21"/>
          <w:szCs w:val="21"/>
        </w:rPr>
        <w:t xml:space="preserve"> </w:t>
      </w:r>
      <w:r w:rsidR="00CB1206" w:rsidRPr="00C82874">
        <w:rPr>
          <w:rFonts w:ascii="Arial" w:hAnsi="Arial" w:cs="Arial"/>
          <w:b/>
          <w:sz w:val="21"/>
          <w:szCs w:val="21"/>
        </w:rPr>
        <w:t>and</w:t>
      </w:r>
      <w:r w:rsidR="004745D1" w:rsidRPr="00C82874">
        <w:rPr>
          <w:rFonts w:ascii="Arial" w:hAnsi="Arial" w:cs="Arial"/>
          <w:b/>
          <w:sz w:val="21"/>
          <w:szCs w:val="21"/>
        </w:rPr>
        <w:t xml:space="preserve"> </w:t>
      </w:r>
      <w:r w:rsidR="005277EA" w:rsidRPr="00C82874">
        <w:rPr>
          <w:rFonts w:ascii="Arial" w:hAnsi="Arial" w:cs="Arial"/>
          <w:b/>
          <w:sz w:val="21"/>
          <w:szCs w:val="21"/>
        </w:rPr>
        <w:t>M</w:t>
      </w:r>
      <w:r w:rsidR="00CB1206" w:rsidRPr="00C82874">
        <w:rPr>
          <w:rFonts w:ascii="Arial" w:hAnsi="Arial" w:cs="Arial"/>
          <w:b/>
          <w:sz w:val="21"/>
          <w:szCs w:val="21"/>
        </w:rPr>
        <w:t>oderate-</w:t>
      </w:r>
      <w:r w:rsidR="005277EA" w:rsidRPr="00C82874">
        <w:rPr>
          <w:rFonts w:ascii="Arial" w:hAnsi="Arial" w:cs="Arial"/>
          <w:b/>
          <w:sz w:val="21"/>
          <w:szCs w:val="21"/>
        </w:rPr>
        <w:t>I</w:t>
      </w:r>
      <w:r w:rsidR="00CB1206" w:rsidRPr="00C82874">
        <w:rPr>
          <w:rFonts w:ascii="Arial" w:hAnsi="Arial" w:cs="Arial"/>
          <w:b/>
          <w:sz w:val="21"/>
          <w:szCs w:val="21"/>
        </w:rPr>
        <w:t>ncome</w:t>
      </w:r>
      <w:r w:rsidR="005277EA" w:rsidRPr="00C82874">
        <w:rPr>
          <w:rFonts w:ascii="Arial" w:hAnsi="Arial" w:cs="Arial"/>
          <w:b/>
          <w:sz w:val="21"/>
          <w:szCs w:val="21"/>
        </w:rPr>
        <w:t xml:space="preserve"> Area Benefit</w:t>
      </w:r>
      <w:r w:rsidR="0050184F" w:rsidRPr="00C82874">
        <w:rPr>
          <w:rFonts w:ascii="Arial" w:hAnsi="Arial" w:cs="Arial"/>
          <w:sz w:val="21"/>
          <w:szCs w:val="21"/>
        </w:rPr>
        <w:t xml:space="preserve">  </w:t>
      </w:r>
    </w:p>
    <w:p w14:paraId="050321BA" w14:textId="77777777" w:rsidR="00E954DC" w:rsidRPr="00C82874" w:rsidRDefault="00E954DC" w:rsidP="00E954DC">
      <w:pPr>
        <w:ind w:left="1440" w:hanging="360"/>
        <w:rPr>
          <w:rFonts w:ascii="Arial" w:hAnsi="Arial" w:cs="Arial"/>
          <w:sz w:val="21"/>
          <w:szCs w:val="21"/>
        </w:rPr>
      </w:pPr>
    </w:p>
    <w:p w14:paraId="4737B8FF" w14:textId="6E974ABA" w:rsidR="00C97234" w:rsidRPr="00D476F1" w:rsidRDefault="003172BA" w:rsidP="00D476F1">
      <w:pPr>
        <w:ind w:left="1440" w:hanging="360"/>
        <w:rPr>
          <w:rFonts w:ascii="Arial" w:hAnsi="Arial" w:cs="Arial"/>
          <w:b/>
          <w:sz w:val="21"/>
          <w:szCs w:val="21"/>
        </w:rPr>
      </w:pPr>
      <w:r>
        <w:rPr>
          <w:rFonts w:ascii="Arial" w:hAnsi="Arial" w:cs="Arial"/>
          <w:sz w:val="21"/>
          <w:szCs w:val="21"/>
        </w:rPr>
        <w:t>D</w:t>
      </w:r>
      <w:r w:rsidR="00E34269" w:rsidRPr="00C82874">
        <w:rPr>
          <w:rFonts w:ascii="Arial" w:hAnsi="Arial" w:cs="Arial"/>
          <w:sz w:val="21"/>
          <w:szCs w:val="21"/>
        </w:rPr>
        <w:t>2.</w:t>
      </w:r>
      <w:r w:rsidR="00E34269" w:rsidRPr="00C82874">
        <w:rPr>
          <w:rFonts w:ascii="Arial" w:hAnsi="Arial" w:cs="Arial"/>
          <w:b/>
          <w:sz w:val="21"/>
          <w:szCs w:val="21"/>
        </w:rPr>
        <w:tab/>
      </w:r>
      <w:r w:rsidR="00A34C0E" w:rsidRPr="00C82874">
        <w:rPr>
          <w:rFonts w:ascii="Arial" w:hAnsi="Arial" w:cs="Arial"/>
          <w:b/>
          <w:sz w:val="21"/>
          <w:szCs w:val="21"/>
        </w:rPr>
        <w:t>Low- and Moderate-Income</w:t>
      </w:r>
      <w:r w:rsidR="005277EA" w:rsidRPr="00C82874">
        <w:rPr>
          <w:rFonts w:ascii="Arial" w:hAnsi="Arial" w:cs="Arial"/>
          <w:b/>
          <w:sz w:val="21"/>
          <w:szCs w:val="21"/>
        </w:rPr>
        <w:t xml:space="preserve"> </w:t>
      </w:r>
      <w:r w:rsidR="001F7597" w:rsidRPr="00C82874">
        <w:rPr>
          <w:rFonts w:ascii="Arial" w:hAnsi="Arial" w:cs="Arial"/>
          <w:b/>
          <w:sz w:val="21"/>
          <w:szCs w:val="21"/>
        </w:rPr>
        <w:t>Limited Clientele</w:t>
      </w:r>
      <w:r w:rsidR="005277EA" w:rsidRPr="00C82874">
        <w:rPr>
          <w:rFonts w:ascii="Arial" w:hAnsi="Arial" w:cs="Arial"/>
          <w:b/>
          <w:sz w:val="21"/>
          <w:szCs w:val="21"/>
        </w:rPr>
        <w:t xml:space="preserve"> Benefit</w:t>
      </w:r>
      <w:r w:rsidR="0050184F" w:rsidRPr="00C82874">
        <w:rPr>
          <w:rFonts w:ascii="Arial" w:hAnsi="Arial" w:cs="Arial"/>
          <w:b/>
          <w:sz w:val="21"/>
          <w:szCs w:val="21"/>
        </w:rPr>
        <w:t xml:space="preserve">  </w:t>
      </w:r>
    </w:p>
    <w:p w14:paraId="3351E2BE" w14:textId="61F167AB" w:rsidR="00211787" w:rsidRPr="00C82874" w:rsidRDefault="00211787" w:rsidP="00833EC3">
      <w:pPr>
        <w:rPr>
          <w:rFonts w:ascii="Arial" w:hAnsi="Arial" w:cs="Arial"/>
          <w:sz w:val="21"/>
          <w:szCs w:val="21"/>
        </w:rPr>
      </w:pPr>
    </w:p>
    <w:p w14:paraId="677451F6" w14:textId="77777777" w:rsidR="00211787" w:rsidRPr="00C82874" w:rsidRDefault="00211787" w:rsidP="002B6A1C">
      <w:pPr>
        <w:ind w:left="1080"/>
        <w:rPr>
          <w:rFonts w:ascii="Arial" w:hAnsi="Arial" w:cs="Arial"/>
          <w:sz w:val="21"/>
          <w:szCs w:val="21"/>
        </w:rPr>
      </w:pPr>
    </w:p>
    <w:p w14:paraId="74793A62" w14:textId="77777777" w:rsidR="00147CA8" w:rsidRDefault="00F60DEF"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Citizen</w:t>
      </w:r>
      <w:r w:rsidRPr="00C82874">
        <w:rPr>
          <w:rFonts w:ascii="Arial" w:hAnsi="Arial" w:cs="Arial"/>
          <w:b/>
          <w:bCs/>
          <w:sz w:val="21"/>
          <w:szCs w:val="21"/>
        </w:rPr>
        <w:t xml:space="preserve"> Participation</w:t>
      </w:r>
      <w:r w:rsidR="00147CA8">
        <w:rPr>
          <w:rFonts w:ascii="Arial" w:hAnsi="Arial" w:cs="Arial"/>
          <w:b/>
          <w:bCs/>
          <w:sz w:val="21"/>
          <w:szCs w:val="21"/>
        </w:rPr>
        <w:t xml:space="preserve"> &amp; Pre-Application Public Hearing</w:t>
      </w:r>
      <w:r w:rsidR="0050184F" w:rsidRPr="00C82874">
        <w:rPr>
          <w:rFonts w:ascii="Arial" w:hAnsi="Arial" w:cs="Arial"/>
          <w:b/>
          <w:sz w:val="21"/>
          <w:szCs w:val="21"/>
        </w:rPr>
        <w:t xml:space="preserve">:  </w:t>
      </w:r>
      <w:r w:rsidR="00147CA8" w:rsidRPr="00147CA8">
        <w:rPr>
          <w:rFonts w:ascii="Arial" w:hAnsi="Arial" w:cs="Arial"/>
          <w:sz w:val="21"/>
          <w:szCs w:val="21"/>
        </w:rPr>
        <w:t xml:space="preserve">Identify if the applicant has adopted the ICDBG Citizen Participation Plan. </w:t>
      </w:r>
      <w:r w:rsidR="00147CA8">
        <w:rPr>
          <w:rFonts w:ascii="Arial" w:hAnsi="Arial" w:cs="Arial"/>
          <w:sz w:val="21"/>
          <w:szCs w:val="21"/>
        </w:rPr>
        <w:t>If not, the applicant must adopt before application submittal.</w:t>
      </w:r>
      <w:r w:rsidR="00147CA8" w:rsidRPr="00147CA8">
        <w:rPr>
          <w:rFonts w:ascii="Arial" w:hAnsi="Arial" w:cs="Arial"/>
          <w:sz w:val="21"/>
          <w:szCs w:val="21"/>
        </w:rPr>
        <w:t xml:space="preserve"> </w:t>
      </w:r>
    </w:p>
    <w:p w14:paraId="69C1B0A5" w14:textId="77777777" w:rsidR="00147CA8" w:rsidRPr="00147CA8" w:rsidRDefault="00147CA8" w:rsidP="00147CA8">
      <w:pPr>
        <w:ind w:left="1080"/>
        <w:rPr>
          <w:rFonts w:ascii="Arial" w:hAnsi="Arial" w:cs="Arial"/>
          <w:sz w:val="21"/>
          <w:szCs w:val="21"/>
        </w:rPr>
      </w:pPr>
    </w:p>
    <w:p w14:paraId="46A28B46" w14:textId="36754D5D" w:rsidR="00147CA8" w:rsidRPr="00147CA8" w:rsidRDefault="00147CA8" w:rsidP="008E2036">
      <w:pPr>
        <w:pStyle w:val="ListParagraph"/>
        <w:numPr>
          <w:ilvl w:val="0"/>
          <w:numId w:val="10"/>
        </w:numPr>
        <w:rPr>
          <w:rFonts w:ascii="Arial" w:hAnsi="Arial" w:cs="Arial"/>
          <w:sz w:val="21"/>
          <w:szCs w:val="21"/>
        </w:rPr>
      </w:pPr>
      <w:r w:rsidRPr="00C82874">
        <w:rPr>
          <w:rFonts w:ascii="Arial" w:hAnsi="Arial" w:cs="Arial"/>
          <w:sz w:val="21"/>
          <w:szCs w:val="21"/>
        </w:rPr>
        <w:t>A copy of the ICDBG Citizen Participation Plan, public hearing notice, proof of publication, meeting minutes and list of attendees must be attached in the appendix.</w:t>
      </w:r>
    </w:p>
    <w:p w14:paraId="64C5D465" w14:textId="1F6ED7AC" w:rsidR="00147CA8" w:rsidRDefault="00147CA8" w:rsidP="008E2036">
      <w:pPr>
        <w:pStyle w:val="ListParagraph"/>
        <w:numPr>
          <w:ilvl w:val="0"/>
          <w:numId w:val="10"/>
        </w:numPr>
        <w:rPr>
          <w:rFonts w:ascii="Arial" w:hAnsi="Arial" w:cs="Arial"/>
          <w:sz w:val="21"/>
          <w:szCs w:val="21"/>
        </w:rPr>
      </w:pPr>
      <w:r>
        <w:rPr>
          <w:rFonts w:ascii="Arial" w:hAnsi="Arial" w:cs="Arial"/>
          <w:sz w:val="21"/>
          <w:szCs w:val="21"/>
        </w:rPr>
        <w:t>I</w:t>
      </w:r>
      <w:r w:rsidR="00C97987" w:rsidRPr="00147CA8">
        <w:rPr>
          <w:rFonts w:ascii="Arial" w:hAnsi="Arial" w:cs="Arial"/>
          <w:sz w:val="21"/>
          <w:szCs w:val="21"/>
        </w:rPr>
        <w:t>dentify when the public hearing notice was published and the date the meeting was held.</w:t>
      </w:r>
      <w:r w:rsidR="00D76BD8" w:rsidRPr="00147CA8">
        <w:rPr>
          <w:rFonts w:ascii="Arial" w:hAnsi="Arial" w:cs="Arial"/>
          <w:sz w:val="21"/>
          <w:szCs w:val="21"/>
        </w:rPr>
        <w:t xml:space="preserve">  </w:t>
      </w:r>
      <w:r w:rsidR="00833EC3">
        <w:rPr>
          <w:rFonts w:ascii="Arial" w:hAnsi="Arial" w:cs="Arial"/>
          <w:sz w:val="21"/>
          <w:szCs w:val="21"/>
        </w:rPr>
        <w:t xml:space="preserve">Public meetings for the CARES I can be held virtually. </w:t>
      </w:r>
    </w:p>
    <w:p w14:paraId="147209F9" w14:textId="77777777" w:rsidR="00147CA8" w:rsidRDefault="00147CA8" w:rsidP="00147CA8">
      <w:pPr>
        <w:pStyle w:val="ListParagraph"/>
        <w:ind w:left="1440"/>
        <w:rPr>
          <w:rFonts w:ascii="Arial" w:hAnsi="Arial" w:cs="Arial"/>
          <w:sz w:val="21"/>
          <w:szCs w:val="21"/>
        </w:rPr>
      </w:pPr>
    </w:p>
    <w:p w14:paraId="75F562C8" w14:textId="77777777" w:rsidR="000363D9" w:rsidRPr="00147CA8" w:rsidRDefault="00147CA8" w:rsidP="00147CA8">
      <w:pPr>
        <w:pStyle w:val="ListParagraph"/>
        <w:ind w:left="1440"/>
        <w:rPr>
          <w:rFonts w:ascii="Arial" w:hAnsi="Arial" w:cs="Arial"/>
          <w:i/>
          <w:sz w:val="21"/>
          <w:szCs w:val="21"/>
        </w:rPr>
      </w:pPr>
      <w:r w:rsidRPr="00147CA8">
        <w:rPr>
          <w:rFonts w:ascii="Arial" w:hAnsi="Arial" w:cs="Arial"/>
          <w:i/>
          <w:sz w:val="21"/>
          <w:szCs w:val="21"/>
        </w:rPr>
        <w:t>*</w:t>
      </w:r>
      <w:r w:rsidR="00C97987" w:rsidRPr="00147CA8">
        <w:rPr>
          <w:rFonts w:ascii="Arial" w:hAnsi="Arial" w:cs="Arial"/>
          <w:i/>
          <w:sz w:val="21"/>
          <w:szCs w:val="21"/>
        </w:rPr>
        <w:t xml:space="preserve">The ICDBG Citizen Participation Plan and public hearing notice </w:t>
      </w:r>
      <w:r>
        <w:rPr>
          <w:rFonts w:ascii="Arial" w:hAnsi="Arial" w:cs="Arial"/>
          <w:i/>
          <w:sz w:val="21"/>
          <w:szCs w:val="21"/>
        </w:rPr>
        <w:t xml:space="preserve">forms </w:t>
      </w:r>
      <w:proofErr w:type="gramStart"/>
      <w:r w:rsidR="00F43B04" w:rsidRPr="00147CA8">
        <w:rPr>
          <w:rFonts w:ascii="Arial" w:hAnsi="Arial" w:cs="Arial"/>
          <w:i/>
          <w:sz w:val="21"/>
          <w:szCs w:val="21"/>
        </w:rPr>
        <w:t>are located in</w:t>
      </w:r>
      <w:proofErr w:type="gramEnd"/>
      <w:r w:rsidR="00F43B04" w:rsidRPr="00147CA8">
        <w:rPr>
          <w:rFonts w:ascii="Arial" w:hAnsi="Arial" w:cs="Arial"/>
          <w:i/>
          <w:sz w:val="21"/>
          <w:szCs w:val="21"/>
        </w:rPr>
        <w:t xml:space="preserve"> Part </w:t>
      </w:r>
      <w:r w:rsidR="00A10179" w:rsidRPr="00147CA8">
        <w:rPr>
          <w:rFonts w:ascii="Arial" w:hAnsi="Arial" w:cs="Arial"/>
          <w:i/>
          <w:sz w:val="21"/>
          <w:szCs w:val="21"/>
        </w:rPr>
        <w:t>C</w:t>
      </w:r>
      <w:r w:rsidR="00F43B04" w:rsidRPr="00147CA8">
        <w:rPr>
          <w:rFonts w:ascii="Arial" w:hAnsi="Arial" w:cs="Arial"/>
          <w:i/>
          <w:sz w:val="21"/>
          <w:szCs w:val="21"/>
        </w:rPr>
        <w:t xml:space="preserve"> of this Chapter.</w:t>
      </w:r>
    </w:p>
    <w:p w14:paraId="61DB7DE0" w14:textId="77777777" w:rsidR="00752D30" w:rsidRPr="00C82874" w:rsidRDefault="00752D30" w:rsidP="002B6A1C">
      <w:pPr>
        <w:rPr>
          <w:rFonts w:ascii="Arial" w:hAnsi="Arial" w:cs="Arial"/>
          <w:sz w:val="21"/>
          <w:szCs w:val="21"/>
        </w:rPr>
      </w:pPr>
    </w:p>
    <w:p w14:paraId="3C78F7E1" w14:textId="0F4CFA0A" w:rsidR="00752D30" w:rsidRPr="00C82874" w:rsidRDefault="00752D30"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Administrative Capacity</w:t>
      </w:r>
      <w:r w:rsidR="0050184F" w:rsidRPr="00C82874">
        <w:rPr>
          <w:rFonts w:ascii="Arial" w:hAnsi="Arial" w:cs="Arial"/>
          <w:b/>
          <w:sz w:val="21"/>
          <w:szCs w:val="21"/>
        </w:rPr>
        <w:t xml:space="preserve">:  </w:t>
      </w:r>
      <w:r w:rsidR="0062260C">
        <w:rPr>
          <w:rFonts w:ascii="Arial" w:hAnsi="Arial" w:cs="Arial"/>
          <w:sz w:val="21"/>
          <w:szCs w:val="21"/>
        </w:rPr>
        <w:t>Two</w:t>
      </w:r>
      <w:r w:rsidRPr="00C82874">
        <w:rPr>
          <w:rFonts w:ascii="Arial" w:hAnsi="Arial" w:cs="Arial"/>
          <w:sz w:val="21"/>
          <w:szCs w:val="21"/>
        </w:rPr>
        <w:t xml:space="preserve"> components of </w:t>
      </w:r>
      <w:r w:rsidR="005A59F7" w:rsidRPr="00C82874">
        <w:rPr>
          <w:rFonts w:ascii="Arial" w:hAnsi="Arial" w:cs="Arial"/>
          <w:sz w:val="21"/>
          <w:szCs w:val="21"/>
        </w:rPr>
        <w:t xml:space="preserve">administrative capacity </w:t>
      </w:r>
      <w:r w:rsidRPr="00C82874">
        <w:rPr>
          <w:rFonts w:ascii="Arial" w:hAnsi="Arial" w:cs="Arial"/>
          <w:sz w:val="21"/>
          <w:szCs w:val="21"/>
        </w:rPr>
        <w:t xml:space="preserve">must be addressed.  One addresses the applicant and the second addresses </w:t>
      </w:r>
      <w:r w:rsidR="0062260C">
        <w:rPr>
          <w:rFonts w:ascii="Arial" w:hAnsi="Arial" w:cs="Arial"/>
          <w:sz w:val="21"/>
          <w:szCs w:val="21"/>
        </w:rPr>
        <w:t xml:space="preserve">federal </w:t>
      </w:r>
      <w:r w:rsidRPr="00C82874">
        <w:rPr>
          <w:rFonts w:ascii="Arial" w:hAnsi="Arial" w:cs="Arial"/>
          <w:sz w:val="21"/>
          <w:szCs w:val="21"/>
        </w:rPr>
        <w:t>grant administration.</w:t>
      </w:r>
    </w:p>
    <w:p w14:paraId="07CA5619" w14:textId="77777777" w:rsidR="007546CB" w:rsidRPr="00C82874" w:rsidRDefault="007546CB" w:rsidP="002B6A1C">
      <w:pPr>
        <w:ind w:left="720"/>
        <w:rPr>
          <w:rFonts w:ascii="Arial" w:hAnsi="Arial" w:cs="Arial"/>
          <w:sz w:val="21"/>
          <w:szCs w:val="21"/>
        </w:rPr>
      </w:pPr>
    </w:p>
    <w:p w14:paraId="7855AB03" w14:textId="155D01FF" w:rsidR="006F628A" w:rsidRPr="006F628A" w:rsidRDefault="00244C8A" w:rsidP="008F4F46">
      <w:pPr>
        <w:numPr>
          <w:ilvl w:val="2"/>
          <w:numId w:val="5"/>
        </w:numPr>
        <w:tabs>
          <w:tab w:val="clear" w:pos="1440"/>
        </w:tabs>
        <w:rPr>
          <w:rFonts w:ascii="Arial" w:hAnsi="Arial" w:cs="Arial"/>
          <w:sz w:val="21"/>
          <w:szCs w:val="21"/>
        </w:rPr>
      </w:pPr>
      <w:r w:rsidRPr="006F628A">
        <w:rPr>
          <w:rFonts w:ascii="Arial" w:hAnsi="Arial" w:cs="Arial"/>
          <w:sz w:val="21"/>
          <w:szCs w:val="21"/>
        </w:rPr>
        <w:t xml:space="preserve">Describe the applicant’s </w:t>
      </w:r>
      <w:r w:rsidR="00752D30" w:rsidRPr="006F628A">
        <w:rPr>
          <w:rFonts w:ascii="Arial" w:hAnsi="Arial" w:cs="Arial"/>
          <w:sz w:val="21"/>
          <w:szCs w:val="21"/>
        </w:rPr>
        <w:t>c</w:t>
      </w:r>
      <w:r w:rsidR="00800314" w:rsidRPr="006F628A">
        <w:rPr>
          <w:rFonts w:ascii="Arial" w:hAnsi="Arial" w:cs="Arial"/>
          <w:sz w:val="21"/>
          <w:szCs w:val="21"/>
        </w:rPr>
        <w:t>apacity to</w:t>
      </w:r>
      <w:r w:rsidR="00752D30" w:rsidRPr="006F628A">
        <w:rPr>
          <w:rFonts w:ascii="Arial" w:hAnsi="Arial" w:cs="Arial"/>
          <w:sz w:val="21"/>
          <w:szCs w:val="21"/>
        </w:rPr>
        <w:t xml:space="preserve"> manage the project.  Identify </w:t>
      </w:r>
    </w:p>
    <w:p w14:paraId="6E48B709" w14:textId="718563A3" w:rsidR="00873256" w:rsidRPr="0062260C" w:rsidRDefault="006F628A" w:rsidP="0062260C">
      <w:pPr>
        <w:numPr>
          <w:ilvl w:val="3"/>
          <w:numId w:val="5"/>
        </w:numPr>
        <w:rPr>
          <w:rFonts w:ascii="Arial" w:hAnsi="Arial" w:cs="Arial"/>
          <w:sz w:val="21"/>
          <w:szCs w:val="21"/>
        </w:rPr>
      </w:pPr>
      <w:r w:rsidRPr="006F628A">
        <w:rPr>
          <w:rFonts w:ascii="Arial" w:hAnsi="Arial" w:cs="Arial"/>
          <w:sz w:val="21"/>
          <w:szCs w:val="21"/>
        </w:rPr>
        <w:t xml:space="preserve">the experience of the </w:t>
      </w:r>
      <w:r w:rsidR="00873256">
        <w:rPr>
          <w:rFonts w:ascii="Arial" w:hAnsi="Arial" w:cs="Arial"/>
          <w:sz w:val="21"/>
          <w:szCs w:val="21"/>
        </w:rPr>
        <w:t xml:space="preserve">city </w:t>
      </w:r>
      <w:r w:rsidR="0062260C">
        <w:rPr>
          <w:rFonts w:ascii="Arial" w:hAnsi="Arial" w:cs="Arial"/>
          <w:sz w:val="21"/>
          <w:szCs w:val="21"/>
        </w:rPr>
        <w:t xml:space="preserve">or </w:t>
      </w:r>
      <w:r w:rsidR="00873256">
        <w:rPr>
          <w:rFonts w:ascii="Arial" w:hAnsi="Arial" w:cs="Arial"/>
          <w:sz w:val="21"/>
          <w:szCs w:val="21"/>
        </w:rPr>
        <w:t>county staff</w:t>
      </w:r>
      <w:r w:rsidR="00686E5C">
        <w:rPr>
          <w:rFonts w:ascii="Arial" w:hAnsi="Arial" w:cs="Arial"/>
          <w:sz w:val="21"/>
          <w:szCs w:val="21"/>
        </w:rPr>
        <w:t xml:space="preserve"> who will </w:t>
      </w:r>
      <w:r w:rsidR="0062260C">
        <w:rPr>
          <w:rFonts w:ascii="Arial" w:hAnsi="Arial" w:cs="Arial"/>
          <w:sz w:val="21"/>
          <w:szCs w:val="21"/>
        </w:rPr>
        <w:t xml:space="preserve">directly </w:t>
      </w:r>
      <w:r w:rsidR="00686E5C">
        <w:rPr>
          <w:rFonts w:ascii="Arial" w:hAnsi="Arial" w:cs="Arial"/>
          <w:sz w:val="21"/>
          <w:szCs w:val="21"/>
        </w:rPr>
        <w:t xml:space="preserve">manage and provide oversight of the </w:t>
      </w:r>
      <w:r w:rsidR="005F529C">
        <w:rPr>
          <w:rFonts w:ascii="Arial" w:hAnsi="Arial" w:cs="Arial"/>
          <w:sz w:val="21"/>
          <w:szCs w:val="21"/>
        </w:rPr>
        <w:t xml:space="preserve">proposed </w:t>
      </w:r>
      <w:r w:rsidR="00833EC3">
        <w:rPr>
          <w:rFonts w:ascii="Arial" w:hAnsi="Arial" w:cs="Arial"/>
          <w:sz w:val="21"/>
          <w:szCs w:val="21"/>
        </w:rPr>
        <w:t xml:space="preserve">public </w:t>
      </w:r>
      <w:r w:rsidR="00686E5C">
        <w:rPr>
          <w:rFonts w:ascii="Arial" w:hAnsi="Arial" w:cs="Arial"/>
          <w:sz w:val="21"/>
          <w:szCs w:val="21"/>
        </w:rPr>
        <w:t>service</w:t>
      </w:r>
      <w:r w:rsidR="00833EC3">
        <w:rPr>
          <w:rFonts w:ascii="Arial" w:hAnsi="Arial" w:cs="Arial"/>
          <w:sz w:val="21"/>
          <w:szCs w:val="21"/>
        </w:rPr>
        <w:t xml:space="preserve"> </w:t>
      </w:r>
      <w:r w:rsidR="00745C47">
        <w:rPr>
          <w:rFonts w:ascii="Arial" w:hAnsi="Arial" w:cs="Arial"/>
          <w:sz w:val="21"/>
          <w:szCs w:val="21"/>
        </w:rPr>
        <w:t>(years of experience &amp; professional credentials</w:t>
      </w:r>
      <w:proofErr w:type="gramStart"/>
      <w:r w:rsidR="00745C47">
        <w:rPr>
          <w:rFonts w:ascii="Arial" w:hAnsi="Arial" w:cs="Arial"/>
          <w:sz w:val="21"/>
          <w:szCs w:val="21"/>
        </w:rPr>
        <w:t>);</w:t>
      </w:r>
      <w:proofErr w:type="gramEnd"/>
      <w:r w:rsidR="00414144">
        <w:rPr>
          <w:rFonts w:ascii="Arial" w:hAnsi="Arial" w:cs="Arial"/>
          <w:sz w:val="21"/>
          <w:szCs w:val="21"/>
        </w:rPr>
        <w:t xml:space="preserve">  </w:t>
      </w:r>
    </w:p>
    <w:p w14:paraId="39CC243E" w14:textId="77777777" w:rsidR="006F628A" w:rsidRPr="006F628A" w:rsidRDefault="006F628A" w:rsidP="008F4F46">
      <w:pPr>
        <w:numPr>
          <w:ilvl w:val="3"/>
          <w:numId w:val="5"/>
        </w:numPr>
        <w:rPr>
          <w:rFonts w:ascii="Arial" w:hAnsi="Arial" w:cs="Arial"/>
          <w:sz w:val="21"/>
          <w:szCs w:val="21"/>
        </w:rPr>
      </w:pPr>
      <w:r w:rsidRPr="006F628A">
        <w:rPr>
          <w:rFonts w:ascii="Arial" w:hAnsi="Arial" w:cs="Arial"/>
          <w:sz w:val="21"/>
          <w:szCs w:val="21"/>
        </w:rPr>
        <w:t>the most recent audited financial statements and if there were any material weakne</w:t>
      </w:r>
      <w:r w:rsidR="00745C47">
        <w:rPr>
          <w:rFonts w:ascii="Arial" w:hAnsi="Arial" w:cs="Arial"/>
          <w:sz w:val="21"/>
          <w:szCs w:val="21"/>
        </w:rPr>
        <w:t xml:space="preserve">sses, deficiencies, or </w:t>
      </w:r>
      <w:proofErr w:type="gramStart"/>
      <w:r w:rsidR="00745C47">
        <w:rPr>
          <w:rFonts w:ascii="Arial" w:hAnsi="Arial" w:cs="Arial"/>
          <w:sz w:val="21"/>
          <w:szCs w:val="21"/>
        </w:rPr>
        <w:t>findings;</w:t>
      </w:r>
      <w:proofErr w:type="gramEnd"/>
    </w:p>
    <w:p w14:paraId="3E127581" w14:textId="727DCC26" w:rsidR="003267A3" w:rsidRDefault="006F628A" w:rsidP="00AA1817">
      <w:pPr>
        <w:numPr>
          <w:ilvl w:val="3"/>
          <w:numId w:val="5"/>
        </w:numPr>
        <w:rPr>
          <w:rFonts w:ascii="Arial" w:hAnsi="Arial" w:cs="Arial"/>
          <w:sz w:val="21"/>
          <w:szCs w:val="21"/>
        </w:rPr>
      </w:pPr>
      <w:r>
        <w:rPr>
          <w:rFonts w:ascii="Arial" w:hAnsi="Arial" w:cs="Arial"/>
          <w:sz w:val="21"/>
          <w:szCs w:val="21"/>
        </w:rPr>
        <w:t>the most recent</w:t>
      </w:r>
      <w:r w:rsidRPr="006F628A">
        <w:rPr>
          <w:rFonts w:ascii="Arial" w:hAnsi="Arial" w:cs="Arial"/>
          <w:sz w:val="21"/>
          <w:szCs w:val="21"/>
        </w:rPr>
        <w:t xml:space="preserve"> ICDBG </w:t>
      </w:r>
      <w:r w:rsidR="00686E5C">
        <w:rPr>
          <w:rFonts w:ascii="Arial" w:hAnsi="Arial" w:cs="Arial"/>
          <w:sz w:val="21"/>
          <w:szCs w:val="21"/>
        </w:rPr>
        <w:t xml:space="preserve">or federal </w:t>
      </w:r>
      <w:r w:rsidR="009276F6">
        <w:rPr>
          <w:rFonts w:ascii="Arial" w:hAnsi="Arial" w:cs="Arial"/>
          <w:sz w:val="21"/>
          <w:szCs w:val="21"/>
        </w:rPr>
        <w:t>funds</w:t>
      </w:r>
      <w:r w:rsidRPr="006F628A">
        <w:rPr>
          <w:rFonts w:ascii="Arial" w:hAnsi="Arial" w:cs="Arial"/>
          <w:sz w:val="21"/>
          <w:szCs w:val="21"/>
        </w:rPr>
        <w:t xml:space="preserve"> the applicant managed. </w:t>
      </w:r>
    </w:p>
    <w:p w14:paraId="796B8B07" w14:textId="5372C4A4" w:rsidR="00AA1817" w:rsidRPr="00AA1817" w:rsidRDefault="00AA1817" w:rsidP="00AA1817">
      <w:pPr>
        <w:numPr>
          <w:ilvl w:val="3"/>
          <w:numId w:val="5"/>
        </w:numPr>
        <w:rPr>
          <w:rFonts w:ascii="Arial" w:hAnsi="Arial" w:cs="Arial"/>
          <w:sz w:val="21"/>
          <w:szCs w:val="21"/>
        </w:rPr>
      </w:pPr>
      <w:r>
        <w:rPr>
          <w:rFonts w:ascii="Arial" w:hAnsi="Arial" w:cs="Arial"/>
          <w:sz w:val="21"/>
          <w:szCs w:val="21"/>
        </w:rPr>
        <w:t>Identify if a grant administrator has been hired or in process of being hired to help the Grantee navigate and implement CARES</w:t>
      </w:r>
      <w:r w:rsidR="00FA5E6A">
        <w:rPr>
          <w:rFonts w:ascii="Arial" w:hAnsi="Arial" w:cs="Arial"/>
          <w:sz w:val="21"/>
          <w:szCs w:val="21"/>
        </w:rPr>
        <w:t xml:space="preserve"> I</w:t>
      </w:r>
      <w:r>
        <w:rPr>
          <w:rFonts w:ascii="Arial" w:hAnsi="Arial" w:cs="Arial"/>
          <w:sz w:val="21"/>
          <w:szCs w:val="21"/>
        </w:rPr>
        <w:t xml:space="preserve">. </w:t>
      </w:r>
      <w:r w:rsidR="0063516C">
        <w:rPr>
          <w:rFonts w:ascii="Arial" w:hAnsi="Arial" w:cs="Arial"/>
          <w:sz w:val="21"/>
          <w:szCs w:val="21"/>
        </w:rPr>
        <w:t xml:space="preserve"> Note: Hiring a grant administrator is not a requirement for administering CARES. </w:t>
      </w:r>
    </w:p>
    <w:p w14:paraId="266BCDD4" w14:textId="42D1D83D" w:rsidR="00C5207D" w:rsidRPr="00C82874" w:rsidRDefault="008932BD" w:rsidP="002B6A1C">
      <w:pPr>
        <w:rPr>
          <w:rFonts w:ascii="Arial" w:hAnsi="Arial" w:cs="Arial"/>
          <w:sz w:val="21"/>
          <w:szCs w:val="21"/>
        </w:rPr>
      </w:pPr>
      <w:r>
        <w:rPr>
          <w:rFonts w:ascii="Arial" w:hAnsi="Arial" w:cs="Arial"/>
          <w:sz w:val="21"/>
          <w:szCs w:val="21"/>
        </w:rPr>
        <w:t xml:space="preserve"> </w:t>
      </w:r>
    </w:p>
    <w:p w14:paraId="10C40952" w14:textId="6260033D" w:rsidR="00CA0603" w:rsidRPr="00C82874" w:rsidRDefault="00CA0603" w:rsidP="00F34EAC">
      <w:pPr>
        <w:numPr>
          <w:ilvl w:val="1"/>
          <w:numId w:val="4"/>
        </w:numPr>
        <w:tabs>
          <w:tab w:val="clear" w:pos="900"/>
        </w:tabs>
        <w:ind w:left="1080"/>
        <w:rPr>
          <w:rFonts w:ascii="Arial" w:hAnsi="Arial" w:cs="Arial"/>
          <w:sz w:val="21"/>
          <w:szCs w:val="21"/>
        </w:rPr>
      </w:pPr>
      <w:r w:rsidRPr="00C82874">
        <w:rPr>
          <w:rFonts w:ascii="Arial" w:hAnsi="Arial" w:cs="Arial"/>
          <w:b/>
          <w:sz w:val="21"/>
          <w:szCs w:val="21"/>
        </w:rPr>
        <w:t>Fair Housing</w:t>
      </w:r>
      <w:r w:rsidR="0050184F" w:rsidRPr="00C82874">
        <w:rPr>
          <w:rFonts w:ascii="Arial" w:hAnsi="Arial" w:cs="Arial"/>
          <w:b/>
          <w:sz w:val="21"/>
          <w:szCs w:val="21"/>
        </w:rPr>
        <w:t xml:space="preserve">:  </w:t>
      </w:r>
      <w:r w:rsidR="00F60108">
        <w:rPr>
          <w:rFonts w:ascii="Arial" w:hAnsi="Arial" w:cs="Arial"/>
          <w:sz w:val="21"/>
          <w:szCs w:val="21"/>
        </w:rPr>
        <w:t xml:space="preserve">The city or county </w:t>
      </w:r>
      <w:r w:rsidR="00E954DC">
        <w:rPr>
          <w:rFonts w:ascii="Arial" w:hAnsi="Arial" w:cs="Arial"/>
          <w:sz w:val="21"/>
          <w:szCs w:val="21"/>
        </w:rPr>
        <w:t xml:space="preserve">must submit </w:t>
      </w:r>
      <w:r w:rsidR="00F60108">
        <w:rPr>
          <w:rFonts w:ascii="Arial" w:hAnsi="Arial" w:cs="Arial"/>
          <w:sz w:val="21"/>
          <w:szCs w:val="21"/>
        </w:rPr>
        <w:t xml:space="preserve">an </w:t>
      </w:r>
      <w:r w:rsidR="00E954DC">
        <w:rPr>
          <w:rFonts w:ascii="Arial" w:hAnsi="Arial" w:cs="Arial"/>
          <w:sz w:val="21"/>
          <w:szCs w:val="21"/>
        </w:rPr>
        <w:t>adopted R</w:t>
      </w:r>
      <w:r w:rsidR="002C2D64" w:rsidRPr="00C82874">
        <w:rPr>
          <w:rFonts w:ascii="Arial" w:hAnsi="Arial" w:cs="Arial"/>
          <w:sz w:val="21"/>
          <w:szCs w:val="21"/>
        </w:rPr>
        <w:t xml:space="preserve">esolution with their applications.  </w:t>
      </w:r>
      <w:r w:rsidR="00E954DC">
        <w:rPr>
          <w:rFonts w:ascii="Arial" w:hAnsi="Arial" w:cs="Arial"/>
          <w:sz w:val="21"/>
          <w:szCs w:val="21"/>
        </w:rPr>
        <w:t>The Resolution should not be over five years.  If so, adopt a new one.</w:t>
      </w:r>
      <w:r w:rsidR="002C2D64" w:rsidRPr="00C82874">
        <w:rPr>
          <w:rFonts w:ascii="Arial" w:hAnsi="Arial" w:cs="Arial"/>
          <w:sz w:val="21"/>
          <w:szCs w:val="21"/>
        </w:rPr>
        <w:t xml:space="preserve">  </w:t>
      </w:r>
      <w:r w:rsidRPr="00C82874">
        <w:rPr>
          <w:rFonts w:ascii="Arial" w:hAnsi="Arial" w:cs="Arial"/>
          <w:sz w:val="21"/>
          <w:szCs w:val="21"/>
        </w:rPr>
        <w:t>See the</w:t>
      </w:r>
      <w:r w:rsidR="00E954DC">
        <w:rPr>
          <w:rFonts w:ascii="Arial" w:hAnsi="Arial" w:cs="Arial"/>
          <w:sz w:val="21"/>
          <w:szCs w:val="21"/>
        </w:rPr>
        <w:t xml:space="preserve"> Fair Housing chapter of the</w:t>
      </w:r>
      <w:r w:rsidRPr="00C82874">
        <w:rPr>
          <w:rFonts w:ascii="Arial" w:hAnsi="Arial" w:cs="Arial"/>
          <w:sz w:val="21"/>
          <w:szCs w:val="21"/>
        </w:rPr>
        <w:t xml:space="preserve"> grant administration manual for a sample resolution.</w:t>
      </w:r>
    </w:p>
    <w:p w14:paraId="4BA65752" w14:textId="77777777" w:rsidR="000D73E8" w:rsidRPr="00C82874" w:rsidRDefault="000D73E8" w:rsidP="002B6A1C">
      <w:pPr>
        <w:ind w:left="1080" w:hanging="360"/>
        <w:rPr>
          <w:rFonts w:ascii="Arial" w:hAnsi="Arial" w:cs="Arial"/>
          <w:sz w:val="21"/>
          <w:szCs w:val="21"/>
        </w:rPr>
      </w:pPr>
    </w:p>
    <w:p w14:paraId="4770B809" w14:textId="025AEC7B" w:rsidR="000D73E8" w:rsidRPr="00C82874" w:rsidRDefault="00E45A74" w:rsidP="00F34EAC">
      <w:pPr>
        <w:numPr>
          <w:ilvl w:val="1"/>
          <w:numId w:val="4"/>
        </w:numPr>
        <w:tabs>
          <w:tab w:val="clear" w:pos="900"/>
        </w:tabs>
        <w:ind w:left="1080"/>
        <w:rPr>
          <w:rFonts w:ascii="Arial" w:hAnsi="Arial" w:cs="Arial"/>
          <w:sz w:val="21"/>
          <w:szCs w:val="21"/>
        </w:rPr>
      </w:pPr>
      <w:r>
        <w:rPr>
          <w:rFonts w:ascii="Arial" w:hAnsi="Arial" w:cs="Arial"/>
          <w:b/>
          <w:sz w:val="21"/>
          <w:szCs w:val="21"/>
        </w:rPr>
        <w:t>Certification Page</w:t>
      </w:r>
      <w:r w:rsidR="0050184F" w:rsidRPr="00C82874">
        <w:rPr>
          <w:rFonts w:ascii="Arial" w:hAnsi="Arial" w:cs="Arial"/>
          <w:b/>
          <w:sz w:val="21"/>
          <w:szCs w:val="21"/>
        </w:rPr>
        <w:t xml:space="preserve">:  </w:t>
      </w:r>
      <w:r w:rsidR="00A41072" w:rsidRPr="00C82874">
        <w:rPr>
          <w:rFonts w:ascii="Arial" w:hAnsi="Arial" w:cs="Arial"/>
          <w:sz w:val="21"/>
          <w:szCs w:val="21"/>
        </w:rPr>
        <w:t>Applicant</w:t>
      </w:r>
      <w:r>
        <w:rPr>
          <w:rFonts w:ascii="Arial" w:hAnsi="Arial" w:cs="Arial"/>
          <w:sz w:val="21"/>
          <w:szCs w:val="21"/>
        </w:rPr>
        <w:t xml:space="preserve"> needs to execute the</w:t>
      </w:r>
      <w:r w:rsidR="00A41072" w:rsidRPr="00C82874">
        <w:rPr>
          <w:rFonts w:ascii="Arial" w:hAnsi="Arial" w:cs="Arial"/>
          <w:sz w:val="21"/>
          <w:szCs w:val="21"/>
        </w:rPr>
        <w:t xml:space="preserve"> Certifications Page.  </w:t>
      </w:r>
      <w:r w:rsidR="00FC5DCB" w:rsidRPr="00C82874">
        <w:rPr>
          <w:rFonts w:ascii="Arial" w:hAnsi="Arial" w:cs="Arial"/>
          <w:sz w:val="21"/>
          <w:szCs w:val="21"/>
        </w:rPr>
        <w:t xml:space="preserve"> </w:t>
      </w:r>
    </w:p>
    <w:p w14:paraId="2101AFE8" w14:textId="77777777" w:rsidR="00C82874" w:rsidRPr="00752D30" w:rsidRDefault="00C82874" w:rsidP="002B6A1C"/>
    <w:p w14:paraId="58C62AE6" w14:textId="592FBDAD" w:rsidR="00C649B3" w:rsidRPr="00C82874" w:rsidRDefault="000D3DDD" w:rsidP="00FA4262">
      <w:pPr>
        <w:ind w:left="720" w:hanging="720"/>
        <w:rPr>
          <w:rFonts w:ascii="Arial" w:hAnsi="Arial" w:cs="Arial"/>
          <w:sz w:val="21"/>
          <w:szCs w:val="21"/>
        </w:rPr>
      </w:pPr>
      <w:r w:rsidRPr="00C82874">
        <w:rPr>
          <w:rFonts w:ascii="Arial" w:hAnsi="Arial" w:cs="Arial"/>
          <w:sz w:val="21"/>
          <w:szCs w:val="21"/>
        </w:rPr>
        <w:t>V.</w:t>
      </w:r>
      <w:r w:rsidRPr="00C82874">
        <w:rPr>
          <w:rFonts w:ascii="Arial" w:hAnsi="Arial" w:cs="Arial"/>
          <w:sz w:val="21"/>
          <w:szCs w:val="21"/>
        </w:rPr>
        <w:tab/>
      </w:r>
      <w:r w:rsidR="00051476" w:rsidRPr="00C82874">
        <w:rPr>
          <w:rFonts w:ascii="Arial" w:hAnsi="Arial" w:cs="Arial"/>
          <w:b/>
          <w:sz w:val="21"/>
          <w:szCs w:val="21"/>
        </w:rPr>
        <w:t>Program Income</w:t>
      </w:r>
      <w:r w:rsidR="00600291" w:rsidRPr="00C82874">
        <w:rPr>
          <w:rFonts w:ascii="Arial" w:hAnsi="Arial" w:cs="Arial"/>
          <w:b/>
          <w:sz w:val="21"/>
          <w:szCs w:val="21"/>
        </w:rPr>
        <w:t xml:space="preserve"> </w:t>
      </w:r>
      <w:r w:rsidR="00C649B3" w:rsidRPr="00C82874">
        <w:rPr>
          <w:rFonts w:ascii="Arial" w:hAnsi="Arial" w:cs="Arial"/>
          <w:sz w:val="21"/>
          <w:szCs w:val="21"/>
        </w:rPr>
        <w:t xml:space="preserve">Commerce will contact you if your project has the potential to generate program income.  Program income is typically generated from leasing or renting a facility that was purchased, </w:t>
      </w:r>
      <w:proofErr w:type="gramStart"/>
      <w:r w:rsidR="00C649B3" w:rsidRPr="00C82874">
        <w:rPr>
          <w:rFonts w:ascii="Arial" w:hAnsi="Arial" w:cs="Arial"/>
          <w:sz w:val="21"/>
          <w:szCs w:val="21"/>
        </w:rPr>
        <w:t>constructed</w:t>
      </w:r>
      <w:proofErr w:type="gramEnd"/>
      <w:r w:rsidR="00C649B3" w:rsidRPr="00C82874">
        <w:rPr>
          <w:rFonts w:ascii="Arial" w:hAnsi="Arial" w:cs="Arial"/>
          <w:sz w:val="21"/>
          <w:szCs w:val="21"/>
        </w:rPr>
        <w:t xml:space="preserve"> or improved with C</w:t>
      </w:r>
      <w:r w:rsidR="00FA5E6A">
        <w:rPr>
          <w:rFonts w:ascii="Arial" w:hAnsi="Arial" w:cs="Arial"/>
          <w:sz w:val="21"/>
          <w:szCs w:val="21"/>
        </w:rPr>
        <w:t>ARES I</w:t>
      </w:r>
      <w:r w:rsidR="00C649B3" w:rsidRPr="00C82874">
        <w:rPr>
          <w:rFonts w:ascii="Arial" w:hAnsi="Arial" w:cs="Arial"/>
          <w:sz w:val="21"/>
          <w:szCs w:val="21"/>
        </w:rPr>
        <w:t xml:space="preserve"> funds. </w:t>
      </w:r>
      <w:r w:rsidR="000556D9" w:rsidRPr="00C82874">
        <w:rPr>
          <w:rFonts w:ascii="Arial" w:hAnsi="Arial" w:cs="Arial"/>
          <w:sz w:val="21"/>
          <w:szCs w:val="21"/>
        </w:rPr>
        <w:t xml:space="preserve"> </w:t>
      </w:r>
      <w:r w:rsidR="00C649B3" w:rsidRPr="00C82874">
        <w:rPr>
          <w:rFonts w:ascii="Arial" w:hAnsi="Arial" w:cs="Arial"/>
          <w:sz w:val="21"/>
          <w:szCs w:val="21"/>
        </w:rPr>
        <w:t xml:space="preserve"> </w:t>
      </w:r>
    </w:p>
    <w:p w14:paraId="74501AF9" w14:textId="4027AE34" w:rsidR="00EC6A7C" w:rsidRDefault="00EC6A7C" w:rsidP="00EC6A7C">
      <w:pPr>
        <w:rPr>
          <w:rFonts w:ascii="Arial" w:hAnsi="Arial" w:cs="Arial"/>
          <w:sz w:val="21"/>
          <w:szCs w:val="21"/>
        </w:rPr>
      </w:pPr>
    </w:p>
    <w:p w14:paraId="5247B2F6" w14:textId="1EAE77DF" w:rsidR="00E81734" w:rsidRPr="00D476F1" w:rsidRDefault="00E30F36" w:rsidP="00E30F36">
      <w:pPr>
        <w:pStyle w:val="ListParagraph"/>
        <w:numPr>
          <w:ilvl w:val="0"/>
          <w:numId w:val="22"/>
        </w:numPr>
        <w:rPr>
          <w:rFonts w:ascii="Arial" w:hAnsi="Arial" w:cs="Arial"/>
          <w:sz w:val="21"/>
          <w:szCs w:val="21"/>
        </w:rPr>
      </w:pPr>
      <w:r w:rsidRPr="002565C6">
        <w:rPr>
          <w:rFonts w:ascii="Arial" w:hAnsi="Arial" w:cs="Arial"/>
          <w:b/>
          <w:bCs/>
          <w:sz w:val="21"/>
          <w:szCs w:val="21"/>
        </w:rPr>
        <w:t>Service</w:t>
      </w:r>
      <w:r w:rsidRPr="002565C6">
        <w:rPr>
          <w:rFonts w:ascii="Arial" w:hAnsi="Arial" w:cs="Arial"/>
          <w:b/>
          <w:sz w:val="21"/>
          <w:szCs w:val="21"/>
        </w:rPr>
        <w:t xml:space="preserve"> </w:t>
      </w:r>
      <w:r w:rsidR="0062260C" w:rsidRPr="002565C6">
        <w:rPr>
          <w:rFonts w:ascii="Arial" w:hAnsi="Arial" w:cs="Arial"/>
          <w:b/>
          <w:sz w:val="21"/>
          <w:szCs w:val="21"/>
        </w:rPr>
        <w:t xml:space="preserve">(Project) </w:t>
      </w:r>
      <w:r w:rsidRPr="002565C6">
        <w:rPr>
          <w:rFonts w:ascii="Arial" w:hAnsi="Arial" w:cs="Arial"/>
          <w:b/>
          <w:sz w:val="21"/>
          <w:szCs w:val="21"/>
        </w:rPr>
        <w:t>Description</w:t>
      </w:r>
      <w:r w:rsidR="006E5252" w:rsidRPr="002565C6">
        <w:rPr>
          <w:rFonts w:ascii="Arial" w:hAnsi="Arial" w:cs="Arial"/>
          <w:b/>
          <w:sz w:val="21"/>
          <w:szCs w:val="21"/>
        </w:rPr>
        <w:t xml:space="preserve"> (100 pts.)</w:t>
      </w:r>
      <w:r w:rsidRPr="002565C6">
        <w:rPr>
          <w:rFonts w:ascii="Arial" w:hAnsi="Arial" w:cs="Arial"/>
          <w:b/>
          <w:sz w:val="21"/>
          <w:szCs w:val="21"/>
        </w:rPr>
        <w:t xml:space="preserve">:  </w:t>
      </w:r>
      <w:r w:rsidRPr="002565C6">
        <w:rPr>
          <w:rFonts w:ascii="Arial" w:hAnsi="Arial" w:cs="Arial"/>
          <w:bCs/>
          <w:sz w:val="21"/>
          <w:szCs w:val="21"/>
        </w:rPr>
        <w:t xml:space="preserve">The proposed service must have an ability to prevent, prepare for and/or respond to the </w:t>
      </w:r>
      <w:r w:rsidR="00E81734">
        <w:rPr>
          <w:rFonts w:ascii="Arial" w:hAnsi="Arial" w:cs="Arial"/>
          <w:bCs/>
          <w:sz w:val="21"/>
          <w:szCs w:val="21"/>
        </w:rPr>
        <w:t>COVID-19</w:t>
      </w:r>
      <w:r w:rsidRPr="002565C6">
        <w:rPr>
          <w:rFonts w:ascii="Arial" w:hAnsi="Arial" w:cs="Arial"/>
          <w:bCs/>
          <w:sz w:val="21"/>
          <w:szCs w:val="21"/>
        </w:rPr>
        <w:t>, in order to eligible for</w:t>
      </w:r>
      <w:r w:rsidR="00543517">
        <w:rPr>
          <w:rFonts w:ascii="Arial" w:hAnsi="Arial" w:cs="Arial"/>
          <w:bCs/>
          <w:sz w:val="21"/>
          <w:szCs w:val="21"/>
        </w:rPr>
        <w:t xml:space="preserve"> </w:t>
      </w:r>
      <w:r w:rsidRPr="002565C6">
        <w:rPr>
          <w:rFonts w:ascii="Arial" w:hAnsi="Arial" w:cs="Arial"/>
          <w:bCs/>
          <w:sz w:val="21"/>
          <w:szCs w:val="21"/>
        </w:rPr>
        <w:t xml:space="preserve">CARES </w:t>
      </w:r>
      <w:r w:rsidR="00543517">
        <w:rPr>
          <w:rFonts w:ascii="Arial" w:hAnsi="Arial" w:cs="Arial"/>
          <w:bCs/>
          <w:sz w:val="21"/>
          <w:szCs w:val="21"/>
        </w:rPr>
        <w:t xml:space="preserve">I </w:t>
      </w:r>
      <w:proofErr w:type="gramStart"/>
      <w:r w:rsidRPr="002565C6">
        <w:rPr>
          <w:rFonts w:ascii="Arial" w:hAnsi="Arial" w:cs="Arial"/>
          <w:bCs/>
          <w:sz w:val="21"/>
          <w:szCs w:val="21"/>
        </w:rPr>
        <w:t>funding</w:t>
      </w:r>
      <w:proofErr w:type="gramEnd"/>
      <w:r w:rsidRPr="002565C6">
        <w:rPr>
          <w:rFonts w:ascii="Arial" w:hAnsi="Arial" w:cs="Arial"/>
          <w:bCs/>
          <w:sz w:val="21"/>
          <w:szCs w:val="21"/>
        </w:rPr>
        <w:t>.</w:t>
      </w:r>
      <w:r w:rsidR="00267802" w:rsidRPr="002565C6">
        <w:rPr>
          <w:rFonts w:ascii="Arial" w:hAnsi="Arial" w:cs="Arial"/>
          <w:sz w:val="21"/>
          <w:szCs w:val="21"/>
        </w:rPr>
        <w:t xml:space="preserve">  Include an explanation to the following:</w:t>
      </w:r>
    </w:p>
    <w:p w14:paraId="33F1C0B4" w14:textId="77777777" w:rsidR="00E81734" w:rsidRPr="002E0270" w:rsidRDefault="00E81734" w:rsidP="00E30F36">
      <w:pPr>
        <w:rPr>
          <w:rFonts w:ascii="Arial" w:hAnsi="Arial" w:cs="Arial"/>
          <w:i/>
          <w:sz w:val="21"/>
          <w:szCs w:val="21"/>
        </w:rPr>
      </w:pPr>
    </w:p>
    <w:p w14:paraId="08F25D93" w14:textId="68DBA782" w:rsidR="00E30F36" w:rsidRPr="00DF4B5F" w:rsidRDefault="00E30F36" w:rsidP="008E2036">
      <w:pPr>
        <w:pStyle w:val="ListParagraph"/>
        <w:numPr>
          <w:ilvl w:val="0"/>
          <w:numId w:val="13"/>
        </w:numPr>
        <w:spacing w:line="216" w:lineRule="atLeast"/>
        <w:rPr>
          <w:rFonts w:ascii="Arial" w:hAnsi="Arial" w:cs="Arial"/>
          <w:bCs/>
          <w:sz w:val="21"/>
          <w:szCs w:val="21"/>
          <w:highlight w:val="yellow"/>
        </w:rPr>
      </w:pPr>
      <w:r>
        <w:rPr>
          <w:rFonts w:ascii="Arial" w:hAnsi="Arial" w:cs="Arial"/>
          <w:bCs/>
          <w:sz w:val="21"/>
          <w:szCs w:val="21"/>
        </w:rPr>
        <w:t xml:space="preserve">CARES </w:t>
      </w:r>
      <w:r w:rsidR="000A4E95">
        <w:rPr>
          <w:rFonts w:ascii="Arial" w:hAnsi="Arial" w:cs="Arial"/>
          <w:bCs/>
          <w:sz w:val="21"/>
          <w:szCs w:val="21"/>
        </w:rPr>
        <w:t xml:space="preserve">I </w:t>
      </w:r>
      <w:r>
        <w:rPr>
          <w:rFonts w:ascii="Arial" w:hAnsi="Arial" w:cs="Arial"/>
          <w:bCs/>
          <w:sz w:val="21"/>
          <w:szCs w:val="21"/>
        </w:rPr>
        <w:t>Statistics (20 pts)</w:t>
      </w:r>
      <w:r w:rsidR="000A4E95">
        <w:rPr>
          <w:rFonts w:ascii="Arial" w:hAnsi="Arial" w:cs="Arial"/>
          <w:bCs/>
          <w:sz w:val="21"/>
          <w:szCs w:val="21"/>
        </w:rPr>
        <w:t xml:space="preserve"> </w:t>
      </w:r>
      <w:r w:rsidR="0062260C">
        <w:rPr>
          <w:rFonts w:ascii="Arial" w:hAnsi="Arial" w:cs="Arial"/>
          <w:bCs/>
          <w:sz w:val="21"/>
          <w:szCs w:val="21"/>
        </w:rPr>
        <w:t>-</w:t>
      </w:r>
    </w:p>
    <w:p w14:paraId="54FC8527" w14:textId="77777777" w:rsidR="00E30F36" w:rsidRDefault="00E30F36" w:rsidP="00E30F36">
      <w:pPr>
        <w:pStyle w:val="ListParagraph"/>
        <w:spacing w:line="216" w:lineRule="atLeast"/>
        <w:rPr>
          <w:rFonts w:ascii="Arial" w:hAnsi="Arial" w:cs="Arial"/>
          <w:bCs/>
          <w:sz w:val="21"/>
          <w:szCs w:val="21"/>
        </w:rPr>
      </w:pPr>
    </w:p>
    <w:p w14:paraId="1A013DAE" w14:textId="3B270311" w:rsidR="00E30F36" w:rsidRPr="006E5252" w:rsidRDefault="00E30F36" w:rsidP="008E2036">
      <w:pPr>
        <w:pStyle w:val="ListParagraph"/>
        <w:numPr>
          <w:ilvl w:val="0"/>
          <w:numId w:val="14"/>
        </w:numPr>
        <w:spacing w:line="216" w:lineRule="atLeast"/>
        <w:rPr>
          <w:rFonts w:ascii="Arial" w:hAnsi="Arial" w:cs="Arial"/>
          <w:bCs/>
          <w:sz w:val="21"/>
          <w:szCs w:val="21"/>
        </w:rPr>
      </w:pPr>
      <w:r>
        <w:rPr>
          <w:rFonts w:ascii="Arial" w:hAnsi="Arial" w:cs="Arial"/>
          <w:bCs/>
          <w:sz w:val="21"/>
          <w:szCs w:val="21"/>
        </w:rPr>
        <w:t xml:space="preserve">Current unemployment rate at city or county level:  </w:t>
      </w:r>
    </w:p>
    <w:p w14:paraId="10DF8D68" w14:textId="09531634" w:rsidR="00E30F36" w:rsidRPr="006E5252" w:rsidRDefault="00E30F36" w:rsidP="008E2036">
      <w:pPr>
        <w:pStyle w:val="ListParagraph"/>
        <w:numPr>
          <w:ilvl w:val="0"/>
          <w:numId w:val="14"/>
        </w:numPr>
        <w:spacing w:line="216" w:lineRule="atLeast"/>
        <w:rPr>
          <w:rFonts w:ascii="Arial" w:hAnsi="Arial" w:cs="Arial"/>
          <w:bCs/>
          <w:sz w:val="21"/>
          <w:szCs w:val="21"/>
        </w:rPr>
      </w:pPr>
      <w:r>
        <w:rPr>
          <w:rFonts w:ascii="Arial" w:hAnsi="Arial" w:cs="Arial"/>
          <w:bCs/>
          <w:sz w:val="21"/>
          <w:szCs w:val="21"/>
        </w:rPr>
        <w:t>Percentage increase in unemployment from March 6, 2020 to date of application:</w:t>
      </w:r>
    </w:p>
    <w:p w14:paraId="6B408D7E" w14:textId="02FE1A49" w:rsidR="00E30F36" w:rsidRPr="00543517" w:rsidRDefault="00543517" w:rsidP="00543517">
      <w:pPr>
        <w:pStyle w:val="ListParagraph"/>
        <w:numPr>
          <w:ilvl w:val="0"/>
          <w:numId w:val="14"/>
        </w:numPr>
        <w:spacing w:line="216" w:lineRule="atLeast"/>
        <w:rPr>
          <w:rFonts w:ascii="Arial" w:hAnsi="Arial" w:cs="Arial"/>
          <w:bCs/>
          <w:sz w:val="21"/>
          <w:szCs w:val="21"/>
        </w:rPr>
      </w:pPr>
      <w:r>
        <w:rPr>
          <w:rFonts w:ascii="Arial" w:hAnsi="Arial" w:cs="Arial"/>
          <w:bCs/>
          <w:sz w:val="21"/>
          <w:szCs w:val="21"/>
        </w:rPr>
        <w:t>Current Weekly Incidence Rate</w:t>
      </w:r>
      <w:r w:rsidR="00E81734">
        <w:rPr>
          <w:rFonts w:ascii="Arial" w:hAnsi="Arial" w:cs="Arial"/>
          <w:bCs/>
          <w:sz w:val="21"/>
          <w:szCs w:val="21"/>
        </w:rPr>
        <w:t xml:space="preserve"> for county where service will be provided</w:t>
      </w:r>
      <w:r>
        <w:rPr>
          <w:rFonts w:ascii="Arial" w:hAnsi="Arial" w:cs="Arial"/>
          <w:bCs/>
          <w:sz w:val="21"/>
          <w:szCs w:val="21"/>
        </w:rPr>
        <w:t xml:space="preserve"> -  </w:t>
      </w:r>
      <w:hyperlink r:id="rId10" w:history="1">
        <w:r w:rsidRPr="005F59DC">
          <w:rPr>
            <w:rStyle w:val="Hyperlink"/>
            <w:rFonts w:ascii="Arial" w:hAnsi="Arial" w:cs="Arial"/>
            <w:bCs/>
            <w:sz w:val="21"/>
            <w:szCs w:val="21"/>
          </w:rPr>
          <w:t>https://coronavirus.idaho.gov/</w:t>
        </w:r>
      </w:hyperlink>
    </w:p>
    <w:p w14:paraId="26811C40" w14:textId="263961CE" w:rsidR="00E30F36" w:rsidRDefault="00E30F36" w:rsidP="00E30F36">
      <w:pPr>
        <w:spacing w:line="216" w:lineRule="atLeast"/>
        <w:rPr>
          <w:rFonts w:ascii="Arial" w:hAnsi="Arial" w:cs="Arial"/>
          <w:b/>
          <w:sz w:val="21"/>
          <w:szCs w:val="21"/>
          <w:u w:val="single"/>
        </w:rPr>
      </w:pPr>
    </w:p>
    <w:p w14:paraId="0269F3BB" w14:textId="35B802E2" w:rsidR="00D476F1" w:rsidRDefault="00D476F1" w:rsidP="00E30F36">
      <w:pPr>
        <w:spacing w:line="216" w:lineRule="atLeast"/>
        <w:rPr>
          <w:rFonts w:ascii="Arial" w:hAnsi="Arial" w:cs="Arial"/>
          <w:b/>
          <w:sz w:val="21"/>
          <w:szCs w:val="21"/>
          <w:u w:val="single"/>
        </w:rPr>
      </w:pPr>
    </w:p>
    <w:p w14:paraId="6F53698C" w14:textId="254C55A9" w:rsidR="00D476F1" w:rsidRDefault="00D476F1" w:rsidP="00E30F36">
      <w:pPr>
        <w:spacing w:line="216" w:lineRule="atLeast"/>
        <w:rPr>
          <w:rFonts w:ascii="Arial" w:hAnsi="Arial" w:cs="Arial"/>
          <w:b/>
          <w:sz w:val="21"/>
          <w:szCs w:val="21"/>
          <w:u w:val="single"/>
        </w:rPr>
      </w:pPr>
    </w:p>
    <w:p w14:paraId="7C7EE82B" w14:textId="77777777" w:rsidR="00833EC3" w:rsidRPr="00D1181E" w:rsidRDefault="00833EC3" w:rsidP="00E30F36">
      <w:pPr>
        <w:spacing w:line="216" w:lineRule="atLeast"/>
        <w:rPr>
          <w:rFonts w:ascii="Arial" w:hAnsi="Arial" w:cs="Arial"/>
          <w:b/>
          <w:sz w:val="21"/>
          <w:szCs w:val="21"/>
          <w:u w:val="single"/>
        </w:rPr>
      </w:pPr>
    </w:p>
    <w:p w14:paraId="28643B18" w14:textId="77777777" w:rsidR="00D65574" w:rsidRDefault="00E30F36" w:rsidP="008E2036">
      <w:pPr>
        <w:pStyle w:val="ListParagraph"/>
        <w:numPr>
          <w:ilvl w:val="0"/>
          <w:numId w:val="13"/>
        </w:numPr>
        <w:spacing w:line="216" w:lineRule="atLeast"/>
        <w:rPr>
          <w:rFonts w:ascii="Arial" w:hAnsi="Arial" w:cs="Arial"/>
          <w:sz w:val="21"/>
          <w:szCs w:val="21"/>
        </w:rPr>
      </w:pPr>
      <w:r>
        <w:rPr>
          <w:rFonts w:ascii="Arial" w:hAnsi="Arial" w:cs="Arial"/>
          <w:sz w:val="21"/>
          <w:szCs w:val="21"/>
        </w:rPr>
        <w:lastRenderedPageBreak/>
        <w:t xml:space="preserve">Need and Impact (30 pts) </w:t>
      </w:r>
    </w:p>
    <w:p w14:paraId="2E044B4A" w14:textId="202A7030" w:rsidR="00260709" w:rsidRDefault="00892358" w:rsidP="00260709">
      <w:pPr>
        <w:spacing w:line="216" w:lineRule="atLeast"/>
        <w:ind w:firstLine="720"/>
        <w:rPr>
          <w:rFonts w:ascii="Arial" w:hAnsi="Arial" w:cs="Arial"/>
          <w:sz w:val="21"/>
          <w:szCs w:val="21"/>
        </w:rPr>
      </w:pPr>
      <w:r w:rsidRPr="00681DC4">
        <w:rPr>
          <w:rFonts w:ascii="Arial" w:hAnsi="Arial" w:cs="Arial"/>
          <w:sz w:val="21"/>
          <w:szCs w:val="21"/>
        </w:rPr>
        <w:t>Respond to the following</w:t>
      </w:r>
      <w:r w:rsidR="00F346E9">
        <w:rPr>
          <w:rFonts w:ascii="Arial" w:hAnsi="Arial" w:cs="Arial"/>
          <w:sz w:val="21"/>
          <w:szCs w:val="21"/>
        </w:rPr>
        <w:t>:</w:t>
      </w:r>
      <w:r w:rsidRPr="00681DC4">
        <w:rPr>
          <w:rFonts w:ascii="Arial" w:hAnsi="Arial" w:cs="Arial"/>
          <w:sz w:val="21"/>
          <w:szCs w:val="21"/>
        </w:rPr>
        <w:t xml:space="preserve"> </w:t>
      </w:r>
    </w:p>
    <w:p w14:paraId="48C9B2EB" w14:textId="6814A5F3" w:rsidR="00681DC4" w:rsidRPr="00260709" w:rsidRDefault="00E30F36" w:rsidP="008E2036">
      <w:pPr>
        <w:pStyle w:val="ListParagraph"/>
        <w:numPr>
          <w:ilvl w:val="0"/>
          <w:numId w:val="23"/>
        </w:numPr>
        <w:spacing w:line="216" w:lineRule="atLeast"/>
        <w:rPr>
          <w:rFonts w:ascii="Arial" w:hAnsi="Arial" w:cs="Arial"/>
          <w:sz w:val="21"/>
          <w:szCs w:val="21"/>
        </w:rPr>
      </w:pPr>
      <w:r w:rsidRPr="00260709">
        <w:rPr>
          <w:rFonts w:ascii="Arial" w:hAnsi="Arial" w:cs="Arial"/>
          <w:sz w:val="21"/>
          <w:szCs w:val="21"/>
        </w:rPr>
        <w:t xml:space="preserve">What is the </w:t>
      </w:r>
      <w:r w:rsidR="00833EC3">
        <w:rPr>
          <w:rFonts w:ascii="Arial" w:hAnsi="Arial" w:cs="Arial"/>
          <w:sz w:val="21"/>
          <w:szCs w:val="21"/>
        </w:rPr>
        <w:t xml:space="preserve">public </w:t>
      </w:r>
      <w:r w:rsidRPr="00260709">
        <w:rPr>
          <w:rFonts w:ascii="Arial" w:hAnsi="Arial" w:cs="Arial"/>
          <w:sz w:val="21"/>
          <w:szCs w:val="21"/>
        </w:rPr>
        <w:t>service</w:t>
      </w:r>
      <w:r w:rsidR="00833EC3">
        <w:rPr>
          <w:rFonts w:ascii="Arial" w:hAnsi="Arial" w:cs="Arial"/>
          <w:sz w:val="21"/>
          <w:szCs w:val="21"/>
        </w:rPr>
        <w:t xml:space="preserve"> that is being provided or will be provided</w:t>
      </w:r>
      <w:r w:rsidRPr="00260709">
        <w:rPr>
          <w:rFonts w:ascii="Arial" w:hAnsi="Arial" w:cs="Arial"/>
          <w:sz w:val="21"/>
          <w:szCs w:val="21"/>
        </w:rPr>
        <w:t xml:space="preserve">?  </w:t>
      </w:r>
    </w:p>
    <w:p w14:paraId="2CF0F6DB" w14:textId="356BB8C8" w:rsidR="00681DC4" w:rsidRDefault="00E30F36" w:rsidP="008E2036">
      <w:pPr>
        <w:pStyle w:val="ListParagraph"/>
        <w:numPr>
          <w:ilvl w:val="0"/>
          <w:numId w:val="23"/>
        </w:numPr>
        <w:spacing w:line="216" w:lineRule="atLeast"/>
        <w:rPr>
          <w:rFonts w:ascii="Arial" w:hAnsi="Arial" w:cs="Arial"/>
          <w:sz w:val="21"/>
          <w:szCs w:val="21"/>
        </w:rPr>
      </w:pPr>
      <w:r>
        <w:rPr>
          <w:rFonts w:ascii="Arial" w:hAnsi="Arial" w:cs="Arial"/>
          <w:sz w:val="21"/>
          <w:szCs w:val="21"/>
        </w:rPr>
        <w:t xml:space="preserve">Describe </w:t>
      </w:r>
      <w:r w:rsidR="00833EC3">
        <w:rPr>
          <w:rFonts w:ascii="Arial" w:hAnsi="Arial" w:cs="Arial"/>
          <w:sz w:val="21"/>
          <w:szCs w:val="21"/>
        </w:rPr>
        <w:t>the quantifiable increase for the proposed service due to COVID-19 above the level of an existing service that has or is expected to be provided.</w:t>
      </w:r>
    </w:p>
    <w:p w14:paraId="79E94305" w14:textId="4D82ED88" w:rsidR="00681DC4" w:rsidRDefault="00E30F36" w:rsidP="008E2036">
      <w:pPr>
        <w:pStyle w:val="ListParagraph"/>
        <w:numPr>
          <w:ilvl w:val="0"/>
          <w:numId w:val="23"/>
        </w:numPr>
        <w:spacing w:line="216" w:lineRule="atLeast"/>
        <w:rPr>
          <w:rFonts w:ascii="Arial" w:hAnsi="Arial" w:cs="Arial"/>
          <w:sz w:val="21"/>
          <w:szCs w:val="21"/>
        </w:rPr>
      </w:pPr>
      <w:r>
        <w:rPr>
          <w:rFonts w:ascii="Arial" w:hAnsi="Arial" w:cs="Arial"/>
          <w:sz w:val="21"/>
          <w:szCs w:val="21"/>
        </w:rPr>
        <w:t xml:space="preserve">How will </w:t>
      </w:r>
      <w:r w:rsidR="00A5195E">
        <w:rPr>
          <w:rFonts w:ascii="Arial" w:hAnsi="Arial" w:cs="Arial"/>
          <w:sz w:val="21"/>
          <w:szCs w:val="21"/>
        </w:rPr>
        <w:t>the CARES</w:t>
      </w:r>
      <w:r w:rsidR="00543517">
        <w:rPr>
          <w:rFonts w:ascii="Arial" w:hAnsi="Arial" w:cs="Arial"/>
          <w:sz w:val="21"/>
          <w:szCs w:val="21"/>
        </w:rPr>
        <w:t xml:space="preserve"> I </w:t>
      </w:r>
      <w:r>
        <w:rPr>
          <w:rFonts w:ascii="Arial" w:hAnsi="Arial" w:cs="Arial"/>
          <w:sz w:val="21"/>
          <w:szCs w:val="21"/>
        </w:rPr>
        <w:t xml:space="preserve">funding </w:t>
      </w:r>
      <w:r w:rsidR="00892358">
        <w:rPr>
          <w:rFonts w:ascii="Arial" w:hAnsi="Arial" w:cs="Arial"/>
          <w:sz w:val="21"/>
          <w:szCs w:val="21"/>
        </w:rPr>
        <w:t xml:space="preserve">for the service </w:t>
      </w:r>
      <w:r>
        <w:rPr>
          <w:rFonts w:ascii="Arial" w:hAnsi="Arial" w:cs="Arial"/>
          <w:sz w:val="21"/>
          <w:szCs w:val="21"/>
        </w:rPr>
        <w:t xml:space="preserve">address the need and/or gap?  </w:t>
      </w:r>
      <w:r w:rsidR="00F346E9">
        <w:rPr>
          <w:rFonts w:ascii="Arial" w:hAnsi="Arial" w:cs="Arial"/>
          <w:sz w:val="21"/>
          <w:szCs w:val="21"/>
        </w:rPr>
        <w:t>What costs of the service is CARES I expected to cover (labor, supplies, equipment, other)?</w:t>
      </w:r>
    </w:p>
    <w:p w14:paraId="649EF2C5" w14:textId="4E65FD11" w:rsidR="00681DC4" w:rsidRDefault="00E30F36" w:rsidP="008E2036">
      <w:pPr>
        <w:pStyle w:val="ListParagraph"/>
        <w:numPr>
          <w:ilvl w:val="0"/>
          <w:numId w:val="23"/>
        </w:numPr>
        <w:spacing w:line="216" w:lineRule="atLeast"/>
        <w:rPr>
          <w:rFonts w:ascii="Arial" w:hAnsi="Arial" w:cs="Arial"/>
          <w:sz w:val="21"/>
          <w:szCs w:val="21"/>
        </w:rPr>
      </w:pPr>
      <w:r>
        <w:rPr>
          <w:rFonts w:ascii="Arial" w:hAnsi="Arial" w:cs="Arial"/>
          <w:sz w:val="21"/>
          <w:szCs w:val="21"/>
        </w:rPr>
        <w:t xml:space="preserve">Why can’t other </w:t>
      </w:r>
      <w:r w:rsidR="00F346E9">
        <w:rPr>
          <w:rFonts w:ascii="Arial" w:hAnsi="Arial" w:cs="Arial"/>
          <w:sz w:val="21"/>
          <w:szCs w:val="21"/>
        </w:rPr>
        <w:t xml:space="preserve">or existing </w:t>
      </w:r>
      <w:r>
        <w:rPr>
          <w:rFonts w:ascii="Arial" w:hAnsi="Arial" w:cs="Arial"/>
          <w:sz w:val="21"/>
          <w:szCs w:val="21"/>
        </w:rPr>
        <w:t xml:space="preserve">funds cover the costs?  </w:t>
      </w:r>
    </w:p>
    <w:p w14:paraId="6F90589B" w14:textId="1383AD37" w:rsidR="00E30F36" w:rsidRPr="00897BD8" w:rsidRDefault="00E30F36" w:rsidP="008E2036">
      <w:pPr>
        <w:pStyle w:val="ListParagraph"/>
        <w:numPr>
          <w:ilvl w:val="0"/>
          <w:numId w:val="23"/>
        </w:numPr>
        <w:spacing w:line="216" w:lineRule="atLeast"/>
        <w:rPr>
          <w:rFonts w:ascii="Arial" w:hAnsi="Arial" w:cs="Arial"/>
          <w:sz w:val="21"/>
          <w:szCs w:val="21"/>
        </w:rPr>
      </w:pPr>
      <w:r>
        <w:rPr>
          <w:rFonts w:ascii="Arial" w:hAnsi="Arial" w:cs="Arial"/>
          <w:sz w:val="21"/>
          <w:szCs w:val="21"/>
        </w:rPr>
        <w:t xml:space="preserve">Proposed benefits CARES </w:t>
      </w:r>
      <w:r w:rsidR="00543517">
        <w:rPr>
          <w:rFonts w:ascii="Arial" w:hAnsi="Arial" w:cs="Arial"/>
          <w:sz w:val="21"/>
          <w:szCs w:val="21"/>
        </w:rPr>
        <w:t xml:space="preserve">I </w:t>
      </w:r>
      <w:r>
        <w:rPr>
          <w:rFonts w:ascii="Arial" w:hAnsi="Arial" w:cs="Arial"/>
          <w:sz w:val="21"/>
          <w:szCs w:val="21"/>
        </w:rPr>
        <w:t xml:space="preserve">funding?  </w:t>
      </w:r>
    </w:p>
    <w:p w14:paraId="0FA432E4" w14:textId="77777777" w:rsidR="00E30F36" w:rsidRDefault="00E30F36" w:rsidP="00E30F36">
      <w:pPr>
        <w:pStyle w:val="ListParagraph"/>
        <w:spacing w:line="216" w:lineRule="atLeast"/>
        <w:rPr>
          <w:rFonts w:ascii="Arial" w:hAnsi="Arial" w:cs="Arial"/>
          <w:sz w:val="21"/>
          <w:szCs w:val="21"/>
        </w:rPr>
      </w:pPr>
    </w:p>
    <w:p w14:paraId="1B408886" w14:textId="550088BD" w:rsidR="00D65574" w:rsidRDefault="00E30F36" w:rsidP="008E2036">
      <w:pPr>
        <w:pStyle w:val="ListParagraph"/>
        <w:numPr>
          <w:ilvl w:val="0"/>
          <w:numId w:val="13"/>
        </w:numPr>
        <w:spacing w:line="216" w:lineRule="atLeast"/>
        <w:rPr>
          <w:rFonts w:ascii="Arial" w:hAnsi="Arial" w:cs="Arial"/>
          <w:sz w:val="21"/>
          <w:szCs w:val="21"/>
        </w:rPr>
      </w:pPr>
      <w:r w:rsidRPr="00EC5B3B">
        <w:rPr>
          <w:rFonts w:ascii="Arial" w:hAnsi="Arial" w:cs="Arial"/>
          <w:sz w:val="21"/>
          <w:szCs w:val="21"/>
        </w:rPr>
        <w:t xml:space="preserve">Planned and Feasible (20 pts) </w:t>
      </w:r>
    </w:p>
    <w:p w14:paraId="7C030B6D" w14:textId="161EC7E1" w:rsidR="00260709" w:rsidRDefault="00E30F36" w:rsidP="00260709">
      <w:pPr>
        <w:pStyle w:val="ListParagraph"/>
        <w:spacing w:line="216" w:lineRule="atLeast"/>
        <w:rPr>
          <w:rFonts w:ascii="Arial" w:hAnsi="Arial" w:cs="Arial"/>
          <w:sz w:val="21"/>
          <w:szCs w:val="21"/>
        </w:rPr>
      </w:pPr>
      <w:r>
        <w:rPr>
          <w:rFonts w:ascii="Arial" w:hAnsi="Arial" w:cs="Arial"/>
          <w:sz w:val="21"/>
          <w:szCs w:val="21"/>
        </w:rPr>
        <w:t>Identify the</w:t>
      </w:r>
      <w:r w:rsidRPr="00EC5B3B">
        <w:rPr>
          <w:rFonts w:ascii="Arial" w:hAnsi="Arial" w:cs="Arial"/>
          <w:sz w:val="21"/>
          <w:szCs w:val="21"/>
        </w:rPr>
        <w:t xml:space="preserve"> established procedures and guidelines of the service</w:t>
      </w:r>
      <w:r>
        <w:rPr>
          <w:rFonts w:ascii="Arial" w:hAnsi="Arial" w:cs="Arial"/>
          <w:sz w:val="21"/>
          <w:szCs w:val="21"/>
        </w:rPr>
        <w:t xml:space="preserve">.  </w:t>
      </w:r>
      <w:r w:rsidRPr="00EC5B3B">
        <w:rPr>
          <w:rFonts w:ascii="Arial" w:hAnsi="Arial" w:cs="Arial"/>
          <w:sz w:val="21"/>
          <w:szCs w:val="21"/>
        </w:rPr>
        <w:t xml:space="preserve"> </w:t>
      </w:r>
      <w:r w:rsidR="00D65574">
        <w:rPr>
          <w:rFonts w:ascii="Arial" w:hAnsi="Arial" w:cs="Arial"/>
          <w:sz w:val="21"/>
          <w:szCs w:val="21"/>
        </w:rPr>
        <w:t>Describe how</w:t>
      </w:r>
      <w:r w:rsidR="00273A94">
        <w:rPr>
          <w:rFonts w:ascii="Arial" w:hAnsi="Arial" w:cs="Arial"/>
          <w:sz w:val="21"/>
          <w:szCs w:val="21"/>
        </w:rPr>
        <w:t xml:space="preserve">: </w:t>
      </w:r>
      <w:r w:rsidR="00D65574">
        <w:rPr>
          <w:rFonts w:ascii="Arial" w:hAnsi="Arial" w:cs="Arial"/>
          <w:sz w:val="21"/>
          <w:szCs w:val="21"/>
        </w:rPr>
        <w:t xml:space="preserve"> </w:t>
      </w:r>
    </w:p>
    <w:p w14:paraId="615B584F" w14:textId="55E191FE" w:rsidR="00273A94" w:rsidRPr="00260709" w:rsidRDefault="00273A94" w:rsidP="008E2036">
      <w:pPr>
        <w:pStyle w:val="ListParagraph"/>
        <w:numPr>
          <w:ilvl w:val="0"/>
          <w:numId w:val="24"/>
        </w:numPr>
        <w:spacing w:line="216" w:lineRule="atLeast"/>
        <w:rPr>
          <w:rFonts w:ascii="Arial" w:hAnsi="Arial" w:cs="Arial"/>
          <w:sz w:val="21"/>
          <w:szCs w:val="21"/>
        </w:rPr>
      </w:pPr>
      <w:r w:rsidRPr="00260709">
        <w:rPr>
          <w:rFonts w:ascii="Arial" w:hAnsi="Arial" w:cs="Arial"/>
          <w:sz w:val="21"/>
          <w:szCs w:val="21"/>
        </w:rPr>
        <w:t>T</w:t>
      </w:r>
      <w:r w:rsidR="00D65574" w:rsidRPr="00260709">
        <w:rPr>
          <w:rFonts w:ascii="Arial" w:hAnsi="Arial" w:cs="Arial"/>
          <w:sz w:val="21"/>
          <w:szCs w:val="21"/>
        </w:rPr>
        <w:t xml:space="preserve">he </w:t>
      </w:r>
      <w:r w:rsidR="009276F6">
        <w:rPr>
          <w:rFonts w:ascii="Arial" w:hAnsi="Arial" w:cs="Arial"/>
          <w:sz w:val="21"/>
          <w:szCs w:val="21"/>
        </w:rPr>
        <w:t xml:space="preserve">service </w:t>
      </w:r>
      <w:r w:rsidR="00D65574" w:rsidRPr="00260709">
        <w:rPr>
          <w:rFonts w:ascii="Arial" w:hAnsi="Arial" w:cs="Arial"/>
          <w:sz w:val="21"/>
          <w:szCs w:val="21"/>
        </w:rPr>
        <w:t>will be implemented</w:t>
      </w:r>
      <w:r w:rsidR="00DF4B5F" w:rsidRPr="00260709">
        <w:rPr>
          <w:rFonts w:ascii="Arial" w:hAnsi="Arial" w:cs="Arial"/>
          <w:sz w:val="21"/>
          <w:szCs w:val="21"/>
        </w:rPr>
        <w:t xml:space="preserve"> and delivered</w:t>
      </w:r>
      <w:r w:rsidR="000A4E95" w:rsidRPr="00260709">
        <w:rPr>
          <w:rFonts w:ascii="Arial" w:hAnsi="Arial" w:cs="Arial"/>
          <w:sz w:val="21"/>
          <w:szCs w:val="21"/>
        </w:rPr>
        <w:t>?</w:t>
      </w:r>
      <w:r w:rsidR="00D65574" w:rsidRPr="00260709">
        <w:rPr>
          <w:rFonts w:ascii="Arial" w:hAnsi="Arial" w:cs="Arial"/>
          <w:sz w:val="21"/>
          <w:szCs w:val="21"/>
        </w:rPr>
        <w:t xml:space="preserve"> </w:t>
      </w:r>
    </w:p>
    <w:p w14:paraId="25EC67AD" w14:textId="681F2BC3" w:rsidR="00273A94" w:rsidRDefault="00DF4B5F" w:rsidP="008E2036">
      <w:pPr>
        <w:pStyle w:val="ListParagraph"/>
        <w:numPr>
          <w:ilvl w:val="0"/>
          <w:numId w:val="24"/>
        </w:numPr>
        <w:spacing w:line="216" w:lineRule="atLeast"/>
        <w:rPr>
          <w:rFonts w:ascii="Arial" w:hAnsi="Arial" w:cs="Arial"/>
          <w:sz w:val="21"/>
          <w:szCs w:val="21"/>
        </w:rPr>
      </w:pPr>
      <w:r>
        <w:rPr>
          <w:rFonts w:ascii="Arial" w:hAnsi="Arial" w:cs="Arial"/>
          <w:sz w:val="21"/>
          <w:szCs w:val="21"/>
        </w:rPr>
        <w:t xml:space="preserve">Who is the </w:t>
      </w:r>
      <w:r w:rsidR="009276F6">
        <w:rPr>
          <w:rFonts w:ascii="Arial" w:hAnsi="Arial" w:cs="Arial"/>
          <w:sz w:val="21"/>
          <w:szCs w:val="21"/>
        </w:rPr>
        <w:t xml:space="preserve">service </w:t>
      </w:r>
      <w:r>
        <w:rPr>
          <w:rFonts w:ascii="Arial" w:hAnsi="Arial" w:cs="Arial"/>
          <w:sz w:val="21"/>
          <w:szCs w:val="21"/>
        </w:rPr>
        <w:t>targeted to</w:t>
      </w:r>
      <w:r w:rsidR="00E30F36">
        <w:rPr>
          <w:rFonts w:ascii="Arial" w:hAnsi="Arial" w:cs="Arial"/>
          <w:sz w:val="21"/>
          <w:szCs w:val="21"/>
        </w:rPr>
        <w:t xml:space="preserve">? </w:t>
      </w:r>
      <w:r w:rsidR="006E5252">
        <w:rPr>
          <w:rFonts w:ascii="Arial" w:hAnsi="Arial" w:cs="Arial"/>
          <w:sz w:val="21"/>
          <w:szCs w:val="21"/>
        </w:rPr>
        <w:t xml:space="preserve"> </w:t>
      </w:r>
    </w:p>
    <w:p w14:paraId="13A4572D" w14:textId="13156A45" w:rsidR="00E30F36" w:rsidRPr="006E5252" w:rsidRDefault="00E30F36" w:rsidP="008E2036">
      <w:pPr>
        <w:pStyle w:val="ListParagraph"/>
        <w:numPr>
          <w:ilvl w:val="0"/>
          <w:numId w:val="24"/>
        </w:numPr>
        <w:spacing w:line="216" w:lineRule="atLeast"/>
        <w:rPr>
          <w:rFonts w:ascii="Arial" w:hAnsi="Arial" w:cs="Arial"/>
          <w:sz w:val="21"/>
          <w:szCs w:val="21"/>
        </w:rPr>
      </w:pPr>
      <w:r>
        <w:rPr>
          <w:rFonts w:ascii="Arial" w:hAnsi="Arial" w:cs="Arial"/>
          <w:sz w:val="21"/>
          <w:szCs w:val="21"/>
        </w:rPr>
        <w:t xml:space="preserve">What are the oversights </w:t>
      </w:r>
      <w:r w:rsidR="00DF4B5F">
        <w:rPr>
          <w:rFonts w:ascii="Arial" w:hAnsi="Arial" w:cs="Arial"/>
          <w:sz w:val="21"/>
          <w:szCs w:val="21"/>
        </w:rPr>
        <w:t xml:space="preserve">and monitoring </w:t>
      </w:r>
      <w:r>
        <w:rPr>
          <w:rFonts w:ascii="Arial" w:hAnsi="Arial" w:cs="Arial"/>
          <w:sz w:val="21"/>
          <w:szCs w:val="21"/>
        </w:rPr>
        <w:t xml:space="preserve">to ensure recipients are eligible?  </w:t>
      </w:r>
    </w:p>
    <w:p w14:paraId="16325480" w14:textId="77777777" w:rsidR="00267802" w:rsidRPr="00EC5B3B" w:rsidRDefault="00267802" w:rsidP="00E30F36">
      <w:pPr>
        <w:spacing w:line="216" w:lineRule="atLeast"/>
        <w:rPr>
          <w:rFonts w:ascii="Arial" w:hAnsi="Arial" w:cs="Arial"/>
          <w:sz w:val="21"/>
          <w:szCs w:val="21"/>
        </w:rPr>
      </w:pPr>
    </w:p>
    <w:p w14:paraId="42EBD2EE" w14:textId="60158F83" w:rsidR="00E30F36" w:rsidRPr="00D65574" w:rsidRDefault="00E30F36" w:rsidP="008E2036">
      <w:pPr>
        <w:pStyle w:val="ListParagraph"/>
        <w:numPr>
          <w:ilvl w:val="0"/>
          <w:numId w:val="13"/>
        </w:numPr>
        <w:spacing w:line="216" w:lineRule="atLeast"/>
        <w:rPr>
          <w:rFonts w:ascii="Arial" w:hAnsi="Arial" w:cs="Arial"/>
          <w:sz w:val="21"/>
          <w:szCs w:val="21"/>
        </w:rPr>
      </w:pPr>
      <w:r>
        <w:rPr>
          <w:rFonts w:ascii="Arial" w:hAnsi="Arial" w:cs="Arial"/>
          <w:sz w:val="21"/>
          <w:szCs w:val="21"/>
        </w:rPr>
        <w:t xml:space="preserve"> Grantee or sub-</w:t>
      </w:r>
      <w:proofErr w:type="gramStart"/>
      <w:r>
        <w:rPr>
          <w:rFonts w:ascii="Arial" w:hAnsi="Arial" w:cs="Arial"/>
          <w:sz w:val="21"/>
          <w:szCs w:val="21"/>
        </w:rPr>
        <w:t>recipients</w:t>
      </w:r>
      <w:proofErr w:type="gramEnd"/>
      <w:r>
        <w:rPr>
          <w:rFonts w:ascii="Arial" w:hAnsi="Arial" w:cs="Arial"/>
          <w:sz w:val="21"/>
          <w:szCs w:val="21"/>
        </w:rPr>
        <w:t xml:space="preserve"> ability and experience to deliver the service.  (20 pts)  </w:t>
      </w:r>
    </w:p>
    <w:p w14:paraId="36A28DFE" w14:textId="5402C9F2" w:rsidR="00267802" w:rsidRPr="005678EA" w:rsidRDefault="00273A94" w:rsidP="005678EA">
      <w:pPr>
        <w:pStyle w:val="ListParagraph"/>
        <w:numPr>
          <w:ilvl w:val="0"/>
          <w:numId w:val="25"/>
        </w:numPr>
        <w:rPr>
          <w:rFonts w:ascii="Arial" w:hAnsi="Arial" w:cs="Arial"/>
          <w:sz w:val="21"/>
          <w:szCs w:val="21"/>
        </w:rPr>
      </w:pPr>
      <w:r w:rsidRPr="00260709">
        <w:rPr>
          <w:rFonts w:ascii="Arial" w:hAnsi="Arial" w:cs="Arial"/>
          <w:sz w:val="21"/>
          <w:szCs w:val="21"/>
        </w:rPr>
        <w:t xml:space="preserve">Explain </w:t>
      </w:r>
      <w:r w:rsidR="00267802" w:rsidRPr="00260709">
        <w:rPr>
          <w:rFonts w:ascii="Arial" w:hAnsi="Arial" w:cs="Arial"/>
          <w:sz w:val="21"/>
          <w:szCs w:val="21"/>
        </w:rPr>
        <w:t>the experience of the individuals who will manage and provide oversight of the proposed service</w:t>
      </w:r>
      <w:r w:rsidR="009276F6">
        <w:rPr>
          <w:rFonts w:ascii="Arial" w:hAnsi="Arial" w:cs="Arial"/>
          <w:sz w:val="21"/>
          <w:szCs w:val="21"/>
        </w:rPr>
        <w:t xml:space="preserve"> </w:t>
      </w:r>
      <w:r w:rsidR="00267802" w:rsidRPr="00260709">
        <w:rPr>
          <w:rFonts w:ascii="Arial" w:hAnsi="Arial" w:cs="Arial"/>
          <w:sz w:val="21"/>
          <w:szCs w:val="21"/>
        </w:rPr>
        <w:t>(years of experience &amp; professional credentials)</w:t>
      </w:r>
      <w:r w:rsidR="00F346E9">
        <w:rPr>
          <w:rFonts w:ascii="Arial" w:hAnsi="Arial" w:cs="Arial"/>
          <w:sz w:val="21"/>
          <w:szCs w:val="21"/>
        </w:rPr>
        <w:t xml:space="preserve">.  </w:t>
      </w:r>
      <w:r w:rsidR="00267802" w:rsidRPr="00260709">
        <w:rPr>
          <w:rFonts w:ascii="Arial" w:hAnsi="Arial" w:cs="Arial"/>
          <w:sz w:val="21"/>
          <w:szCs w:val="21"/>
        </w:rPr>
        <w:t>Who will provide the day</w:t>
      </w:r>
      <w:r w:rsidR="0062260C" w:rsidRPr="00260709">
        <w:rPr>
          <w:rFonts w:ascii="Arial" w:hAnsi="Arial" w:cs="Arial"/>
          <w:sz w:val="21"/>
          <w:szCs w:val="21"/>
        </w:rPr>
        <w:t>-</w:t>
      </w:r>
      <w:r w:rsidR="00267802" w:rsidRPr="00260709">
        <w:rPr>
          <w:rFonts w:ascii="Arial" w:hAnsi="Arial" w:cs="Arial"/>
          <w:sz w:val="21"/>
          <w:szCs w:val="21"/>
        </w:rPr>
        <w:t>to</w:t>
      </w:r>
      <w:r w:rsidR="0062260C" w:rsidRPr="00260709">
        <w:rPr>
          <w:rFonts w:ascii="Arial" w:hAnsi="Arial" w:cs="Arial"/>
          <w:sz w:val="21"/>
          <w:szCs w:val="21"/>
        </w:rPr>
        <w:t>-</w:t>
      </w:r>
      <w:r w:rsidR="00267802" w:rsidRPr="00260709">
        <w:rPr>
          <w:rFonts w:ascii="Arial" w:hAnsi="Arial" w:cs="Arial"/>
          <w:sz w:val="21"/>
          <w:szCs w:val="21"/>
        </w:rPr>
        <w:t xml:space="preserve">day management?  </w:t>
      </w:r>
    </w:p>
    <w:p w14:paraId="2200CF82" w14:textId="446614BA" w:rsidR="00267802" w:rsidRDefault="00D65574" w:rsidP="008E2036">
      <w:pPr>
        <w:pStyle w:val="ListParagraph"/>
        <w:numPr>
          <w:ilvl w:val="0"/>
          <w:numId w:val="25"/>
        </w:numPr>
        <w:rPr>
          <w:rFonts w:ascii="Arial" w:hAnsi="Arial" w:cs="Arial"/>
          <w:sz w:val="21"/>
          <w:szCs w:val="21"/>
        </w:rPr>
      </w:pPr>
      <w:r>
        <w:rPr>
          <w:rFonts w:ascii="Arial" w:hAnsi="Arial" w:cs="Arial"/>
          <w:sz w:val="21"/>
          <w:szCs w:val="21"/>
        </w:rPr>
        <w:t xml:space="preserve">Scoring will also be based on the information and documentation provided in the </w:t>
      </w:r>
      <w:r w:rsidR="00F346E9">
        <w:rPr>
          <w:rFonts w:ascii="Arial" w:hAnsi="Arial" w:cs="Arial"/>
          <w:sz w:val="21"/>
          <w:szCs w:val="21"/>
        </w:rPr>
        <w:t>“</w:t>
      </w:r>
      <w:r>
        <w:rPr>
          <w:rFonts w:ascii="Arial" w:hAnsi="Arial" w:cs="Arial"/>
          <w:sz w:val="21"/>
          <w:szCs w:val="21"/>
        </w:rPr>
        <w:t>Agency Profile</w:t>
      </w:r>
      <w:r w:rsidR="00F346E9">
        <w:rPr>
          <w:rFonts w:ascii="Arial" w:hAnsi="Arial" w:cs="Arial"/>
          <w:sz w:val="21"/>
          <w:szCs w:val="21"/>
        </w:rPr>
        <w:t>”</w:t>
      </w:r>
      <w:r w:rsidR="0062260C">
        <w:rPr>
          <w:rFonts w:ascii="Arial" w:hAnsi="Arial" w:cs="Arial"/>
          <w:sz w:val="21"/>
          <w:szCs w:val="21"/>
        </w:rPr>
        <w:t xml:space="preserve"> section of the application. </w:t>
      </w:r>
      <w:r>
        <w:rPr>
          <w:rFonts w:ascii="Arial" w:hAnsi="Arial" w:cs="Arial"/>
          <w:sz w:val="21"/>
          <w:szCs w:val="21"/>
        </w:rPr>
        <w:t xml:space="preserve"> </w:t>
      </w:r>
    </w:p>
    <w:p w14:paraId="54A984CE" w14:textId="77777777" w:rsidR="00267802" w:rsidRPr="00041EAC" w:rsidRDefault="00267802" w:rsidP="00E30F36">
      <w:pPr>
        <w:pStyle w:val="ListParagraph"/>
        <w:rPr>
          <w:rFonts w:ascii="Arial" w:hAnsi="Arial" w:cs="Arial"/>
          <w:sz w:val="21"/>
          <w:szCs w:val="21"/>
        </w:rPr>
      </w:pPr>
    </w:p>
    <w:p w14:paraId="0ADE8377" w14:textId="4F215194" w:rsidR="00E30F36" w:rsidRPr="005678EA" w:rsidRDefault="00E30F36" w:rsidP="00FB09A1">
      <w:pPr>
        <w:pStyle w:val="ListParagraph"/>
        <w:numPr>
          <w:ilvl w:val="0"/>
          <w:numId w:val="13"/>
        </w:numPr>
        <w:spacing w:line="216" w:lineRule="atLeast"/>
        <w:rPr>
          <w:rFonts w:ascii="Arial" w:hAnsi="Arial" w:cs="Arial"/>
          <w:sz w:val="21"/>
          <w:szCs w:val="21"/>
        </w:rPr>
      </w:pPr>
      <w:r>
        <w:rPr>
          <w:rFonts w:ascii="Arial" w:hAnsi="Arial" w:cs="Arial"/>
          <w:sz w:val="21"/>
          <w:szCs w:val="21"/>
        </w:rPr>
        <w:t xml:space="preserve"> </w:t>
      </w:r>
      <w:r w:rsidRPr="00A134A6">
        <w:rPr>
          <w:rFonts w:ascii="Arial" w:hAnsi="Arial" w:cs="Arial"/>
          <w:sz w:val="21"/>
          <w:szCs w:val="21"/>
        </w:rPr>
        <w:t xml:space="preserve">Readiness to Proceed (10 pts) </w:t>
      </w:r>
    </w:p>
    <w:p w14:paraId="11043992" w14:textId="357E46FD" w:rsidR="00897BD8" w:rsidRDefault="00897BD8" w:rsidP="008E2036">
      <w:pPr>
        <w:pStyle w:val="ListParagraph"/>
        <w:numPr>
          <w:ilvl w:val="0"/>
          <w:numId w:val="17"/>
        </w:numPr>
        <w:spacing w:line="216" w:lineRule="atLeast"/>
        <w:rPr>
          <w:rFonts w:ascii="Arial" w:hAnsi="Arial" w:cs="Arial"/>
          <w:sz w:val="21"/>
          <w:szCs w:val="21"/>
        </w:rPr>
      </w:pPr>
      <w:r>
        <w:rPr>
          <w:rFonts w:ascii="Arial" w:hAnsi="Arial" w:cs="Arial"/>
          <w:sz w:val="21"/>
          <w:szCs w:val="21"/>
        </w:rPr>
        <w:t>Does the entity delivering the service</w:t>
      </w:r>
      <w:r w:rsidR="00A07347">
        <w:rPr>
          <w:rFonts w:ascii="Arial" w:hAnsi="Arial" w:cs="Arial"/>
          <w:sz w:val="21"/>
          <w:szCs w:val="21"/>
        </w:rPr>
        <w:t xml:space="preserve"> </w:t>
      </w:r>
      <w:proofErr w:type="gramStart"/>
      <w:r>
        <w:rPr>
          <w:rFonts w:ascii="Arial" w:hAnsi="Arial" w:cs="Arial"/>
          <w:sz w:val="21"/>
          <w:szCs w:val="21"/>
        </w:rPr>
        <w:t>have the ability to</w:t>
      </w:r>
      <w:proofErr w:type="gramEnd"/>
      <w:r>
        <w:rPr>
          <w:rFonts w:ascii="Arial" w:hAnsi="Arial" w:cs="Arial"/>
          <w:sz w:val="21"/>
          <w:szCs w:val="21"/>
        </w:rPr>
        <w:t xml:space="preserve"> implement </w:t>
      </w:r>
      <w:r w:rsidR="006F5786">
        <w:rPr>
          <w:rFonts w:ascii="Arial" w:hAnsi="Arial" w:cs="Arial"/>
          <w:sz w:val="21"/>
          <w:szCs w:val="21"/>
        </w:rPr>
        <w:t>the service</w:t>
      </w:r>
      <w:r w:rsidR="00F346E9">
        <w:rPr>
          <w:rFonts w:ascii="Arial" w:hAnsi="Arial" w:cs="Arial"/>
          <w:sz w:val="21"/>
          <w:szCs w:val="21"/>
        </w:rPr>
        <w:t xml:space="preserve">, </w:t>
      </w:r>
      <w:r>
        <w:rPr>
          <w:rFonts w:ascii="Arial" w:hAnsi="Arial" w:cs="Arial"/>
          <w:sz w:val="21"/>
          <w:szCs w:val="21"/>
        </w:rPr>
        <w:t>considering it too, has to implement social and physical distancing protocols?</w:t>
      </w:r>
    </w:p>
    <w:p w14:paraId="0A8CCFA1" w14:textId="7AD86E58" w:rsidR="00897BD8" w:rsidRDefault="00897BD8" w:rsidP="008E2036">
      <w:pPr>
        <w:pStyle w:val="ListParagraph"/>
        <w:numPr>
          <w:ilvl w:val="0"/>
          <w:numId w:val="17"/>
        </w:numPr>
        <w:spacing w:line="216" w:lineRule="atLeast"/>
        <w:rPr>
          <w:rFonts w:ascii="Arial" w:hAnsi="Arial" w:cs="Arial"/>
          <w:sz w:val="21"/>
          <w:szCs w:val="21"/>
        </w:rPr>
      </w:pPr>
      <w:r>
        <w:rPr>
          <w:rFonts w:ascii="Arial" w:hAnsi="Arial" w:cs="Arial"/>
          <w:sz w:val="21"/>
          <w:szCs w:val="21"/>
        </w:rPr>
        <w:t xml:space="preserve">Is there adequate safety measures in-place for the staff delivering the service? </w:t>
      </w:r>
    </w:p>
    <w:p w14:paraId="5C0E0E31" w14:textId="4DD8E4C2" w:rsidR="00F346E9" w:rsidRPr="00897BD8" w:rsidRDefault="00F346E9" w:rsidP="008E2036">
      <w:pPr>
        <w:pStyle w:val="ListParagraph"/>
        <w:numPr>
          <w:ilvl w:val="0"/>
          <w:numId w:val="17"/>
        </w:numPr>
        <w:spacing w:line="216" w:lineRule="atLeast"/>
        <w:rPr>
          <w:rFonts w:ascii="Arial" w:hAnsi="Arial" w:cs="Arial"/>
          <w:sz w:val="21"/>
          <w:szCs w:val="21"/>
        </w:rPr>
      </w:pPr>
      <w:r>
        <w:rPr>
          <w:rFonts w:ascii="Arial" w:hAnsi="Arial" w:cs="Arial"/>
          <w:sz w:val="21"/>
          <w:szCs w:val="21"/>
        </w:rPr>
        <w:t>How is the service procured (competitive RFP or bidding, non-competitive negotiation, emergency, other)?</w:t>
      </w:r>
    </w:p>
    <w:p w14:paraId="15662601" w14:textId="018B6B63" w:rsidR="00E30F36" w:rsidRDefault="0062260C" w:rsidP="008E2036">
      <w:pPr>
        <w:pStyle w:val="ListParagraph"/>
        <w:numPr>
          <w:ilvl w:val="0"/>
          <w:numId w:val="17"/>
        </w:numPr>
        <w:spacing w:line="216" w:lineRule="atLeast"/>
        <w:rPr>
          <w:rFonts w:ascii="Arial" w:hAnsi="Arial" w:cs="Arial"/>
          <w:sz w:val="21"/>
          <w:szCs w:val="21"/>
        </w:rPr>
      </w:pPr>
      <w:r>
        <w:rPr>
          <w:rFonts w:ascii="Arial" w:hAnsi="Arial" w:cs="Arial"/>
          <w:sz w:val="21"/>
          <w:szCs w:val="21"/>
        </w:rPr>
        <w:t>H</w:t>
      </w:r>
      <w:r w:rsidR="00E30F36">
        <w:rPr>
          <w:rFonts w:ascii="Arial" w:hAnsi="Arial" w:cs="Arial"/>
          <w:sz w:val="21"/>
          <w:szCs w:val="21"/>
        </w:rPr>
        <w:t xml:space="preserve">ow </w:t>
      </w:r>
      <w:r w:rsidR="009276F6">
        <w:rPr>
          <w:rFonts w:ascii="Arial" w:hAnsi="Arial" w:cs="Arial"/>
          <w:sz w:val="21"/>
          <w:szCs w:val="21"/>
        </w:rPr>
        <w:t xml:space="preserve">are the costs to deliver the service determined? </w:t>
      </w:r>
      <w:r w:rsidR="00E30F36">
        <w:rPr>
          <w:rFonts w:ascii="Arial" w:hAnsi="Arial" w:cs="Arial"/>
          <w:sz w:val="21"/>
          <w:szCs w:val="21"/>
        </w:rPr>
        <w:t xml:space="preserve"> </w:t>
      </w:r>
    </w:p>
    <w:p w14:paraId="6DFE3602" w14:textId="06520F5E" w:rsidR="00FB09A1" w:rsidRPr="00A134A6" w:rsidRDefault="00FB09A1" w:rsidP="008E2036">
      <w:pPr>
        <w:pStyle w:val="ListParagraph"/>
        <w:numPr>
          <w:ilvl w:val="0"/>
          <w:numId w:val="17"/>
        </w:numPr>
        <w:spacing w:line="216" w:lineRule="atLeast"/>
        <w:rPr>
          <w:rFonts w:ascii="Arial" w:hAnsi="Arial" w:cs="Arial"/>
          <w:sz w:val="21"/>
          <w:szCs w:val="21"/>
        </w:rPr>
      </w:pPr>
      <w:r>
        <w:rPr>
          <w:rFonts w:ascii="Arial" w:hAnsi="Arial" w:cs="Arial"/>
          <w:sz w:val="21"/>
          <w:szCs w:val="21"/>
        </w:rPr>
        <w:t xml:space="preserve">Complete the project schedule. </w:t>
      </w:r>
    </w:p>
    <w:p w14:paraId="5117DADF" w14:textId="77777777" w:rsidR="006C13AB" w:rsidRPr="00C82874" w:rsidRDefault="006C13AB" w:rsidP="000D3DDD">
      <w:pPr>
        <w:rPr>
          <w:rFonts w:ascii="Arial" w:hAnsi="Arial" w:cs="Arial"/>
          <w:sz w:val="21"/>
          <w:szCs w:val="21"/>
        </w:rPr>
      </w:pPr>
    </w:p>
    <w:p w14:paraId="1B348FBB" w14:textId="474DC5FA" w:rsidR="00F51D4D" w:rsidRPr="00C82874" w:rsidRDefault="002565C6" w:rsidP="000D3DDD">
      <w:pPr>
        <w:rPr>
          <w:rFonts w:ascii="Arial" w:hAnsi="Arial" w:cs="Arial"/>
          <w:b/>
          <w:sz w:val="21"/>
          <w:szCs w:val="21"/>
        </w:rPr>
      </w:pPr>
      <w:r>
        <w:rPr>
          <w:rFonts w:ascii="Arial" w:hAnsi="Arial" w:cs="Arial"/>
          <w:sz w:val="21"/>
          <w:szCs w:val="21"/>
        </w:rPr>
        <w:t>VII</w:t>
      </w:r>
      <w:r w:rsidR="00C47B38" w:rsidRPr="00C82874">
        <w:rPr>
          <w:rFonts w:ascii="Arial" w:hAnsi="Arial" w:cs="Arial"/>
          <w:sz w:val="21"/>
          <w:szCs w:val="21"/>
        </w:rPr>
        <w:t>.</w:t>
      </w:r>
      <w:r w:rsidR="00AD1604" w:rsidRPr="00C82874">
        <w:rPr>
          <w:rFonts w:ascii="Arial" w:hAnsi="Arial" w:cs="Arial"/>
          <w:b/>
          <w:sz w:val="21"/>
          <w:szCs w:val="21"/>
        </w:rPr>
        <w:tab/>
      </w:r>
      <w:r w:rsidR="00F51D4D" w:rsidRPr="00C82874">
        <w:rPr>
          <w:rFonts w:ascii="Arial" w:hAnsi="Arial" w:cs="Arial"/>
          <w:b/>
          <w:sz w:val="21"/>
          <w:szCs w:val="21"/>
        </w:rPr>
        <w:t>Budget Narrative:</w:t>
      </w:r>
    </w:p>
    <w:p w14:paraId="4A7AAFEE" w14:textId="1C57EB44" w:rsidR="00904264" w:rsidRPr="00C82874" w:rsidRDefault="00F51D4D" w:rsidP="00A5195E">
      <w:pPr>
        <w:ind w:left="720"/>
        <w:rPr>
          <w:rFonts w:ascii="Arial" w:hAnsi="Arial" w:cs="Arial"/>
          <w:sz w:val="21"/>
          <w:szCs w:val="21"/>
        </w:rPr>
      </w:pPr>
      <w:r w:rsidRPr="00C82874">
        <w:rPr>
          <w:rFonts w:ascii="Arial" w:hAnsi="Arial" w:cs="Arial"/>
          <w:sz w:val="21"/>
          <w:szCs w:val="21"/>
        </w:rPr>
        <w:t xml:space="preserve">Describe the </w:t>
      </w:r>
      <w:r w:rsidR="00A5195E">
        <w:rPr>
          <w:rFonts w:ascii="Arial" w:hAnsi="Arial" w:cs="Arial"/>
          <w:sz w:val="21"/>
          <w:szCs w:val="21"/>
        </w:rPr>
        <w:t xml:space="preserve">other </w:t>
      </w:r>
      <w:r w:rsidRPr="00C82874">
        <w:rPr>
          <w:rFonts w:ascii="Arial" w:hAnsi="Arial" w:cs="Arial"/>
          <w:sz w:val="21"/>
          <w:szCs w:val="21"/>
        </w:rPr>
        <w:t>funding sources and the commitment status of each funding source</w:t>
      </w:r>
      <w:r w:rsidR="00A5195E">
        <w:rPr>
          <w:rFonts w:ascii="Arial" w:hAnsi="Arial" w:cs="Arial"/>
          <w:sz w:val="21"/>
          <w:szCs w:val="21"/>
        </w:rPr>
        <w:t xml:space="preserve"> that are helping to meet the need.  Identify how long the funding is provided.  Is the funding received automatically or do you apply for it? </w:t>
      </w:r>
      <w:r w:rsidRPr="00C82874">
        <w:rPr>
          <w:rFonts w:ascii="Arial" w:hAnsi="Arial" w:cs="Arial"/>
          <w:sz w:val="21"/>
          <w:szCs w:val="21"/>
        </w:rPr>
        <w:t xml:space="preserve">  </w:t>
      </w:r>
      <w:r w:rsidR="00B72D07">
        <w:rPr>
          <w:rFonts w:ascii="Arial" w:hAnsi="Arial" w:cs="Arial"/>
          <w:sz w:val="21"/>
          <w:szCs w:val="21"/>
        </w:rPr>
        <w:t>Identify if</w:t>
      </w:r>
      <w:r w:rsidRPr="00C82874">
        <w:rPr>
          <w:rFonts w:ascii="Arial" w:hAnsi="Arial" w:cs="Arial"/>
          <w:sz w:val="21"/>
          <w:szCs w:val="21"/>
        </w:rPr>
        <w:t xml:space="preserve"> volunteer, force account, or in-kind la</w:t>
      </w:r>
      <w:r w:rsidR="00761F40" w:rsidRPr="00C82874">
        <w:rPr>
          <w:rFonts w:ascii="Arial" w:hAnsi="Arial" w:cs="Arial"/>
          <w:sz w:val="21"/>
          <w:szCs w:val="21"/>
        </w:rPr>
        <w:t xml:space="preserve">bor for the project.  </w:t>
      </w:r>
    </w:p>
    <w:p w14:paraId="58B6DEFF" w14:textId="77777777" w:rsidR="00F51D4D" w:rsidRPr="00C82874" w:rsidRDefault="00F51D4D" w:rsidP="00B72D07">
      <w:pPr>
        <w:rPr>
          <w:rFonts w:ascii="Arial" w:hAnsi="Arial" w:cs="Arial"/>
          <w:sz w:val="21"/>
          <w:szCs w:val="21"/>
        </w:rPr>
      </w:pPr>
    </w:p>
    <w:p w14:paraId="7A95BCB1" w14:textId="5D192376" w:rsidR="00E61B7C" w:rsidRPr="00C82874" w:rsidRDefault="002565C6" w:rsidP="002B6A1C">
      <w:pPr>
        <w:keepNext/>
        <w:rPr>
          <w:rFonts w:ascii="Arial" w:hAnsi="Arial" w:cs="Arial"/>
          <w:sz w:val="21"/>
          <w:szCs w:val="21"/>
        </w:rPr>
      </w:pPr>
      <w:r>
        <w:rPr>
          <w:rFonts w:ascii="Arial" w:hAnsi="Arial" w:cs="Arial"/>
          <w:sz w:val="21"/>
          <w:szCs w:val="21"/>
        </w:rPr>
        <w:t>VIII</w:t>
      </w:r>
      <w:r w:rsidR="00C47B38" w:rsidRPr="00C82874">
        <w:rPr>
          <w:rFonts w:ascii="Arial" w:hAnsi="Arial" w:cs="Arial"/>
          <w:sz w:val="21"/>
          <w:szCs w:val="21"/>
        </w:rPr>
        <w:t>.</w:t>
      </w:r>
      <w:r w:rsidR="00AC57E5" w:rsidRPr="00C82874">
        <w:rPr>
          <w:rFonts w:ascii="Arial" w:hAnsi="Arial" w:cs="Arial"/>
          <w:b/>
          <w:sz w:val="21"/>
          <w:szCs w:val="21"/>
        </w:rPr>
        <w:tab/>
      </w:r>
      <w:r w:rsidR="00E61B7C" w:rsidRPr="00C82874">
        <w:rPr>
          <w:rFonts w:ascii="Arial" w:hAnsi="Arial" w:cs="Arial"/>
          <w:b/>
          <w:sz w:val="21"/>
          <w:szCs w:val="21"/>
        </w:rPr>
        <w:t>Budget Form</w:t>
      </w:r>
      <w:r w:rsidR="0050184F" w:rsidRPr="00C82874">
        <w:rPr>
          <w:rFonts w:ascii="Arial" w:hAnsi="Arial" w:cs="Arial"/>
          <w:b/>
          <w:sz w:val="21"/>
          <w:szCs w:val="21"/>
        </w:rPr>
        <w:t xml:space="preserve">:  </w:t>
      </w:r>
    </w:p>
    <w:p w14:paraId="5D74CD42" w14:textId="77777777" w:rsidR="000363D9" w:rsidRPr="00C82874" w:rsidRDefault="000363D9" w:rsidP="002B6A1C">
      <w:pPr>
        <w:keepNext/>
        <w:rPr>
          <w:rFonts w:ascii="Arial" w:hAnsi="Arial" w:cs="Arial"/>
          <w:sz w:val="21"/>
          <w:szCs w:val="21"/>
        </w:rPr>
      </w:pPr>
    </w:p>
    <w:p w14:paraId="64F339A9" w14:textId="77777777" w:rsidR="006E1E02" w:rsidRPr="00C82874" w:rsidRDefault="006E1E02" w:rsidP="008E2036">
      <w:pPr>
        <w:keepNext/>
        <w:numPr>
          <w:ilvl w:val="1"/>
          <w:numId w:val="7"/>
        </w:numPr>
        <w:tabs>
          <w:tab w:val="clear" w:pos="1080"/>
        </w:tabs>
        <w:rPr>
          <w:rFonts w:ascii="Arial" w:hAnsi="Arial" w:cs="Arial"/>
          <w:sz w:val="21"/>
          <w:szCs w:val="21"/>
        </w:rPr>
      </w:pPr>
      <w:r w:rsidRPr="00C82874">
        <w:rPr>
          <w:rFonts w:ascii="Arial" w:hAnsi="Arial" w:cs="Arial"/>
          <w:sz w:val="21"/>
          <w:szCs w:val="21"/>
        </w:rPr>
        <w:t>To fil</w:t>
      </w:r>
      <w:r w:rsidR="007768F0" w:rsidRPr="00C82874">
        <w:rPr>
          <w:rFonts w:ascii="Arial" w:hAnsi="Arial" w:cs="Arial"/>
          <w:sz w:val="21"/>
          <w:szCs w:val="21"/>
        </w:rPr>
        <w:t xml:space="preserve">l out the budget form, use </w:t>
      </w:r>
      <w:r w:rsidR="00570E94" w:rsidRPr="00C82874">
        <w:rPr>
          <w:rFonts w:ascii="Arial" w:hAnsi="Arial" w:cs="Arial"/>
          <w:sz w:val="21"/>
          <w:szCs w:val="21"/>
        </w:rPr>
        <w:t xml:space="preserve">only </w:t>
      </w:r>
      <w:r w:rsidR="007768F0" w:rsidRPr="00C82874">
        <w:rPr>
          <w:rFonts w:ascii="Arial" w:hAnsi="Arial" w:cs="Arial"/>
          <w:sz w:val="21"/>
          <w:szCs w:val="21"/>
        </w:rPr>
        <w:t xml:space="preserve">the line items and funding sources identified below.  If the project has a funding source not identified below or if you are having difficulty identifying a line-item that meets </w:t>
      </w:r>
      <w:r w:rsidR="00570E94" w:rsidRPr="00C82874">
        <w:rPr>
          <w:rFonts w:ascii="Arial" w:hAnsi="Arial" w:cs="Arial"/>
          <w:sz w:val="21"/>
          <w:szCs w:val="21"/>
        </w:rPr>
        <w:t xml:space="preserve">the </w:t>
      </w:r>
      <w:r w:rsidR="007768F0" w:rsidRPr="00C82874">
        <w:rPr>
          <w:rFonts w:ascii="Arial" w:hAnsi="Arial" w:cs="Arial"/>
          <w:sz w:val="21"/>
          <w:szCs w:val="21"/>
        </w:rPr>
        <w:t>project</w:t>
      </w:r>
      <w:r w:rsidR="00570E94" w:rsidRPr="00C82874">
        <w:rPr>
          <w:rFonts w:ascii="Arial" w:hAnsi="Arial" w:cs="Arial"/>
          <w:sz w:val="21"/>
          <w:szCs w:val="21"/>
        </w:rPr>
        <w:t xml:space="preserve"> activity</w:t>
      </w:r>
      <w:r w:rsidR="007768F0" w:rsidRPr="00C82874">
        <w:rPr>
          <w:rFonts w:ascii="Arial" w:hAnsi="Arial" w:cs="Arial"/>
          <w:sz w:val="21"/>
          <w:szCs w:val="21"/>
        </w:rPr>
        <w:t xml:space="preserve">, please contact </w:t>
      </w:r>
      <w:r w:rsidR="007D21D2" w:rsidRPr="00C82874">
        <w:rPr>
          <w:rFonts w:ascii="Arial" w:hAnsi="Arial" w:cs="Arial"/>
          <w:sz w:val="21"/>
          <w:szCs w:val="21"/>
        </w:rPr>
        <w:t xml:space="preserve">your </w:t>
      </w:r>
      <w:r w:rsidR="00147354" w:rsidRPr="00C82874">
        <w:rPr>
          <w:rFonts w:ascii="Arial" w:hAnsi="Arial" w:cs="Arial"/>
          <w:sz w:val="21"/>
          <w:szCs w:val="21"/>
        </w:rPr>
        <w:t>Commerce</w:t>
      </w:r>
      <w:r w:rsidR="00BE0D6A" w:rsidRPr="00C82874">
        <w:rPr>
          <w:rFonts w:ascii="Arial" w:hAnsi="Arial" w:cs="Arial"/>
          <w:sz w:val="21"/>
          <w:szCs w:val="21"/>
        </w:rPr>
        <w:t xml:space="preserve"> </w:t>
      </w:r>
      <w:r w:rsidR="00147354" w:rsidRPr="00C82874">
        <w:rPr>
          <w:rFonts w:ascii="Arial" w:hAnsi="Arial" w:cs="Arial"/>
          <w:sz w:val="21"/>
          <w:szCs w:val="21"/>
        </w:rPr>
        <w:t>project specialist</w:t>
      </w:r>
      <w:r w:rsidR="007768F0" w:rsidRPr="00C82874">
        <w:rPr>
          <w:rFonts w:ascii="Arial" w:hAnsi="Arial" w:cs="Arial"/>
          <w:sz w:val="21"/>
          <w:szCs w:val="21"/>
        </w:rPr>
        <w:t>.</w:t>
      </w:r>
    </w:p>
    <w:p w14:paraId="55EB14B7" w14:textId="77777777" w:rsidR="00D476F1" w:rsidRPr="00C82874" w:rsidRDefault="00D476F1" w:rsidP="002B6A1C">
      <w:pPr>
        <w:rPr>
          <w:rFonts w:ascii="Arial" w:hAnsi="Arial" w:cs="Arial"/>
          <w:sz w:val="21"/>
          <w:szCs w:val="21"/>
        </w:rPr>
      </w:pPr>
    </w:p>
    <w:p w14:paraId="01A59BD2" w14:textId="77777777" w:rsidR="00FE0341" w:rsidRPr="00C82874" w:rsidRDefault="007768F0" w:rsidP="008E2036">
      <w:pPr>
        <w:numPr>
          <w:ilvl w:val="1"/>
          <w:numId w:val="7"/>
        </w:numPr>
        <w:tabs>
          <w:tab w:val="clear" w:pos="1080"/>
        </w:tabs>
        <w:rPr>
          <w:rFonts w:ascii="Arial" w:hAnsi="Arial" w:cs="Arial"/>
          <w:sz w:val="21"/>
          <w:szCs w:val="21"/>
        </w:rPr>
      </w:pPr>
      <w:r w:rsidRPr="00C82874">
        <w:rPr>
          <w:rFonts w:ascii="Arial" w:hAnsi="Arial" w:cs="Arial"/>
          <w:sz w:val="21"/>
          <w:szCs w:val="21"/>
        </w:rPr>
        <w:t>Line Items</w:t>
      </w:r>
    </w:p>
    <w:p w14:paraId="616C8496" w14:textId="7D371287" w:rsidR="00C54E9F" w:rsidRPr="00A07347" w:rsidRDefault="00C54E9F" w:rsidP="00A07347">
      <w:pPr>
        <w:numPr>
          <w:ilvl w:val="2"/>
          <w:numId w:val="7"/>
        </w:numPr>
        <w:tabs>
          <w:tab w:val="clear" w:pos="1800"/>
        </w:tabs>
        <w:ind w:left="1440"/>
        <w:rPr>
          <w:rFonts w:ascii="Arial" w:hAnsi="Arial" w:cs="Arial"/>
          <w:sz w:val="21"/>
          <w:szCs w:val="21"/>
        </w:rPr>
      </w:pPr>
      <w:bookmarkStart w:id="0" w:name="_Hlk42091957"/>
      <w:r>
        <w:rPr>
          <w:rFonts w:ascii="Arial" w:hAnsi="Arial" w:cs="Arial"/>
          <w:sz w:val="21"/>
          <w:szCs w:val="21"/>
        </w:rPr>
        <w:t>Grant Administration</w:t>
      </w:r>
    </w:p>
    <w:p w14:paraId="1DB71FE7" w14:textId="7D4B6F6A" w:rsidR="00F65E16" w:rsidRPr="00C029C9" w:rsidRDefault="00C029C9" w:rsidP="008E2036">
      <w:pPr>
        <w:numPr>
          <w:ilvl w:val="2"/>
          <w:numId w:val="7"/>
        </w:numPr>
        <w:tabs>
          <w:tab w:val="clear" w:pos="1800"/>
        </w:tabs>
        <w:ind w:left="1440"/>
        <w:rPr>
          <w:rFonts w:ascii="Arial" w:hAnsi="Arial" w:cs="Arial"/>
          <w:sz w:val="21"/>
          <w:szCs w:val="21"/>
        </w:rPr>
      </w:pPr>
      <w:r w:rsidRPr="00C029C9">
        <w:rPr>
          <w:rFonts w:ascii="Arial" w:hAnsi="Arial" w:cs="Arial"/>
          <w:sz w:val="21"/>
          <w:szCs w:val="21"/>
        </w:rPr>
        <w:t>Purchasing Food</w:t>
      </w:r>
    </w:p>
    <w:p w14:paraId="154FACD3" w14:textId="1F722AA7" w:rsidR="00F65E16" w:rsidRPr="00C029C9" w:rsidRDefault="00C029C9" w:rsidP="008E2036">
      <w:pPr>
        <w:numPr>
          <w:ilvl w:val="2"/>
          <w:numId w:val="7"/>
        </w:numPr>
        <w:tabs>
          <w:tab w:val="clear" w:pos="1800"/>
        </w:tabs>
        <w:ind w:left="1440"/>
        <w:rPr>
          <w:rFonts w:ascii="Arial" w:hAnsi="Arial" w:cs="Arial"/>
          <w:sz w:val="21"/>
          <w:szCs w:val="21"/>
        </w:rPr>
      </w:pPr>
      <w:r w:rsidRPr="00C029C9">
        <w:rPr>
          <w:rFonts w:ascii="Arial" w:hAnsi="Arial" w:cs="Arial"/>
          <w:sz w:val="21"/>
          <w:szCs w:val="21"/>
        </w:rPr>
        <w:t>Food Distribution</w:t>
      </w:r>
      <w:r w:rsidR="00B72D07">
        <w:rPr>
          <w:rFonts w:ascii="Arial" w:hAnsi="Arial" w:cs="Arial"/>
          <w:sz w:val="21"/>
          <w:szCs w:val="21"/>
        </w:rPr>
        <w:t xml:space="preserve"> </w:t>
      </w:r>
      <w:r w:rsidR="00C54E9F">
        <w:rPr>
          <w:rFonts w:ascii="Arial" w:hAnsi="Arial" w:cs="Arial"/>
          <w:sz w:val="21"/>
          <w:szCs w:val="21"/>
        </w:rPr>
        <w:t xml:space="preserve">/ Delivery </w:t>
      </w:r>
      <w:r w:rsidR="00B72D07">
        <w:rPr>
          <w:rFonts w:ascii="Arial" w:hAnsi="Arial" w:cs="Arial"/>
          <w:sz w:val="21"/>
          <w:szCs w:val="21"/>
        </w:rPr>
        <w:t>Costs</w:t>
      </w:r>
    </w:p>
    <w:p w14:paraId="2CA5CE34" w14:textId="468BCBFA" w:rsidR="00F65E16" w:rsidRPr="00C029C9" w:rsidRDefault="00C029C9" w:rsidP="008E2036">
      <w:pPr>
        <w:numPr>
          <w:ilvl w:val="2"/>
          <w:numId w:val="7"/>
        </w:numPr>
        <w:tabs>
          <w:tab w:val="clear" w:pos="1800"/>
        </w:tabs>
        <w:ind w:left="1440"/>
        <w:rPr>
          <w:rFonts w:ascii="Arial" w:hAnsi="Arial" w:cs="Arial"/>
          <w:sz w:val="21"/>
          <w:szCs w:val="21"/>
        </w:rPr>
      </w:pPr>
      <w:r w:rsidRPr="00C029C9">
        <w:rPr>
          <w:rFonts w:ascii="Arial" w:hAnsi="Arial" w:cs="Arial"/>
          <w:sz w:val="21"/>
          <w:szCs w:val="21"/>
        </w:rPr>
        <w:t>Purchasing Medical Supplies</w:t>
      </w:r>
      <w:r w:rsidR="00F346E9">
        <w:rPr>
          <w:rFonts w:ascii="Arial" w:hAnsi="Arial" w:cs="Arial"/>
          <w:sz w:val="21"/>
          <w:szCs w:val="21"/>
        </w:rPr>
        <w:t xml:space="preserve"> and Equipment</w:t>
      </w:r>
    </w:p>
    <w:p w14:paraId="2B172BAD" w14:textId="69063DBB" w:rsidR="00F65E16" w:rsidRDefault="00C029C9" w:rsidP="008E2036">
      <w:pPr>
        <w:numPr>
          <w:ilvl w:val="2"/>
          <w:numId w:val="7"/>
        </w:numPr>
        <w:tabs>
          <w:tab w:val="clear" w:pos="1800"/>
        </w:tabs>
        <w:ind w:left="1440"/>
        <w:rPr>
          <w:rFonts w:ascii="Arial" w:hAnsi="Arial" w:cs="Arial"/>
          <w:sz w:val="21"/>
          <w:szCs w:val="21"/>
        </w:rPr>
      </w:pPr>
      <w:r w:rsidRPr="00C029C9">
        <w:rPr>
          <w:rFonts w:ascii="Arial" w:hAnsi="Arial" w:cs="Arial"/>
          <w:sz w:val="21"/>
          <w:szCs w:val="21"/>
        </w:rPr>
        <w:t xml:space="preserve">Hotel / Motel Vouchers </w:t>
      </w:r>
    </w:p>
    <w:p w14:paraId="2F7B2ADE" w14:textId="77777777" w:rsidR="004E5EE9" w:rsidRDefault="004E5EE9" w:rsidP="004E5EE9">
      <w:pPr>
        <w:ind w:left="1440"/>
        <w:rPr>
          <w:rFonts w:ascii="Arial" w:hAnsi="Arial" w:cs="Arial"/>
          <w:sz w:val="21"/>
          <w:szCs w:val="21"/>
        </w:rPr>
      </w:pPr>
    </w:p>
    <w:p w14:paraId="1AB33BB5" w14:textId="77777777" w:rsidR="004E5EE9" w:rsidRPr="00B53F15" w:rsidRDefault="004E5EE9" w:rsidP="004E5EE9">
      <w:pPr>
        <w:ind w:left="1440"/>
        <w:rPr>
          <w:rFonts w:ascii="Arial" w:hAnsi="Arial" w:cs="Arial"/>
          <w:sz w:val="21"/>
          <w:szCs w:val="21"/>
        </w:rPr>
      </w:pPr>
    </w:p>
    <w:p w14:paraId="32F35A99" w14:textId="1FB067DE" w:rsidR="00F65E16" w:rsidRPr="0026014E" w:rsidRDefault="0026014E" w:rsidP="008E2036">
      <w:pPr>
        <w:numPr>
          <w:ilvl w:val="2"/>
          <w:numId w:val="7"/>
        </w:numPr>
        <w:tabs>
          <w:tab w:val="clear" w:pos="1800"/>
        </w:tabs>
        <w:ind w:left="1440"/>
        <w:rPr>
          <w:rFonts w:ascii="Arial" w:hAnsi="Arial" w:cs="Arial"/>
          <w:sz w:val="21"/>
          <w:szCs w:val="21"/>
        </w:rPr>
      </w:pPr>
      <w:r w:rsidRPr="0026014E">
        <w:rPr>
          <w:rFonts w:ascii="Arial" w:hAnsi="Arial" w:cs="Arial"/>
          <w:sz w:val="21"/>
          <w:szCs w:val="21"/>
        </w:rPr>
        <w:t xml:space="preserve">Rental </w:t>
      </w:r>
      <w:r w:rsidR="00BE0250">
        <w:rPr>
          <w:rFonts w:ascii="Arial" w:hAnsi="Arial" w:cs="Arial"/>
          <w:sz w:val="21"/>
          <w:szCs w:val="21"/>
        </w:rPr>
        <w:t>Subsistence</w:t>
      </w:r>
    </w:p>
    <w:p w14:paraId="03FBC7F4" w14:textId="6DC4C6F5" w:rsidR="009276F6" w:rsidRPr="004E5EE9" w:rsidRDefault="00A07347" w:rsidP="002B6A1C">
      <w:pPr>
        <w:numPr>
          <w:ilvl w:val="2"/>
          <w:numId w:val="7"/>
        </w:numPr>
        <w:tabs>
          <w:tab w:val="clear" w:pos="1800"/>
        </w:tabs>
        <w:ind w:left="1440"/>
        <w:rPr>
          <w:rFonts w:ascii="Arial" w:hAnsi="Arial" w:cs="Arial"/>
          <w:sz w:val="21"/>
          <w:szCs w:val="21"/>
        </w:rPr>
      </w:pPr>
      <w:r>
        <w:rPr>
          <w:rFonts w:ascii="Arial" w:hAnsi="Arial" w:cs="Arial"/>
          <w:sz w:val="21"/>
          <w:szCs w:val="21"/>
        </w:rPr>
        <w:t>Other</w:t>
      </w:r>
      <w:bookmarkEnd w:id="0"/>
    </w:p>
    <w:p w14:paraId="615B8A22" w14:textId="77777777" w:rsidR="00D476F1" w:rsidRPr="00C82874" w:rsidRDefault="00D476F1" w:rsidP="002B6A1C">
      <w:pPr>
        <w:rPr>
          <w:rFonts w:ascii="Arial" w:hAnsi="Arial" w:cs="Arial"/>
          <w:sz w:val="21"/>
          <w:szCs w:val="21"/>
        </w:rPr>
      </w:pPr>
    </w:p>
    <w:p w14:paraId="5884312C" w14:textId="48A21D29" w:rsidR="001E5A24" w:rsidRPr="00A5195E" w:rsidRDefault="007768F0" w:rsidP="008E2036">
      <w:pPr>
        <w:numPr>
          <w:ilvl w:val="1"/>
          <w:numId w:val="7"/>
        </w:numPr>
        <w:tabs>
          <w:tab w:val="clear" w:pos="1080"/>
        </w:tabs>
        <w:rPr>
          <w:rFonts w:ascii="Arial" w:hAnsi="Arial" w:cs="Arial"/>
          <w:sz w:val="21"/>
          <w:szCs w:val="21"/>
        </w:rPr>
      </w:pPr>
      <w:r w:rsidRPr="00C82874">
        <w:rPr>
          <w:rFonts w:ascii="Arial" w:hAnsi="Arial" w:cs="Arial"/>
          <w:sz w:val="21"/>
          <w:szCs w:val="21"/>
        </w:rPr>
        <w:t>Funding Sources</w:t>
      </w:r>
    </w:p>
    <w:p w14:paraId="23B0C028" w14:textId="4A45A327" w:rsidR="001E5A24" w:rsidRDefault="001E5A24" w:rsidP="008E2036">
      <w:pPr>
        <w:numPr>
          <w:ilvl w:val="2"/>
          <w:numId w:val="7"/>
        </w:numPr>
        <w:tabs>
          <w:tab w:val="clear" w:pos="1800"/>
        </w:tabs>
        <w:ind w:left="1440"/>
        <w:rPr>
          <w:rFonts w:ascii="Arial" w:hAnsi="Arial" w:cs="Arial"/>
          <w:sz w:val="21"/>
          <w:szCs w:val="21"/>
        </w:rPr>
      </w:pPr>
      <w:r>
        <w:rPr>
          <w:rFonts w:ascii="Arial" w:hAnsi="Arial" w:cs="Arial"/>
          <w:sz w:val="21"/>
          <w:szCs w:val="21"/>
        </w:rPr>
        <w:t>Local Cash</w:t>
      </w:r>
    </w:p>
    <w:p w14:paraId="6C90E209" w14:textId="4E54A228" w:rsidR="007F391F" w:rsidRDefault="007F391F" w:rsidP="008E2036">
      <w:pPr>
        <w:numPr>
          <w:ilvl w:val="2"/>
          <w:numId w:val="7"/>
        </w:numPr>
        <w:tabs>
          <w:tab w:val="clear" w:pos="1800"/>
        </w:tabs>
        <w:ind w:left="1440"/>
        <w:rPr>
          <w:rFonts w:ascii="Arial" w:hAnsi="Arial" w:cs="Arial"/>
          <w:sz w:val="21"/>
          <w:szCs w:val="21"/>
        </w:rPr>
      </w:pPr>
      <w:r>
        <w:rPr>
          <w:rFonts w:ascii="Arial" w:hAnsi="Arial" w:cs="Arial"/>
          <w:sz w:val="21"/>
          <w:szCs w:val="21"/>
        </w:rPr>
        <w:t>Federal Funds</w:t>
      </w:r>
      <w:r w:rsidR="00A5195E">
        <w:rPr>
          <w:rFonts w:ascii="Arial" w:hAnsi="Arial" w:cs="Arial"/>
          <w:sz w:val="21"/>
          <w:szCs w:val="21"/>
        </w:rPr>
        <w:t xml:space="preserve">, such as USDA, EDA, IHFA, </w:t>
      </w:r>
      <w:r w:rsidR="00897BD8">
        <w:rPr>
          <w:rFonts w:ascii="Arial" w:hAnsi="Arial" w:cs="Arial"/>
          <w:sz w:val="21"/>
          <w:szCs w:val="21"/>
        </w:rPr>
        <w:t>Labor</w:t>
      </w:r>
    </w:p>
    <w:p w14:paraId="57CA3B4B" w14:textId="5EDD6077" w:rsidR="007F391F" w:rsidRDefault="007F391F" w:rsidP="008E2036">
      <w:pPr>
        <w:numPr>
          <w:ilvl w:val="2"/>
          <w:numId w:val="7"/>
        </w:numPr>
        <w:tabs>
          <w:tab w:val="clear" w:pos="1800"/>
        </w:tabs>
        <w:ind w:left="1440"/>
        <w:rPr>
          <w:rFonts w:ascii="Arial" w:hAnsi="Arial" w:cs="Arial"/>
          <w:sz w:val="21"/>
          <w:szCs w:val="21"/>
        </w:rPr>
      </w:pPr>
      <w:r>
        <w:rPr>
          <w:rFonts w:ascii="Arial" w:hAnsi="Arial" w:cs="Arial"/>
          <w:sz w:val="21"/>
          <w:szCs w:val="21"/>
        </w:rPr>
        <w:t>State Funds</w:t>
      </w:r>
      <w:r w:rsidR="00A5195E">
        <w:rPr>
          <w:rFonts w:ascii="Arial" w:hAnsi="Arial" w:cs="Arial"/>
          <w:sz w:val="21"/>
          <w:szCs w:val="21"/>
        </w:rPr>
        <w:t xml:space="preserve"> (IHFA, Health &amp; Welfare, Workforce Development Training</w:t>
      </w:r>
    </w:p>
    <w:p w14:paraId="07784F0B" w14:textId="14FFF5E5" w:rsidR="001E5A24" w:rsidRDefault="001E5A24" w:rsidP="008E2036">
      <w:pPr>
        <w:numPr>
          <w:ilvl w:val="2"/>
          <w:numId w:val="7"/>
        </w:numPr>
        <w:tabs>
          <w:tab w:val="clear" w:pos="1800"/>
        </w:tabs>
        <w:ind w:left="1440"/>
        <w:rPr>
          <w:rFonts w:ascii="Arial" w:hAnsi="Arial" w:cs="Arial"/>
          <w:sz w:val="21"/>
          <w:szCs w:val="21"/>
        </w:rPr>
      </w:pPr>
      <w:r>
        <w:rPr>
          <w:rFonts w:ascii="Arial" w:hAnsi="Arial" w:cs="Arial"/>
          <w:sz w:val="21"/>
          <w:szCs w:val="21"/>
        </w:rPr>
        <w:t>Local In-Kind</w:t>
      </w:r>
    </w:p>
    <w:p w14:paraId="3A8911BB" w14:textId="37A3895E" w:rsidR="001E5A24" w:rsidRDefault="001E5A24" w:rsidP="008E2036">
      <w:pPr>
        <w:numPr>
          <w:ilvl w:val="2"/>
          <w:numId w:val="7"/>
        </w:numPr>
        <w:tabs>
          <w:tab w:val="clear" w:pos="1800"/>
        </w:tabs>
        <w:ind w:left="1440"/>
        <w:rPr>
          <w:rFonts w:ascii="Arial" w:hAnsi="Arial" w:cs="Arial"/>
          <w:sz w:val="21"/>
          <w:szCs w:val="21"/>
        </w:rPr>
      </w:pPr>
      <w:r>
        <w:rPr>
          <w:rFonts w:ascii="Arial" w:hAnsi="Arial" w:cs="Arial"/>
          <w:sz w:val="21"/>
          <w:szCs w:val="21"/>
        </w:rPr>
        <w:t>Donations</w:t>
      </w:r>
    </w:p>
    <w:p w14:paraId="17D9B8E3" w14:textId="75F6D273" w:rsidR="001E5A24" w:rsidRDefault="001E5A24" w:rsidP="008E2036">
      <w:pPr>
        <w:numPr>
          <w:ilvl w:val="2"/>
          <w:numId w:val="7"/>
        </w:numPr>
        <w:tabs>
          <w:tab w:val="clear" w:pos="1800"/>
        </w:tabs>
        <w:ind w:left="1440"/>
        <w:rPr>
          <w:rFonts w:ascii="Arial" w:hAnsi="Arial" w:cs="Arial"/>
          <w:sz w:val="21"/>
          <w:szCs w:val="21"/>
        </w:rPr>
      </w:pPr>
      <w:r>
        <w:rPr>
          <w:rFonts w:ascii="Arial" w:hAnsi="Arial" w:cs="Arial"/>
          <w:sz w:val="21"/>
          <w:szCs w:val="21"/>
        </w:rPr>
        <w:t>Private Cash</w:t>
      </w:r>
    </w:p>
    <w:p w14:paraId="18F47FC3" w14:textId="5F4AC2E1" w:rsidR="001E5A24" w:rsidRDefault="001E5A24" w:rsidP="008E2036">
      <w:pPr>
        <w:numPr>
          <w:ilvl w:val="2"/>
          <w:numId w:val="7"/>
        </w:numPr>
        <w:tabs>
          <w:tab w:val="clear" w:pos="1800"/>
        </w:tabs>
        <w:ind w:left="1440"/>
        <w:rPr>
          <w:rFonts w:ascii="Arial" w:hAnsi="Arial" w:cs="Arial"/>
          <w:sz w:val="21"/>
          <w:szCs w:val="21"/>
        </w:rPr>
      </w:pPr>
      <w:r>
        <w:rPr>
          <w:rFonts w:ascii="Arial" w:hAnsi="Arial" w:cs="Arial"/>
          <w:sz w:val="21"/>
          <w:szCs w:val="21"/>
        </w:rPr>
        <w:t>Private in-Kind</w:t>
      </w:r>
    </w:p>
    <w:p w14:paraId="522321E8" w14:textId="1A6DC7E2" w:rsidR="001E5A24" w:rsidRDefault="001E5A24" w:rsidP="008E2036">
      <w:pPr>
        <w:numPr>
          <w:ilvl w:val="2"/>
          <w:numId w:val="7"/>
        </w:numPr>
        <w:tabs>
          <w:tab w:val="clear" w:pos="1800"/>
        </w:tabs>
        <w:ind w:left="1440"/>
        <w:rPr>
          <w:rFonts w:ascii="Arial" w:hAnsi="Arial" w:cs="Arial"/>
          <w:sz w:val="21"/>
          <w:szCs w:val="21"/>
        </w:rPr>
      </w:pPr>
      <w:r>
        <w:rPr>
          <w:rFonts w:ascii="Arial" w:hAnsi="Arial" w:cs="Arial"/>
          <w:sz w:val="21"/>
          <w:szCs w:val="21"/>
        </w:rPr>
        <w:t>Volunteer</w:t>
      </w:r>
    </w:p>
    <w:p w14:paraId="0099E593" w14:textId="12855044" w:rsidR="007F391F" w:rsidRPr="001E5A24" w:rsidRDefault="007F391F" w:rsidP="008E2036">
      <w:pPr>
        <w:numPr>
          <w:ilvl w:val="2"/>
          <w:numId w:val="7"/>
        </w:numPr>
        <w:tabs>
          <w:tab w:val="clear" w:pos="1800"/>
        </w:tabs>
        <w:ind w:left="1440"/>
        <w:rPr>
          <w:rFonts w:ascii="Arial" w:hAnsi="Arial" w:cs="Arial"/>
          <w:sz w:val="21"/>
          <w:szCs w:val="21"/>
        </w:rPr>
      </w:pPr>
      <w:r>
        <w:rPr>
          <w:rFonts w:ascii="Arial" w:hAnsi="Arial" w:cs="Arial"/>
          <w:sz w:val="21"/>
          <w:szCs w:val="21"/>
        </w:rPr>
        <w:t>Other</w:t>
      </w:r>
      <w:r w:rsidR="00A5195E">
        <w:rPr>
          <w:rFonts w:ascii="Arial" w:hAnsi="Arial" w:cs="Arial"/>
          <w:sz w:val="21"/>
          <w:szCs w:val="21"/>
        </w:rPr>
        <w:t>, example foundations</w:t>
      </w:r>
    </w:p>
    <w:p w14:paraId="043608C7" w14:textId="272587EE" w:rsidR="00B428FC" w:rsidRDefault="00B428FC" w:rsidP="009724D7">
      <w:pPr>
        <w:rPr>
          <w:rFonts w:ascii="Arial" w:hAnsi="Arial" w:cs="Arial"/>
          <w:sz w:val="21"/>
          <w:szCs w:val="21"/>
        </w:rPr>
      </w:pPr>
    </w:p>
    <w:p w14:paraId="65DC8482" w14:textId="77777777" w:rsidR="00604FA6" w:rsidRPr="00C82874" w:rsidRDefault="00604FA6" w:rsidP="009724D7">
      <w:pPr>
        <w:rPr>
          <w:rFonts w:ascii="Arial" w:hAnsi="Arial" w:cs="Arial"/>
          <w:sz w:val="21"/>
          <w:szCs w:val="21"/>
        </w:rPr>
      </w:pPr>
    </w:p>
    <w:p w14:paraId="727E3DF2" w14:textId="65865CCF" w:rsidR="00B428FC" w:rsidRDefault="002565C6" w:rsidP="009724D7">
      <w:pPr>
        <w:ind w:left="720" w:hanging="720"/>
        <w:rPr>
          <w:rFonts w:ascii="Arial" w:hAnsi="Arial" w:cs="Arial"/>
          <w:sz w:val="21"/>
          <w:szCs w:val="21"/>
        </w:rPr>
      </w:pPr>
      <w:r>
        <w:rPr>
          <w:rFonts w:ascii="Arial" w:hAnsi="Arial" w:cs="Arial"/>
          <w:sz w:val="21"/>
          <w:szCs w:val="21"/>
        </w:rPr>
        <w:t>I</w:t>
      </w:r>
      <w:r w:rsidR="0000493D" w:rsidRPr="00C82874">
        <w:rPr>
          <w:rFonts w:ascii="Arial" w:hAnsi="Arial" w:cs="Arial"/>
          <w:sz w:val="21"/>
          <w:szCs w:val="21"/>
        </w:rPr>
        <w:t>X.</w:t>
      </w:r>
      <w:r w:rsidR="005D5557" w:rsidRPr="00C82874">
        <w:rPr>
          <w:rFonts w:ascii="Arial" w:hAnsi="Arial" w:cs="Arial"/>
          <w:sz w:val="21"/>
          <w:szCs w:val="21"/>
        </w:rPr>
        <w:tab/>
      </w:r>
      <w:r w:rsidR="00D63B8E">
        <w:rPr>
          <w:rFonts w:ascii="Arial" w:hAnsi="Arial" w:cs="Arial"/>
          <w:b/>
          <w:sz w:val="21"/>
          <w:szCs w:val="21"/>
        </w:rPr>
        <w:t xml:space="preserve">Agency </w:t>
      </w:r>
      <w:r w:rsidR="00D76BD8" w:rsidRPr="00C82874">
        <w:rPr>
          <w:rFonts w:ascii="Arial" w:hAnsi="Arial" w:cs="Arial"/>
          <w:b/>
          <w:sz w:val="21"/>
          <w:szCs w:val="21"/>
        </w:rPr>
        <w:t>Profile</w:t>
      </w:r>
      <w:r w:rsidR="0050184F" w:rsidRPr="00C82874">
        <w:rPr>
          <w:rFonts w:ascii="Arial" w:hAnsi="Arial" w:cs="Arial"/>
          <w:b/>
          <w:sz w:val="21"/>
          <w:szCs w:val="21"/>
        </w:rPr>
        <w:t>:</w:t>
      </w:r>
      <w:r w:rsidR="0050184F" w:rsidRPr="00C82874">
        <w:rPr>
          <w:rFonts w:ascii="Arial" w:hAnsi="Arial" w:cs="Arial"/>
          <w:sz w:val="21"/>
          <w:szCs w:val="21"/>
        </w:rPr>
        <w:t xml:space="preserve">  </w:t>
      </w:r>
      <w:r w:rsidR="00D76BD8" w:rsidRPr="00C82874">
        <w:rPr>
          <w:rFonts w:ascii="Arial" w:hAnsi="Arial" w:cs="Arial"/>
          <w:sz w:val="21"/>
          <w:szCs w:val="21"/>
        </w:rPr>
        <w:t xml:space="preserve">Complete the </w:t>
      </w:r>
      <w:r w:rsidR="005328F6">
        <w:rPr>
          <w:rFonts w:ascii="Arial" w:hAnsi="Arial" w:cs="Arial"/>
          <w:sz w:val="21"/>
          <w:szCs w:val="21"/>
        </w:rPr>
        <w:t xml:space="preserve">agency profile </w:t>
      </w:r>
      <w:r w:rsidR="00D76BD8" w:rsidRPr="00C82874">
        <w:rPr>
          <w:rFonts w:ascii="Arial" w:hAnsi="Arial" w:cs="Arial"/>
          <w:sz w:val="21"/>
          <w:szCs w:val="21"/>
        </w:rPr>
        <w:t>form</w:t>
      </w:r>
      <w:r w:rsidR="005277EA" w:rsidRPr="00C82874">
        <w:rPr>
          <w:rFonts w:ascii="Arial" w:hAnsi="Arial" w:cs="Arial"/>
          <w:sz w:val="21"/>
          <w:szCs w:val="21"/>
        </w:rPr>
        <w:t>,</w:t>
      </w:r>
      <w:r w:rsidR="005328F6">
        <w:rPr>
          <w:rFonts w:ascii="Arial" w:hAnsi="Arial" w:cs="Arial"/>
          <w:sz w:val="21"/>
          <w:szCs w:val="21"/>
        </w:rPr>
        <w:t xml:space="preserve"> be sure to attach requested document to appendices or submit electronically. </w:t>
      </w:r>
      <w:r w:rsidR="00284B21" w:rsidRPr="00C82874">
        <w:rPr>
          <w:rFonts w:ascii="Arial" w:hAnsi="Arial" w:cs="Arial"/>
          <w:sz w:val="21"/>
          <w:szCs w:val="21"/>
        </w:rPr>
        <w:t xml:space="preserve"> If the project includes a sub</w:t>
      </w:r>
      <w:r w:rsidR="00F26E2F" w:rsidRPr="00C82874">
        <w:rPr>
          <w:rFonts w:ascii="Arial" w:hAnsi="Arial" w:cs="Arial"/>
          <w:sz w:val="21"/>
          <w:szCs w:val="21"/>
        </w:rPr>
        <w:t>-</w:t>
      </w:r>
      <w:r w:rsidR="00284B21" w:rsidRPr="00C82874">
        <w:rPr>
          <w:rFonts w:ascii="Arial" w:hAnsi="Arial" w:cs="Arial"/>
          <w:sz w:val="21"/>
          <w:szCs w:val="21"/>
        </w:rPr>
        <w:t xml:space="preserve">recipient, </w:t>
      </w:r>
      <w:r w:rsidR="005328F6">
        <w:rPr>
          <w:rFonts w:ascii="Arial" w:hAnsi="Arial" w:cs="Arial"/>
          <w:sz w:val="21"/>
          <w:szCs w:val="21"/>
        </w:rPr>
        <w:t xml:space="preserve">provide the additional information requested. </w:t>
      </w:r>
    </w:p>
    <w:p w14:paraId="51C33521" w14:textId="77777777" w:rsidR="00B53982" w:rsidRPr="00C82874" w:rsidRDefault="00B53982" w:rsidP="000363D9">
      <w:pPr>
        <w:rPr>
          <w:rFonts w:ascii="Arial" w:hAnsi="Arial" w:cs="Arial"/>
          <w:sz w:val="21"/>
          <w:szCs w:val="21"/>
        </w:rPr>
      </w:pPr>
    </w:p>
    <w:p w14:paraId="3B2D4E9F" w14:textId="77777777" w:rsidR="00831135" w:rsidRPr="001E5A24" w:rsidRDefault="00831135" w:rsidP="001E5A24">
      <w:pPr>
        <w:rPr>
          <w:rFonts w:ascii="Arial" w:hAnsi="Arial" w:cs="Arial"/>
          <w:sz w:val="21"/>
          <w:szCs w:val="21"/>
        </w:rPr>
      </w:pPr>
    </w:p>
    <w:p w14:paraId="0C18CA89" w14:textId="578A6F2E" w:rsidR="004E5EE9" w:rsidRPr="002E0270" w:rsidRDefault="004E5EE9" w:rsidP="004E5EE9">
      <w:pPr>
        <w:keepNext/>
        <w:ind w:left="720" w:hanging="720"/>
        <w:rPr>
          <w:rFonts w:ascii="Arial" w:hAnsi="Arial" w:cs="Arial"/>
          <w:sz w:val="21"/>
          <w:szCs w:val="21"/>
        </w:rPr>
      </w:pPr>
      <w:r w:rsidRPr="006F5786">
        <w:rPr>
          <w:rFonts w:ascii="Arial" w:hAnsi="Arial" w:cs="Arial"/>
          <w:bCs/>
          <w:sz w:val="21"/>
          <w:szCs w:val="21"/>
        </w:rPr>
        <w:t>X</w:t>
      </w:r>
      <w:r>
        <w:rPr>
          <w:rFonts w:ascii="Arial" w:hAnsi="Arial" w:cs="Arial"/>
          <w:b/>
          <w:sz w:val="21"/>
          <w:szCs w:val="21"/>
        </w:rPr>
        <w:t>.</w:t>
      </w:r>
      <w:r>
        <w:rPr>
          <w:rFonts w:ascii="Arial" w:hAnsi="Arial" w:cs="Arial"/>
          <w:b/>
          <w:sz w:val="21"/>
          <w:szCs w:val="21"/>
        </w:rPr>
        <w:tab/>
      </w:r>
      <w:r w:rsidRPr="002E0270">
        <w:rPr>
          <w:rFonts w:ascii="Arial" w:hAnsi="Arial" w:cs="Arial"/>
          <w:b/>
          <w:sz w:val="21"/>
          <w:szCs w:val="21"/>
        </w:rPr>
        <w:t xml:space="preserve">Appendix:  </w:t>
      </w:r>
      <w:r w:rsidRPr="002E0270">
        <w:rPr>
          <w:rFonts w:ascii="Arial" w:hAnsi="Arial" w:cs="Arial"/>
          <w:sz w:val="21"/>
          <w:szCs w:val="21"/>
        </w:rPr>
        <w:t xml:space="preserve">Documentation that will need to be provided. </w:t>
      </w:r>
    </w:p>
    <w:p w14:paraId="65896251" w14:textId="77777777" w:rsidR="004E5EE9" w:rsidRDefault="004E5EE9" w:rsidP="004E5EE9">
      <w:pPr>
        <w:keepNext/>
        <w:rPr>
          <w:rFonts w:ascii="Arial" w:hAnsi="Arial" w:cs="Arial"/>
          <w:sz w:val="21"/>
          <w:szCs w:val="21"/>
        </w:rPr>
      </w:pPr>
    </w:p>
    <w:p w14:paraId="72156224" w14:textId="5A6DE08A" w:rsidR="004E5EE9" w:rsidRDefault="004E5EE9" w:rsidP="004E5EE9">
      <w:pPr>
        <w:pStyle w:val="ListParagraph"/>
        <w:keepNext/>
        <w:numPr>
          <w:ilvl w:val="0"/>
          <w:numId w:val="9"/>
        </w:numPr>
        <w:rPr>
          <w:rFonts w:ascii="Arial" w:hAnsi="Arial" w:cs="Arial"/>
          <w:sz w:val="21"/>
          <w:szCs w:val="21"/>
        </w:rPr>
      </w:pPr>
      <w:r>
        <w:rPr>
          <w:rFonts w:ascii="Arial" w:hAnsi="Arial" w:cs="Arial"/>
          <w:sz w:val="21"/>
          <w:szCs w:val="21"/>
        </w:rPr>
        <w:t>Attachment “A” – Duplication of Benefits (DOB) Worksheet</w:t>
      </w:r>
    </w:p>
    <w:p w14:paraId="444C00A0" w14:textId="77777777" w:rsidR="004E5EE9" w:rsidRPr="004E5EE9" w:rsidRDefault="004E5EE9" w:rsidP="004E5EE9">
      <w:pPr>
        <w:pStyle w:val="ListParagraph"/>
        <w:keepNext/>
        <w:ind w:left="1080"/>
        <w:rPr>
          <w:rFonts w:ascii="Arial" w:hAnsi="Arial" w:cs="Arial"/>
          <w:sz w:val="21"/>
          <w:szCs w:val="21"/>
        </w:rPr>
      </w:pPr>
    </w:p>
    <w:p w14:paraId="24B1CCDF" w14:textId="40FA7048" w:rsidR="004E5EE9" w:rsidRDefault="004E5EE9" w:rsidP="004E5EE9">
      <w:pPr>
        <w:pStyle w:val="ListParagraph"/>
        <w:keepNext/>
        <w:numPr>
          <w:ilvl w:val="0"/>
          <w:numId w:val="9"/>
        </w:numPr>
        <w:rPr>
          <w:rFonts w:ascii="Arial" w:hAnsi="Arial" w:cs="Arial"/>
          <w:sz w:val="21"/>
          <w:szCs w:val="21"/>
        </w:rPr>
      </w:pPr>
      <w:r w:rsidRPr="002E0270">
        <w:rPr>
          <w:rFonts w:ascii="Arial" w:hAnsi="Arial" w:cs="Arial"/>
          <w:sz w:val="21"/>
          <w:szCs w:val="21"/>
        </w:rPr>
        <w:t xml:space="preserve">National Objective Documentation – (census data, </w:t>
      </w:r>
      <w:r>
        <w:rPr>
          <w:rFonts w:ascii="Arial" w:hAnsi="Arial" w:cs="Arial"/>
          <w:sz w:val="21"/>
          <w:szCs w:val="21"/>
        </w:rPr>
        <w:t xml:space="preserve">income survey, </w:t>
      </w:r>
      <w:r w:rsidRPr="002E0270">
        <w:rPr>
          <w:rFonts w:ascii="Arial" w:hAnsi="Arial" w:cs="Arial"/>
          <w:sz w:val="21"/>
          <w:szCs w:val="21"/>
        </w:rPr>
        <w:t>etc.)</w:t>
      </w:r>
    </w:p>
    <w:p w14:paraId="62B2532B" w14:textId="77777777" w:rsidR="004E5EE9" w:rsidRPr="004E5EE9" w:rsidRDefault="004E5EE9" w:rsidP="004E5EE9">
      <w:pPr>
        <w:keepNext/>
        <w:rPr>
          <w:rFonts w:ascii="Arial" w:hAnsi="Arial" w:cs="Arial"/>
          <w:sz w:val="21"/>
          <w:szCs w:val="21"/>
        </w:rPr>
      </w:pPr>
    </w:p>
    <w:p w14:paraId="1EF90C00" w14:textId="08EA485A" w:rsidR="004E5EE9" w:rsidRDefault="004E5EE9" w:rsidP="004E5EE9">
      <w:pPr>
        <w:pStyle w:val="ListParagraph"/>
        <w:numPr>
          <w:ilvl w:val="0"/>
          <w:numId w:val="9"/>
        </w:numPr>
        <w:rPr>
          <w:rFonts w:ascii="Arial" w:hAnsi="Arial" w:cs="Arial"/>
          <w:sz w:val="21"/>
          <w:szCs w:val="21"/>
        </w:rPr>
      </w:pPr>
      <w:r w:rsidRPr="002E0270">
        <w:rPr>
          <w:rFonts w:ascii="Arial" w:hAnsi="Arial" w:cs="Arial"/>
          <w:sz w:val="21"/>
          <w:szCs w:val="21"/>
        </w:rPr>
        <w:t>Sub-Recipient Agreement, if applicable</w:t>
      </w:r>
    </w:p>
    <w:p w14:paraId="1EE65DDE" w14:textId="77777777" w:rsidR="004E5EE9" w:rsidRPr="004E5EE9" w:rsidRDefault="004E5EE9" w:rsidP="004E5EE9">
      <w:pPr>
        <w:ind w:left="720"/>
        <w:rPr>
          <w:rFonts w:ascii="Arial" w:hAnsi="Arial" w:cs="Arial"/>
          <w:sz w:val="21"/>
          <w:szCs w:val="21"/>
        </w:rPr>
      </w:pPr>
    </w:p>
    <w:p w14:paraId="77E7C822" w14:textId="63D0AD88" w:rsidR="004E5EE9" w:rsidRDefault="004E5EE9" w:rsidP="004E5EE9">
      <w:pPr>
        <w:pStyle w:val="ListParagraph"/>
        <w:numPr>
          <w:ilvl w:val="0"/>
          <w:numId w:val="9"/>
        </w:numPr>
        <w:rPr>
          <w:rFonts w:ascii="Arial" w:hAnsi="Arial" w:cs="Arial"/>
          <w:sz w:val="21"/>
          <w:szCs w:val="21"/>
        </w:rPr>
      </w:pPr>
      <w:r w:rsidRPr="002E0270">
        <w:rPr>
          <w:rFonts w:ascii="Arial" w:hAnsi="Arial" w:cs="Arial"/>
          <w:sz w:val="21"/>
          <w:szCs w:val="21"/>
        </w:rPr>
        <w:t>Citizen Participation – (the plan, copy of public notice, affidavit of publication, meeting minutes or comments)</w:t>
      </w:r>
    </w:p>
    <w:p w14:paraId="579E2195" w14:textId="77777777" w:rsidR="004E5EE9" w:rsidRPr="004E5EE9" w:rsidRDefault="004E5EE9" w:rsidP="004E5EE9">
      <w:pPr>
        <w:rPr>
          <w:rFonts w:ascii="Arial" w:hAnsi="Arial" w:cs="Arial"/>
          <w:sz w:val="21"/>
          <w:szCs w:val="21"/>
        </w:rPr>
      </w:pPr>
    </w:p>
    <w:p w14:paraId="184E22ED" w14:textId="7EB5D28E" w:rsidR="004E5EE9" w:rsidRDefault="004E5EE9" w:rsidP="004E5EE9">
      <w:pPr>
        <w:pStyle w:val="ListParagraph"/>
        <w:numPr>
          <w:ilvl w:val="0"/>
          <w:numId w:val="9"/>
        </w:numPr>
        <w:rPr>
          <w:rFonts w:ascii="Arial" w:hAnsi="Arial" w:cs="Arial"/>
          <w:sz w:val="21"/>
          <w:szCs w:val="21"/>
        </w:rPr>
      </w:pPr>
      <w:r w:rsidRPr="002E0270">
        <w:rPr>
          <w:rFonts w:ascii="Arial" w:hAnsi="Arial" w:cs="Arial"/>
          <w:sz w:val="21"/>
          <w:szCs w:val="21"/>
        </w:rPr>
        <w:t xml:space="preserve">Fair Housing – </w:t>
      </w:r>
      <w:r>
        <w:rPr>
          <w:rFonts w:ascii="Arial" w:hAnsi="Arial" w:cs="Arial"/>
          <w:sz w:val="21"/>
          <w:szCs w:val="21"/>
        </w:rPr>
        <w:t>R</w:t>
      </w:r>
      <w:r w:rsidRPr="002E0270">
        <w:rPr>
          <w:rFonts w:ascii="Arial" w:hAnsi="Arial" w:cs="Arial"/>
          <w:sz w:val="21"/>
          <w:szCs w:val="21"/>
        </w:rPr>
        <w:t>esolution</w:t>
      </w:r>
    </w:p>
    <w:p w14:paraId="205B7DA3" w14:textId="77777777" w:rsidR="004E5EE9" w:rsidRPr="004E5EE9" w:rsidRDefault="004E5EE9" w:rsidP="004E5EE9">
      <w:pPr>
        <w:rPr>
          <w:rFonts w:ascii="Arial" w:hAnsi="Arial" w:cs="Arial"/>
          <w:sz w:val="21"/>
          <w:szCs w:val="21"/>
        </w:rPr>
      </w:pPr>
    </w:p>
    <w:p w14:paraId="089E8B35" w14:textId="77777777" w:rsidR="004E5EE9" w:rsidRPr="002E0270" w:rsidRDefault="004E5EE9" w:rsidP="004E5EE9">
      <w:pPr>
        <w:pStyle w:val="ListParagraph"/>
        <w:numPr>
          <w:ilvl w:val="0"/>
          <w:numId w:val="9"/>
        </w:numPr>
        <w:rPr>
          <w:rFonts w:ascii="Arial" w:hAnsi="Arial" w:cs="Arial"/>
          <w:sz w:val="21"/>
          <w:szCs w:val="21"/>
        </w:rPr>
      </w:pPr>
      <w:r w:rsidRPr="002E0270">
        <w:rPr>
          <w:rFonts w:ascii="Arial" w:hAnsi="Arial" w:cs="Arial"/>
          <w:sz w:val="21"/>
          <w:szCs w:val="21"/>
        </w:rPr>
        <w:t>Funding Commitments (loan or grant agreements, commitment letters, etc.)</w:t>
      </w:r>
    </w:p>
    <w:p w14:paraId="454F3111" w14:textId="77777777" w:rsidR="004E5EE9" w:rsidRDefault="004E5EE9" w:rsidP="004E5EE9"/>
    <w:p w14:paraId="0A1A3797" w14:textId="77777777" w:rsidR="004E5EE9" w:rsidRDefault="004E5EE9" w:rsidP="004E5EE9">
      <w:r>
        <w:br w:type="page"/>
      </w:r>
    </w:p>
    <w:p w14:paraId="1FA418C5" w14:textId="77777777" w:rsidR="00021E5B" w:rsidRDefault="00021E5B" w:rsidP="000E688E">
      <w:pPr>
        <w:rPr>
          <w:rFonts w:ascii="Arial" w:hAnsi="Arial" w:cs="Arial"/>
          <w:b/>
          <w:sz w:val="21"/>
          <w:szCs w:val="21"/>
        </w:rPr>
      </w:pPr>
    </w:p>
    <w:p w14:paraId="247558A5" w14:textId="77777777" w:rsidR="00021E5B" w:rsidRDefault="00021E5B" w:rsidP="000E688E">
      <w:pPr>
        <w:rPr>
          <w:rFonts w:ascii="Arial" w:hAnsi="Arial" w:cs="Arial"/>
          <w:b/>
          <w:sz w:val="21"/>
          <w:szCs w:val="21"/>
        </w:rPr>
      </w:pPr>
    </w:p>
    <w:p w14:paraId="03E58147" w14:textId="7556F802" w:rsidR="00E3688D" w:rsidRPr="00021E5B" w:rsidRDefault="004E66A7" w:rsidP="000E688E">
      <w:pPr>
        <w:rPr>
          <w:rFonts w:ascii="Arial" w:hAnsi="Arial" w:cs="Arial"/>
          <w:sz w:val="21"/>
          <w:szCs w:val="21"/>
        </w:rPr>
      </w:pPr>
      <w:r w:rsidRPr="00C82874">
        <w:rPr>
          <w:rFonts w:ascii="Arial" w:hAnsi="Arial" w:cs="Arial"/>
          <w:b/>
          <w:sz w:val="21"/>
          <w:szCs w:val="21"/>
        </w:rPr>
        <w:t>Forms requiring signature and publication if applicable</w:t>
      </w:r>
    </w:p>
    <w:p w14:paraId="169D2EBA" w14:textId="77777777" w:rsidR="00904264" w:rsidRPr="00C82874" w:rsidRDefault="00904264" w:rsidP="00D57BC2">
      <w:pPr>
        <w:rPr>
          <w:rFonts w:ascii="Arial" w:hAnsi="Arial" w:cs="Arial"/>
          <w:sz w:val="21"/>
          <w:szCs w:val="21"/>
        </w:rPr>
      </w:pPr>
    </w:p>
    <w:p w14:paraId="2716564F" w14:textId="72FD5207" w:rsidR="002325A6" w:rsidRPr="00C82874" w:rsidRDefault="006C13AB" w:rsidP="000266B4">
      <w:pPr>
        <w:ind w:left="720" w:hanging="720"/>
        <w:rPr>
          <w:rFonts w:ascii="Arial" w:hAnsi="Arial" w:cs="Arial"/>
          <w:sz w:val="21"/>
          <w:szCs w:val="21"/>
        </w:rPr>
      </w:pPr>
      <w:r w:rsidRPr="00C82874">
        <w:rPr>
          <w:rFonts w:ascii="Arial" w:hAnsi="Arial" w:cs="Arial"/>
          <w:sz w:val="21"/>
          <w:szCs w:val="21"/>
        </w:rPr>
        <w:t>X</w:t>
      </w:r>
      <w:r w:rsidR="0000493D" w:rsidRPr="00C82874">
        <w:rPr>
          <w:rFonts w:ascii="Arial" w:hAnsi="Arial" w:cs="Arial"/>
          <w:sz w:val="21"/>
          <w:szCs w:val="21"/>
        </w:rPr>
        <w:t>.</w:t>
      </w:r>
      <w:r w:rsidR="005D5557" w:rsidRPr="00C82874">
        <w:rPr>
          <w:rFonts w:ascii="Arial" w:hAnsi="Arial" w:cs="Arial"/>
          <w:b/>
          <w:sz w:val="21"/>
          <w:szCs w:val="21"/>
        </w:rPr>
        <w:tab/>
      </w:r>
      <w:r w:rsidR="002325A6" w:rsidRPr="00C82874">
        <w:rPr>
          <w:rFonts w:ascii="Arial" w:hAnsi="Arial" w:cs="Arial"/>
          <w:b/>
          <w:sz w:val="21"/>
          <w:szCs w:val="21"/>
        </w:rPr>
        <w:t>Certifications</w:t>
      </w:r>
      <w:r w:rsidR="0050184F" w:rsidRPr="00C82874">
        <w:rPr>
          <w:rFonts w:ascii="Arial" w:hAnsi="Arial" w:cs="Arial"/>
          <w:b/>
          <w:sz w:val="21"/>
          <w:szCs w:val="21"/>
        </w:rPr>
        <w:t>:</w:t>
      </w:r>
      <w:r w:rsidR="0050184F" w:rsidRPr="00C82874">
        <w:rPr>
          <w:rFonts w:ascii="Arial" w:hAnsi="Arial" w:cs="Arial"/>
          <w:sz w:val="21"/>
          <w:szCs w:val="21"/>
        </w:rPr>
        <w:t xml:space="preserve">  </w:t>
      </w:r>
      <w:r w:rsidR="002325A6" w:rsidRPr="00C82874">
        <w:rPr>
          <w:rFonts w:ascii="Arial" w:hAnsi="Arial" w:cs="Arial"/>
          <w:sz w:val="21"/>
          <w:szCs w:val="21"/>
        </w:rPr>
        <w:t xml:space="preserve">The applicant must sign the </w:t>
      </w:r>
      <w:r w:rsidR="00BF57FB" w:rsidRPr="00C82874">
        <w:rPr>
          <w:rFonts w:ascii="Arial" w:hAnsi="Arial" w:cs="Arial"/>
          <w:sz w:val="21"/>
          <w:szCs w:val="21"/>
        </w:rPr>
        <w:t xml:space="preserve">certifications </w:t>
      </w:r>
      <w:r w:rsidR="002325A6" w:rsidRPr="00C82874">
        <w:rPr>
          <w:rFonts w:ascii="Arial" w:hAnsi="Arial" w:cs="Arial"/>
          <w:sz w:val="21"/>
          <w:szCs w:val="21"/>
        </w:rPr>
        <w:t>form</w:t>
      </w:r>
      <w:r w:rsidR="005F6174" w:rsidRPr="00C82874">
        <w:rPr>
          <w:rFonts w:ascii="Arial" w:hAnsi="Arial" w:cs="Arial"/>
          <w:sz w:val="21"/>
          <w:szCs w:val="21"/>
        </w:rPr>
        <w:t>s</w:t>
      </w:r>
      <w:r w:rsidR="002325A6" w:rsidRPr="00C82874">
        <w:rPr>
          <w:rFonts w:ascii="Arial" w:hAnsi="Arial" w:cs="Arial"/>
          <w:sz w:val="21"/>
          <w:szCs w:val="21"/>
        </w:rPr>
        <w:t xml:space="preserve"> that certif</w:t>
      </w:r>
      <w:r w:rsidR="00A123FD" w:rsidRPr="00C82874">
        <w:rPr>
          <w:rFonts w:ascii="Arial" w:hAnsi="Arial" w:cs="Arial"/>
          <w:sz w:val="21"/>
          <w:szCs w:val="21"/>
        </w:rPr>
        <w:t>y</w:t>
      </w:r>
      <w:r w:rsidR="002325A6" w:rsidRPr="00C82874">
        <w:rPr>
          <w:rFonts w:ascii="Arial" w:hAnsi="Arial" w:cs="Arial"/>
          <w:sz w:val="21"/>
          <w:szCs w:val="21"/>
        </w:rPr>
        <w:t xml:space="preserve"> </w:t>
      </w:r>
      <w:r w:rsidR="00A123FD" w:rsidRPr="00C82874">
        <w:rPr>
          <w:rFonts w:ascii="Arial" w:hAnsi="Arial" w:cs="Arial"/>
          <w:sz w:val="21"/>
          <w:szCs w:val="21"/>
        </w:rPr>
        <w:t>they</w:t>
      </w:r>
      <w:r w:rsidR="002325A6" w:rsidRPr="00C82874">
        <w:rPr>
          <w:rFonts w:ascii="Arial" w:hAnsi="Arial" w:cs="Arial"/>
          <w:sz w:val="21"/>
          <w:szCs w:val="21"/>
        </w:rPr>
        <w:t xml:space="preserve"> will comply with the required federal laws and regulations for </w:t>
      </w:r>
      <w:r w:rsidR="00BF57FB" w:rsidRPr="00C82874">
        <w:rPr>
          <w:rFonts w:ascii="Arial" w:hAnsi="Arial" w:cs="Arial"/>
          <w:sz w:val="21"/>
          <w:szCs w:val="21"/>
        </w:rPr>
        <w:t xml:space="preserve">grant </w:t>
      </w:r>
      <w:r w:rsidR="002325A6" w:rsidRPr="00C82874">
        <w:rPr>
          <w:rFonts w:ascii="Arial" w:hAnsi="Arial" w:cs="Arial"/>
          <w:sz w:val="21"/>
          <w:szCs w:val="21"/>
        </w:rPr>
        <w:t>program participation.  Complying with these state and federal regulations</w:t>
      </w:r>
      <w:r w:rsidR="00CE1767" w:rsidRPr="00C82874">
        <w:rPr>
          <w:rFonts w:ascii="Arial" w:hAnsi="Arial" w:cs="Arial"/>
          <w:sz w:val="21"/>
          <w:szCs w:val="21"/>
        </w:rPr>
        <w:t xml:space="preserve"> is a condition of accepting </w:t>
      </w:r>
      <w:r w:rsidR="0062260C">
        <w:rPr>
          <w:rFonts w:ascii="Arial" w:hAnsi="Arial" w:cs="Arial"/>
          <w:sz w:val="21"/>
          <w:szCs w:val="21"/>
        </w:rPr>
        <w:t>CARES I</w:t>
      </w:r>
      <w:r w:rsidR="00E81734">
        <w:rPr>
          <w:rFonts w:ascii="Arial" w:hAnsi="Arial" w:cs="Arial"/>
          <w:sz w:val="21"/>
          <w:szCs w:val="21"/>
        </w:rPr>
        <w:t xml:space="preserve"> funds. </w:t>
      </w:r>
    </w:p>
    <w:p w14:paraId="1EF9EC25" w14:textId="77777777" w:rsidR="002325A6" w:rsidRPr="00C82874" w:rsidRDefault="002325A6" w:rsidP="00D57BC2">
      <w:pPr>
        <w:rPr>
          <w:rFonts w:ascii="Arial" w:hAnsi="Arial" w:cs="Arial"/>
          <w:sz w:val="21"/>
          <w:szCs w:val="21"/>
        </w:rPr>
      </w:pPr>
    </w:p>
    <w:p w14:paraId="74E4F9F1" w14:textId="7A295B6B" w:rsidR="001400E1" w:rsidRPr="00C82874" w:rsidRDefault="006C13AB" w:rsidP="006C13AB">
      <w:pPr>
        <w:ind w:left="720" w:hanging="720"/>
        <w:rPr>
          <w:rFonts w:ascii="Arial" w:hAnsi="Arial" w:cs="Arial"/>
          <w:sz w:val="21"/>
          <w:szCs w:val="21"/>
        </w:rPr>
      </w:pPr>
      <w:r w:rsidRPr="00C82874">
        <w:rPr>
          <w:rFonts w:ascii="Arial" w:hAnsi="Arial" w:cs="Arial"/>
          <w:sz w:val="21"/>
          <w:szCs w:val="21"/>
        </w:rPr>
        <w:t>X</w:t>
      </w:r>
      <w:r w:rsidR="002565C6">
        <w:rPr>
          <w:rFonts w:ascii="Arial" w:hAnsi="Arial" w:cs="Arial"/>
          <w:sz w:val="21"/>
          <w:szCs w:val="21"/>
        </w:rPr>
        <w:t>I</w:t>
      </w:r>
      <w:r w:rsidR="0000493D" w:rsidRPr="00C82874">
        <w:rPr>
          <w:rFonts w:ascii="Arial" w:hAnsi="Arial" w:cs="Arial"/>
          <w:sz w:val="21"/>
          <w:szCs w:val="21"/>
        </w:rPr>
        <w:t>.</w:t>
      </w:r>
      <w:r w:rsidR="005D5557" w:rsidRPr="00C82874">
        <w:rPr>
          <w:rFonts w:ascii="Arial" w:hAnsi="Arial" w:cs="Arial"/>
          <w:b/>
          <w:sz w:val="21"/>
          <w:szCs w:val="21"/>
        </w:rPr>
        <w:tab/>
      </w:r>
      <w:r w:rsidR="00924B52" w:rsidRPr="00C82874">
        <w:rPr>
          <w:rFonts w:ascii="Arial" w:hAnsi="Arial" w:cs="Arial"/>
          <w:b/>
          <w:sz w:val="21"/>
          <w:szCs w:val="21"/>
        </w:rPr>
        <w:t>Citizen Participation</w:t>
      </w:r>
      <w:r w:rsidR="0050184F" w:rsidRPr="00C82874">
        <w:rPr>
          <w:rFonts w:ascii="Arial" w:hAnsi="Arial" w:cs="Arial"/>
          <w:b/>
          <w:sz w:val="21"/>
          <w:szCs w:val="21"/>
        </w:rPr>
        <w:t>:</w:t>
      </w:r>
      <w:r w:rsidR="0050184F" w:rsidRPr="00C82874">
        <w:rPr>
          <w:rFonts w:ascii="Arial" w:hAnsi="Arial" w:cs="Arial"/>
          <w:sz w:val="21"/>
          <w:szCs w:val="21"/>
        </w:rPr>
        <w:t xml:space="preserve">  </w:t>
      </w:r>
      <w:r w:rsidR="00924B52" w:rsidRPr="00C82874">
        <w:rPr>
          <w:rFonts w:ascii="Arial" w:hAnsi="Arial" w:cs="Arial"/>
          <w:sz w:val="21"/>
          <w:szCs w:val="21"/>
        </w:rPr>
        <w:t>All applicants must adopt a citizen participation plan</w:t>
      </w:r>
      <w:r w:rsidR="005328F6">
        <w:rPr>
          <w:rFonts w:ascii="Arial" w:hAnsi="Arial" w:cs="Arial"/>
          <w:sz w:val="21"/>
          <w:szCs w:val="21"/>
        </w:rPr>
        <w:t xml:space="preserve"> if one has not been adopted prior.  The applicant </w:t>
      </w:r>
      <w:r w:rsidR="00924B52" w:rsidRPr="00C82874">
        <w:rPr>
          <w:rFonts w:ascii="Arial" w:hAnsi="Arial" w:cs="Arial"/>
          <w:sz w:val="21"/>
          <w:szCs w:val="21"/>
        </w:rPr>
        <w:t>must conduct a public hearing</w:t>
      </w:r>
      <w:r w:rsidR="005328F6">
        <w:rPr>
          <w:rFonts w:ascii="Arial" w:hAnsi="Arial" w:cs="Arial"/>
          <w:sz w:val="21"/>
          <w:szCs w:val="21"/>
        </w:rPr>
        <w:t xml:space="preserve">, which can be conducted virtually. </w:t>
      </w:r>
    </w:p>
    <w:p w14:paraId="0F557CBA" w14:textId="77777777" w:rsidR="001400E1" w:rsidRPr="00C82874" w:rsidRDefault="001400E1" w:rsidP="001400E1">
      <w:pPr>
        <w:rPr>
          <w:rFonts w:ascii="Arial" w:hAnsi="Arial" w:cs="Arial"/>
          <w:sz w:val="21"/>
          <w:szCs w:val="21"/>
        </w:rPr>
      </w:pPr>
    </w:p>
    <w:p w14:paraId="5D9EADE1" w14:textId="5D76FF06" w:rsidR="001400E1" w:rsidRPr="00C82874" w:rsidRDefault="00924B52" w:rsidP="008E2036">
      <w:pPr>
        <w:keepNext/>
        <w:numPr>
          <w:ilvl w:val="1"/>
          <w:numId w:val="6"/>
        </w:numPr>
        <w:rPr>
          <w:rFonts w:ascii="Arial" w:hAnsi="Arial" w:cs="Arial"/>
          <w:sz w:val="21"/>
          <w:szCs w:val="21"/>
        </w:rPr>
      </w:pPr>
      <w:r w:rsidRPr="00C82874">
        <w:rPr>
          <w:rFonts w:ascii="Arial" w:hAnsi="Arial" w:cs="Arial"/>
          <w:b/>
          <w:sz w:val="21"/>
          <w:szCs w:val="21"/>
        </w:rPr>
        <w:t>Citizen Participation Plan</w:t>
      </w:r>
      <w:r w:rsidR="00FB125C">
        <w:rPr>
          <w:rFonts w:ascii="Arial" w:hAnsi="Arial" w:cs="Arial"/>
          <w:sz w:val="21"/>
          <w:szCs w:val="21"/>
        </w:rPr>
        <w:t xml:space="preserve">: </w:t>
      </w:r>
      <w:r w:rsidRPr="00C82874">
        <w:rPr>
          <w:rFonts w:ascii="Arial" w:hAnsi="Arial" w:cs="Arial"/>
          <w:sz w:val="21"/>
          <w:szCs w:val="21"/>
        </w:rPr>
        <w:t>m</w:t>
      </w:r>
      <w:r w:rsidR="009F07FE" w:rsidRPr="00C82874">
        <w:rPr>
          <w:rFonts w:ascii="Arial" w:hAnsi="Arial" w:cs="Arial"/>
          <w:sz w:val="21"/>
          <w:szCs w:val="21"/>
        </w:rPr>
        <w:t xml:space="preserve">ust be executed and complied with. </w:t>
      </w:r>
    </w:p>
    <w:p w14:paraId="2B81876D" w14:textId="77777777" w:rsidR="00924B52" w:rsidRPr="00C82874" w:rsidRDefault="00924B52" w:rsidP="00924B52">
      <w:pPr>
        <w:rPr>
          <w:rFonts w:ascii="Arial" w:hAnsi="Arial" w:cs="Arial"/>
          <w:sz w:val="21"/>
          <w:szCs w:val="21"/>
        </w:rPr>
      </w:pPr>
    </w:p>
    <w:p w14:paraId="23352FA6" w14:textId="6A4CA2B9" w:rsidR="00297489" w:rsidRPr="00C82874" w:rsidRDefault="00924B52" w:rsidP="008E2036">
      <w:pPr>
        <w:numPr>
          <w:ilvl w:val="1"/>
          <w:numId w:val="6"/>
        </w:numPr>
        <w:tabs>
          <w:tab w:val="num" w:pos="2160"/>
        </w:tabs>
        <w:rPr>
          <w:rFonts w:ascii="Arial" w:hAnsi="Arial" w:cs="Arial"/>
          <w:sz w:val="21"/>
          <w:szCs w:val="21"/>
        </w:rPr>
      </w:pPr>
      <w:r w:rsidRPr="00C82874">
        <w:rPr>
          <w:rFonts w:ascii="Arial" w:hAnsi="Arial" w:cs="Arial"/>
          <w:b/>
          <w:sz w:val="21"/>
          <w:szCs w:val="21"/>
        </w:rPr>
        <w:t>Public Hearing</w:t>
      </w:r>
      <w:r w:rsidR="0050184F" w:rsidRPr="00C82874">
        <w:rPr>
          <w:rFonts w:ascii="Arial" w:hAnsi="Arial" w:cs="Arial"/>
          <w:b/>
          <w:sz w:val="21"/>
          <w:szCs w:val="21"/>
        </w:rPr>
        <w:t>:</w:t>
      </w:r>
      <w:r w:rsidR="0050184F" w:rsidRPr="00C82874">
        <w:rPr>
          <w:rFonts w:ascii="Arial" w:hAnsi="Arial" w:cs="Arial"/>
          <w:sz w:val="21"/>
          <w:szCs w:val="21"/>
        </w:rPr>
        <w:t xml:space="preserve">  </w:t>
      </w:r>
      <w:r w:rsidRPr="000E4224">
        <w:rPr>
          <w:rFonts w:ascii="Arial" w:hAnsi="Arial" w:cs="Arial"/>
          <w:sz w:val="21"/>
          <w:szCs w:val="21"/>
          <w:u w:val="single"/>
        </w:rPr>
        <w:t xml:space="preserve">At least one public hearing </w:t>
      </w:r>
      <w:r w:rsidR="001E5A24">
        <w:rPr>
          <w:rFonts w:ascii="Arial" w:hAnsi="Arial" w:cs="Arial"/>
          <w:sz w:val="21"/>
          <w:szCs w:val="21"/>
          <w:u w:val="single"/>
        </w:rPr>
        <w:t xml:space="preserve">which can be a virtual </w:t>
      </w:r>
      <w:r w:rsidR="00C877C3">
        <w:rPr>
          <w:rFonts w:ascii="Arial" w:hAnsi="Arial" w:cs="Arial"/>
          <w:sz w:val="21"/>
          <w:szCs w:val="21"/>
          <w:u w:val="single"/>
        </w:rPr>
        <w:t xml:space="preserve">public hearing </w:t>
      </w:r>
      <w:r w:rsidRPr="000E4224">
        <w:rPr>
          <w:rFonts w:ascii="Arial" w:hAnsi="Arial" w:cs="Arial"/>
          <w:sz w:val="21"/>
          <w:szCs w:val="21"/>
          <w:u w:val="single"/>
        </w:rPr>
        <w:t xml:space="preserve">is required </w:t>
      </w:r>
      <w:r w:rsidR="00DB4D99" w:rsidRPr="000E4224">
        <w:rPr>
          <w:rFonts w:ascii="Arial" w:hAnsi="Arial" w:cs="Arial"/>
          <w:sz w:val="21"/>
          <w:szCs w:val="21"/>
          <w:u w:val="single"/>
        </w:rPr>
        <w:t xml:space="preserve">prior to application submission </w:t>
      </w:r>
      <w:r w:rsidRPr="000E4224">
        <w:rPr>
          <w:rFonts w:ascii="Arial" w:hAnsi="Arial" w:cs="Arial"/>
          <w:sz w:val="21"/>
          <w:szCs w:val="21"/>
          <w:u w:val="single"/>
        </w:rPr>
        <w:t xml:space="preserve">to allow the public to examine the </w:t>
      </w:r>
      <w:r w:rsidR="00B74189" w:rsidRPr="000E4224">
        <w:rPr>
          <w:rFonts w:ascii="Arial" w:hAnsi="Arial" w:cs="Arial"/>
          <w:sz w:val="21"/>
          <w:szCs w:val="21"/>
          <w:u w:val="single"/>
        </w:rPr>
        <w:t>application</w:t>
      </w:r>
      <w:r w:rsidRPr="00C82874">
        <w:rPr>
          <w:rFonts w:ascii="Arial" w:hAnsi="Arial" w:cs="Arial"/>
          <w:sz w:val="21"/>
          <w:szCs w:val="21"/>
        </w:rPr>
        <w:t xml:space="preserve">.  </w:t>
      </w:r>
      <w:r w:rsidR="00A123FD" w:rsidRPr="00C82874">
        <w:rPr>
          <w:rFonts w:ascii="Arial" w:hAnsi="Arial" w:cs="Arial"/>
          <w:sz w:val="21"/>
          <w:szCs w:val="21"/>
        </w:rPr>
        <w:t xml:space="preserve">The </w:t>
      </w:r>
      <w:r w:rsidRPr="00C82874">
        <w:rPr>
          <w:rFonts w:ascii="Arial" w:hAnsi="Arial" w:cs="Arial"/>
          <w:sz w:val="21"/>
          <w:szCs w:val="21"/>
        </w:rPr>
        <w:t xml:space="preserve">hearing must be held at a time and in a location that provides for full participation of all </w:t>
      </w:r>
      <w:r w:rsidR="00E157C1" w:rsidRPr="00C82874">
        <w:rPr>
          <w:rFonts w:ascii="Arial" w:hAnsi="Arial" w:cs="Arial"/>
          <w:sz w:val="21"/>
          <w:szCs w:val="21"/>
        </w:rPr>
        <w:t>citizens and</w:t>
      </w:r>
      <w:r w:rsidRPr="00C82874">
        <w:rPr>
          <w:rFonts w:ascii="Arial" w:hAnsi="Arial" w:cs="Arial"/>
          <w:sz w:val="21"/>
          <w:szCs w:val="21"/>
        </w:rPr>
        <w:t xml:space="preserve"> </w:t>
      </w:r>
      <w:r w:rsidR="001678FC" w:rsidRPr="00C82874">
        <w:rPr>
          <w:rFonts w:ascii="Arial" w:hAnsi="Arial" w:cs="Arial"/>
          <w:sz w:val="21"/>
          <w:szCs w:val="21"/>
        </w:rPr>
        <w:t>is accessible to citizens with disabilities</w:t>
      </w:r>
      <w:r w:rsidRPr="00C82874">
        <w:rPr>
          <w:rFonts w:ascii="Arial" w:hAnsi="Arial" w:cs="Arial"/>
          <w:sz w:val="21"/>
          <w:szCs w:val="21"/>
        </w:rPr>
        <w:t>.  Notification of the hearing must be given by public advertisement in a local newspaper no less than seven days prior to the meeting date, beginning</w:t>
      </w:r>
      <w:r w:rsidR="00B74189" w:rsidRPr="00C82874">
        <w:rPr>
          <w:rFonts w:ascii="Arial" w:hAnsi="Arial" w:cs="Arial"/>
          <w:sz w:val="21"/>
          <w:szCs w:val="21"/>
        </w:rPr>
        <w:t xml:space="preserve"> with</w:t>
      </w:r>
      <w:r w:rsidRPr="00C82874">
        <w:rPr>
          <w:rFonts w:ascii="Arial" w:hAnsi="Arial" w:cs="Arial"/>
          <w:sz w:val="21"/>
          <w:szCs w:val="21"/>
        </w:rPr>
        <w:t xml:space="preserve"> the date of the advertisement and ending the day before the hearing.</w:t>
      </w:r>
    </w:p>
    <w:p w14:paraId="4A71BEFB" w14:textId="77777777" w:rsidR="009D7F68" w:rsidRPr="00C82874" w:rsidRDefault="009D7F68" w:rsidP="009D7F68">
      <w:pPr>
        <w:tabs>
          <w:tab w:val="num" w:pos="2160"/>
        </w:tabs>
        <w:ind w:left="720"/>
        <w:rPr>
          <w:rFonts w:ascii="Arial" w:hAnsi="Arial" w:cs="Arial"/>
          <w:sz w:val="21"/>
          <w:szCs w:val="21"/>
        </w:rPr>
      </w:pPr>
    </w:p>
    <w:p w14:paraId="08B88E8F" w14:textId="77777777" w:rsidR="001400E1" w:rsidRPr="00C82874" w:rsidRDefault="00924B52" w:rsidP="008E2036">
      <w:pPr>
        <w:numPr>
          <w:ilvl w:val="2"/>
          <w:numId w:val="6"/>
        </w:numPr>
        <w:tabs>
          <w:tab w:val="clear" w:pos="1800"/>
          <w:tab w:val="num" w:pos="1440"/>
          <w:tab w:val="num" w:pos="2160"/>
        </w:tabs>
        <w:ind w:left="1440"/>
        <w:rPr>
          <w:rFonts w:ascii="Arial" w:hAnsi="Arial" w:cs="Arial"/>
          <w:sz w:val="21"/>
          <w:szCs w:val="21"/>
        </w:rPr>
      </w:pPr>
      <w:r w:rsidRPr="00C82874">
        <w:rPr>
          <w:rFonts w:ascii="Arial" w:hAnsi="Arial" w:cs="Arial"/>
          <w:sz w:val="21"/>
          <w:szCs w:val="21"/>
        </w:rPr>
        <w:t>An outline of the public hearing notice may be found at the end of this section</w:t>
      </w:r>
      <w:r w:rsidR="00B74189" w:rsidRPr="00C82874">
        <w:rPr>
          <w:rFonts w:ascii="Arial" w:hAnsi="Arial" w:cs="Arial"/>
          <w:sz w:val="21"/>
          <w:szCs w:val="21"/>
        </w:rPr>
        <w:t>.</w:t>
      </w:r>
      <w:r w:rsidRPr="00C82874">
        <w:rPr>
          <w:rFonts w:ascii="Arial" w:hAnsi="Arial" w:cs="Arial"/>
          <w:sz w:val="21"/>
          <w:szCs w:val="21"/>
        </w:rPr>
        <w:t xml:space="preserve"> </w:t>
      </w:r>
      <w:r w:rsidR="00B74189" w:rsidRPr="00C82874">
        <w:rPr>
          <w:rFonts w:ascii="Arial" w:hAnsi="Arial" w:cs="Arial"/>
          <w:sz w:val="21"/>
          <w:szCs w:val="21"/>
        </w:rPr>
        <w:t>Note</w:t>
      </w:r>
      <w:r w:rsidRPr="00C82874">
        <w:rPr>
          <w:rFonts w:ascii="Arial" w:hAnsi="Arial" w:cs="Arial"/>
          <w:sz w:val="21"/>
          <w:szCs w:val="21"/>
        </w:rPr>
        <w:t xml:space="preserve"> that it includes:</w:t>
      </w:r>
    </w:p>
    <w:p w14:paraId="2B41C297" w14:textId="77777777" w:rsidR="009D7F68" w:rsidRPr="00C82874" w:rsidRDefault="009D7F68" w:rsidP="009D7F68">
      <w:pPr>
        <w:tabs>
          <w:tab w:val="num" w:pos="2160"/>
        </w:tabs>
        <w:ind w:left="1080"/>
        <w:rPr>
          <w:rFonts w:ascii="Arial" w:hAnsi="Arial" w:cs="Arial"/>
          <w:sz w:val="21"/>
          <w:szCs w:val="21"/>
        </w:rPr>
      </w:pPr>
    </w:p>
    <w:p w14:paraId="14D2EF01" w14:textId="7E6839FD" w:rsidR="00924B52" w:rsidRPr="00C82874" w:rsidRDefault="00924B52" w:rsidP="008E2036">
      <w:pPr>
        <w:numPr>
          <w:ilvl w:val="3"/>
          <w:numId w:val="6"/>
        </w:numPr>
        <w:tabs>
          <w:tab w:val="clear" w:pos="2520"/>
          <w:tab w:val="num" w:pos="1800"/>
        </w:tabs>
        <w:ind w:left="1800"/>
        <w:rPr>
          <w:rFonts w:ascii="Arial" w:hAnsi="Arial" w:cs="Arial"/>
          <w:sz w:val="21"/>
          <w:szCs w:val="21"/>
        </w:rPr>
      </w:pPr>
      <w:r w:rsidRPr="00C82874">
        <w:rPr>
          <w:rFonts w:ascii="Arial" w:hAnsi="Arial" w:cs="Arial"/>
          <w:sz w:val="21"/>
          <w:szCs w:val="21"/>
        </w:rPr>
        <w:t xml:space="preserve">A brief description of the </w:t>
      </w:r>
      <w:r w:rsidR="001E5A24">
        <w:rPr>
          <w:rFonts w:ascii="Arial" w:hAnsi="Arial" w:cs="Arial"/>
          <w:sz w:val="21"/>
          <w:szCs w:val="21"/>
        </w:rPr>
        <w:t>service</w:t>
      </w:r>
      <w:r w:rsidR="00B74189" w:rsidRPr="00C82874">
        <w:rPr>
          <w:rFonts w:ascii="Arial" w:hAnsi="Arial" w:cs="Arial"/>
          <w:sz w:val="21"/>
          <w:szCs w:val="21"/>
        </w:rPr>
        <w:t>.</w:t>
      </w:r>
      <w:r w:rsidRPr="00C82874">
        <w:rPr>
          <w:rFonts w:ascii="Arial" w:hAnsi="Arial" w:cs="Arial"/>
          <w:sz w:val="21"/>
          <w:szCs w:val="21"/>
        </w:rPr>
        <w:t xml:space="preserve"> </w:t>
      </w:r>
    </w:p>
    <w:p w14:paraId="7B27AC29" w14:textId="77777777" w:rsidR="00924B52" w:rsidRPr="00C82874" w:rsidRDefault="00924B52" w:rsidP="008E2036">
      <w:pPr>
        <w:numPr>
          <w:ilvl w:val="3"/>
          <w:numId w:val="6"/>
        </w:numPr>
        <w:tabs>
          <w:tab w:val="clear" w:pos="2520"/>
          <w:tab w:val="num" w:pos="1800"/>
        </w:tabs>
        <w:ind w:left="1800"/>
        <w:rPr>
          <w:rFonts w:ascii="Arial" w:hAnsi="Arial" w:cs="Arial"/>
          <w:sz w:val="21"/>
          <w:szCs w:val="21"/>
        </w:rPr>
      </w:pPr>
      <w:r w:rsidRPr="00C82874">
        <w:rPr>
          <w:rFonts w:ascii="Arial" w:hAnsi="Arial" w:cs="Arial"/>
          <w:sz w:val="21"/>
          <w:szCs w:val="21"/>
        </w:rPr>
        <w:t>The amount of funds being requested</w:t>
      </w:r>
      <w:r w:rsidR="00B74189" w:rsidRPr="00C82874">
        <w:rPr>
          <w:rFonts w:ascii="Arial" w:hAnsi="Arial" w:cs="Arial"/>
          <w:sz w:val="21"/>
          <w:szCs w:val="21"/>
        </w:rPr>
        <w:t>.</w:t>
      </w:r>
    </w:p>
    <w:p w14:paraId="3C04A6F1" w14:textId="77777777" w:rsidR="00924B52" w:rsidRPr="00C82874" w:rsidRDefault="00924B52" w:rsidP="008E2036">
      <w:pPr>
        <w:numPr>
          <w:ilvl w:val="3"/>
          <w:numId w:val="6"/>
        </w:numPr>
        <w:tabs>
          <w:tab w:val="clear" w:pos="2520"/>
          <w:tab w:val="num" w:pos="1800"/>
        </w:tabs>
        <w:ind w:left="1800"/>
        <w:rPr>
          <w:rFonts w:ascii="Arial" w:hAnsi="Arial" w:cs="Arial"/>
          <w:sz w:val="21"/>
          <w:szCs w:val="21"/>
        </w:rPr>
      </w:pPr>
      <w:r w:rsidRPr="00C82874">
        <w:rPr>
          <w:rFonts w:ascii="Arial" w:hAnsi="Arial" w:cs="Arial"/>
          <w:sz w:val="21"/>
          <w:szCs w:val="21"/>
        </w:rPr>
        <w:t xml:space="preserve">The time and place of the hearing including a statement that the hearing will be held in a handicapped accessible facility upon request.  </w:t>
      </w:r>
    </w:p>
    <w:p w14:paraId="198543BE" w14:textId="77777777" w:rsidR="001400E1" w:rsidRPr="00C82874" w:rsidRDefault="001400E1" w:rsidP="001400E1">
      <w:pPr>
        <w:ind w:left="1800"/>
        <w:rPr>
          <w:rFonts w:ascii="Arial" w:hAnsi="Arial" w:cs="Arial"/>
          <w:sz w:val="21"/>
          <w:szCs w:val="21"/>
        </w:rPr>
      </w:pPr>
    </w:p>
    <w:p w14:paraId="2884A1D9" w14:textId="77777777" w:rsidR="00924B52" w:rsidRPr="00C82874" w:rsidRDefault="00924B52" w:rsidP="008E2036">
      <w:pPr>
        <w:numPr>
          <w:ilvl w:val="2"/>
          <w:numId w:val="6"/>
        </w:numPr>
        <w:tabs>
          <w:tab w:val="clear" w:pos="1800"/>
          <w:tab w:val="num" w:pos="1440"/>
        </w:tabs>
        <w:ind w:left="1440"/>
        <w:rPr>
          <w:rFonts w:ascii="Arial" w:hAnsi="Arial" w:cs="Arial"/>
          <w:sz w:val="21"/>
          <w:szCs w:val="21"/>
        </w:rPr>
      </w:pPr>
      <w:r w:rsidRPr="00C82874">
        <w:rPr>
          <w:rFonts w:ascii="Arial" w:hAnsi="Arial" w:cs="Arial"/>
          <w:sz w:val="21"/>
          <w:szCs w:val="21"/>
        </w:rPr>
        <w:t xml:space="preserve">It is </w:t>
      </w:r>
      <w:r w:rsidR="00DB4D99">
        <w:rPr>
          <w:rFonts w:ascii="Arial" w:hAnsi="Arial" w:cs="Arial"/>
          <w:sz w:val="21"/>
          <w:szCs w:val="21"/>
        </w:rPr>
        <w:t xml:space="preserve">also </w:t>
      </w:r>
      <w:r w:rsidRPr="00C82874">
        <w:rPr>
          <w:rFonts w:ascii="Arial" w:hAnsi="Arial" w:cs="Arial"/>
          <w:sz w:val="21"/>
          <w:szCs w:val="21"/>
        </w:rPr>
        <w:t xml:space="preserve">recommended that the applicant post notices of the hearing in public places and </w:t>
      </w:r>
      <w:r w:rsidR="00B74189" w:rsidRPr="00C82874">
        <w:rPr>
          <w:rFonts w:ascii="Arial" w:hAnsi="Arial" w:cs="Arial"/>
          <w:sz w:val="21"/>
          <w:szCs w:val="21"/>
        </w:rPr>
        <w:t xml:space="preserve">use </w:t>
      </w:r>
      <w:r w:rsidRPr="00C82874">
        <w:rPr>
          <w:rFonts w:ascii="Arial" w:hAnsi="Arial" w:cs="Arial"/>
          <w:sz w:val="21"/>
          <w:szCs w:val="21"/>
        </w:rPr>
        <w:t xml:space="preserve">media sources to disperse </w:t>
      </w:r>
      <w:r w:rsidR="00EC10B8" w:rsidRPr="00C82874">
        <w:rPr>
          <w:rFonts w:ascii="Arial" w:hAnsi="Arial" w:cs="Arial"/>
          <w:sz w:val="21"/>
          <w:szCs w:val="21"/>
        </w:rPr>
        <w:t>notification of the hearing.</w:t>
      </w:r>
    </w:p>
    <w:p w14:paraId="0341C2CD" w14:textId="77777777" w:rsidR="001400E1" w:rsidRPr="00C82874" w:rsidRDefault="001400E1" w:rsidP="001400E1">
      <w:pPr>
        <w:ind w:left="1440"/>
        <w:rPr>
          <w:rFonts w:ascii="Arial" w:hAnsi="Arial" w:cs="Arial"/>
          <w:sz w:val="21"/>
          <w:szCs w:val="21"/>
        </w:rPr>
      </w:pPr>
    </w:p>
    <w:p w14:paraId="0CDAD219" w14:textId="58E49A08" w:rsidR="00924B52" w:rsidRPr="00C82874" w:rsidRDefault="00924B52" w:rsidP="008E2036">
      <w:pPr>
        <w:numPr>
          <w:ilvl w:val="2"/>
          <w:numId w:val="6"/>
        </w:numPr>
        <w:tabs>
          <w:tab w:val="clear" w:pos="1800"/>
          <w:tab w:val="num" w:pos="1440"/>
          <w:tab w:val="num" w:pos="2160"/>
        </w:tabs>
        <w:ind w:left="1440"/>
        <w:rPr>
          <w:rFonts w:ascii="Arial" w:hAnsi="Arial" w:cs="Arial"/>
          <w:sz w:val="21"/>
          <w:szCs w:val="21"/>
        </w:rPr>
      </w:pPr>
      <w:r w:rsidRPr="00C82874">
        <w:rPr>
          <w:rFonts w:ascii="Arial" w:hAnsi="Arial" w:cs="Arial"/>
          <w:sz w:val="21"/>
          <w:szCs w:val="21"/>
        </w:rPr>
        <w:t xml:space="preserve">All information presented in the hearings must be available upon request, in a form usable by persons with disabilities.  If a significant number of non-English speaking residents </w:t>
      </w:r>
      <w:r w:rsidR="00C5734A" w:rsidRPr="00C82874">
        <w:rPr>
          <w:rFonts w:ascii="Arial" w:hAnsi="Arial" w:cs="Arial"/>
          <w:sz w:val="21"/>
          <w:szCs w:val="21"/>
        </w:rPr>
        <w:t>reside in the community</w:t>
      </w:r>
      <w:r w:rsidR="008C3ACB">
        <w:rPr>
          <w:rFonts w:ascii="Arial" w:hAnsi="Arial" w:cs="Arial"/>
          <w:sz w:val="21"/>
          <w:szCs w:val="21"/>
        </w:rPr>
        <w:t>,</w:t>
      </w:r>
      <w:r w:rsidRPr="00C82874">
        <w:rPr>
          <w:rFonts w:ascii="Arial" w:hAnsi="Arial" w:cs="Arial"/>
          <w:sz w:val="21"/>
          <w:szCs w:val="21"/>
        </w:rPr>
        <w:t xml:space="preserve"> the public hearing materials must also be provided in the appropriate translations.  The </w:t>
      </w:r>
      <w:r w:rsidR="00B74189" w:rsidRPr="00C82874">
        <w:rPr>
          <w:rFonts w:ascii="Arial" w:hAnsi="Arial" w:cs="Arial"/>
          <w:sz w:val="21"/>
          <w:szCs w:val="21"/>
        </w:rPr>
        <w:t xml:space="preserve">application </w:t>
      </w:r>
      <w:r w:rsidRPr="00C82874">
        <w:rPr>
          <w:rFonts w:ascii="Arial" w:hAnsi="Arial" w:cs="Arial"/>
          <w:sz w:val="21"/>
          <w:szCs w:val="21"/>
        </w:rPr>
        <w:t>must be available for review</w:t>
      </w:r>
      <w:r w:rsidR="00C877C3">
        <w:rPr>
          <w:rFonts w:ascii="Arial" w:hAnsi="Arial" w:cs="Arial"/>
          <w:sz w:val="21"/>
          <w:szCs w:val="21"/>
        </w:rPr>
        <w:t>.</w:t>
      </w:r>
    </w:p>
    <w:p w14:paraId="41BAAF39" w14:textId="77777777" w:rsidR="001400E1" w:rsidRPr="00C82874" w:rsidRDefault="001400E1" w:rsidP="001400E1">
      <w:pPr>
        <w:tabs>
          <w:tab w:val="num" w:pos="2160"/>
        </w:tabs>
        <w:ind w:left="1080"/>
        <w:rPr>
          <w:rFonts w:ascii="Arial" w:hAnsi="Arial" w:cs="Arial"/>
          <w:sz w:val="21"/>
          <w:szCs w:val="21"/>
        </w:rPr>
      </w:pPr>
    </w:p>
    <w:p w14:paraId="31E0F9A3" w14:textId="77777777" w:rsidR="00924B52" w:rsidRDefault="004E66A7" w:rsidP="008E2036">
      <w:pPr>
        <w:numPr>
          <w:ilvl w:val="2"/>
          <w:numId w:val="6"/>
        </w:numPr>
        <w:tabs>
          <w:tab w:val="clear" w:pos="1800"/>
          <w:tab w:val="num" w:pos="1440"/>
          <w:tab w:val="num" w:pos="2160"/>
        </w:tabs>
        <w:ind w:left="1440"/>
        <w:rPr>
          <w:rFonts w:ascii="Arial" w:hAnsi="Arial" w:cs="Arial"/>
          <w:sz w:val="21"/>
          <w:szCs w:val="21"/>
        </w:rPr>
      </w:pPr>
      <w:r w:rsidRPr="00DB4D99">
        <w:rPr>
          <w:rFonts w:ascii="Arial" w:hAnsi="Arial" w:cs="Arial"/>
          <w:sz w:val="21"/>
          <w:szCs w:val="21"/>
        </w:rPr>
        <w:t xml:space="preserve">Provide public hearing documentation in the Application. </w:t>
      </w:r>
      <w:r w:rsidR="008A5ACC" w:rsidRPr="00DB4D99">
        <w:rPr>
          <w:rFonts w:ascii="Arial" w:hAnsi="Arial" w:cs="Arial"/>
          <w:sz w:val="21"/>
          <w:szCs w:val="21"/>
        </w:rPr>
        <w:t xml:space="preserve"> </w:t>
      </w:r>
    </w:p>
    <w:p w14:paraId="1ED5A7E7" w14:textId="77777777" w:rsidR="00DB4D99" w:rsidRPr="00DB4D99" w:rsidRDefault="00DB4D99" w:rsidP="00DB4D99">
      <w:pPr>
        <w:tabs>
          <w:tab w:val="num" w:pos="2160"/>
        </w:tabs>
        <w:ind w:left="1440"/>
        <w:rPr>
          <w:rFonts w:ascii="Arial" w:hAnsi="Arial" w:cs="Arial"/>
          <w:sz w:val="21"/>
          <w:szCs w:val="21"/>
        </w:rPr>
      </w:pPr>
    </w:p>
    <w:p w14:paraId="0BF04548" w14:textId="77777777" w:rsidR="00924B52" w:rsidRDefault="00924B52" w:rsidP="00924B52"/>
    <w:p w14:paraId="1B9E9155" w14:textId="77777777" w:rsidR="002E0270" w:rsidRDefault="002E0270" w:rsidP="00924B52"/>
    <w:p w14:paraId="2D3A29DF" w14:textId="77777777" w:rsidR="00C82874" w:rsidRDefault="00C82874" w:rsidP="00924B52"/>
    <w:p w14:paraId="2B650822" w14:textId="744DCFE7" w:rsidR="004A3A1E" w:rsidRDefault="004A3A1E" w:rsidP="00924B52"/>
    <w:p w14:paraId="682DD16B" w14:textId="40C7E37E" w:rsidR="003172BA" w:rsidRDefault="003172BA" w:rsidP="00924B52"/>
    <w:p w14:paraId="4F6F28A5" w14:textId="767733E8" w:rsidR="003172BA" w:rsidRDefault="003172BA" w:rsidP="00924B52"/>
    <w:p w14:paraId="560F2FAF" w14:textId="77777777" w:rsidR="003172BA" w:rsidRDefault="003172BA" w:rsidP="00924B52"/>
    <w:p w14:paraId="5DF5DC10" w14:textId="77777777" w:rsidR="004A3A1E" w:rsidRDefault="004A3A1E" w:rsidP="00924B52"/>
    <w:p w14:paraId="3C08383D" w14:textId="6D328167" w:rsidR="009276F6" w:rsidRDefault="009276F6">
      <w:r>
        <w:br w:type="page"/>
      </w:r>
    </w:p>
    <w:p w14:paraId="459B3B3D" w14:textId="6F3C5F82" w:rsidR="009276F6" w:rsidRDefault="009276F6">
      <w:r>
        <w:lastRenderedPageBreak/>
        <w:br w:type="page"/>
      </w:r>
    </w:p>
    <w:p w14:paraId="7A2901F3" w14:textId="77777777" w:rsidR="00DB4D99" w:rsidRDefault="00DB4D99" w:rsidP="00924B52"/>
    <w:p w14:paraId="2262619D" w14:textId="77777777" w:rsidR="00DB4D99" w:rsidRDefault="00DB4D99" w:rsidP="00924B52"/>
    <w:p w14:paraId="3485D1E8" w14:textId="77777777" w:rsidR="00955339" w:rsidRDefault="00955339" w:rsidP="00C877C3"/>
    <w:p w14:paraId="3CE0B7EB" w14:textId="6175F325" w:rsidR="009276F6" w:rsidRDefault="009276F6"/>
    <w:p w14:paraId="0CD28B16" w14:textId="44D6656B" w:rsidR="002E0270" w:rsidRDefault="002E0270"/>
    <w:p w14:paraId="042E8601" w14:textId="77777777" w:rsidR="00C10F93" w:rsidRDefault="00C10F93" w:rsidP="00C10F93">
      <w:pPr>
        <w:jc w:val="center"/>
      </w:pPr>
    </w:p>
    <w:p w14:paraId="07D77646" w14:textId="77777777" w:rsidR="00C10F93" w:rsidRPr="00021E5B" w:rsidRDefault="00C10F93" w:rsidP="00C10F93">
      <w:pPr>
        <w:jc w:val="center"/>
        <w:rPr>
          <w:rFonts w:ascii="Arial" w:hAnsi="Arial" w:cs="Arial"/>
        </w:rPr>
      </w:pPr>
      <w:r w:rsidRPr="00021E5B">
        <w:rPr>
          <w:rFonts w:ascii="Arial" w:hAnsi="Arial" w:cs="Arial"/>
          <w:b/>
        </w:rPr>
        <w:t>Part B:  Forms</w:t>
      </w:r>
    </w:p>
    <w:p w14:paraId="5B50DD24" w14:textId="77777777" w:rsidR="009276F6" w:rsidRDefault="009276F6">
      <w:r>
        <w:br w:type="page"/>
      </w:r>
    </w:p>
    <w:p w14:paraId="6FE1031A" w14:textId="13FC90EF" w:rsidR="002E0270" w:rsidRDefault="002E0270" w:rsidP="00C10F93">
      <w:pPr>
        <w:jc w:val="center"/>
      </w:pPr>
      <w:r>
        <w:lastRenderedPageBreak/>
        <w:br w:type="page"/>
      </w:r>
    </w:p>
    <w:p w14:paraId="2640F053" w14:textId="77777777" w:rsidR="0013035A" w:rsidRDefault="0013035A"/>
    <w:p w14:paraId="2450635D" w14:textId="77777777" w:rsidR="00D4113E" w:rsidRDefault="00D4113E"/>
    <w:p w14:paraId="3B00BE01" w14:textId="70ACCD60" w:rsidR="00DF794F" w:rsidRDefault="00DF794F" w:rsidP="00D57BC2"/>
    <w:p w14:paraId="4FEE2794" w14:textId="44FE48D0" w:rsidR="00976304" w:rsidRPr="002E0270" w:rsidRDefault="00976304" w:rsidP="003F73F1">
      <w:pPr>
        <w:rPr>
          <w:rFonts w:ascii="Arial" w:hAnsi="Arial" w:cs="Arial"/>
          <w:b/>
          <w:sz w:val="21"/>
          <w:szCs w:val="21"/>
        </w:rPr>
      </w:pPr>
    </w:p>
    <w:p w14:paraId="7E71360D" w14:textId="77777777" w:rsidR="00976304" w:rsidRPr="002E0270" w:rsidRDefault="00976304" w:rsidP="00976304">
      <w:pPr>
        <w:jc w:val="center"/>
        <w:rPr>
          <w:rFonts w:ascii="Arial" w:hAnsi="Arial" w:cs="Arial"/>
          <w:b/>
          <w:sz w:val="21"/>
          <w:szCs w:val="21"/>
        </w:rPr>
      </w:pPr>
    </w:p>
    <w:p w14:paraId="58337E6B" w14:textId="6A3C3EA2" w:rsidR="00546876" w:rsidRDefault="00546876">
      <w:pPr>
        <w:rPr>
          <w:rFonts w:ascii="Arial" w:hAnsi="Arial" w:cs="Arial"/>
          <w:b/>
          <w:sz w:val="21"/>
          <w:szCs w:val="21"/>
        </w:rPr>
      </w:pPr>
    </w:p>
    <w:p w14:paraId="4A85A5B6" w14:textId="20F30223" w:rsidR="00976304" w:rsidRPr="002E0270" w:rsidRDefault="00814E3B" w:rsidP="003D10FF">
      <w:pPr>
        <w:rPr>
          <w:rFonts w:ascii="Arial" w:hAnsi="Arial" w:cs="Arial"/>
          <w:b/>
          <w:sz w:val="21"/>
          <w:szCs w:val="21"/>
          <w:u w:val="single"/>
        </w:rPr>
      </w:pPr>
      <w:r w:rsidRPr="002E0270">
        <w:rPr>
          <w:rFonts w:ascii="Arial" w:hAnsi="Arial" w:cs="Arial"/>
          <w:sz w:val="21"/>
          <w:szCs w:val="21"/>
        </w:rPr>
        <w:t>I.</w:t>
      </w:r>
      <w:r w:rsidRPr="002E0270">
        <w:rPr>
          <w:rFonts w:ascii="Arial" w:hAnsi="Arial" w:cs="Arial"/>
          <w:sz w:val="21"/>
          <w:szCs w:val="21"/>
        </w:rPr>
        <w:tab/>
      </w:r>
      <w:r w:rsidR="00976304" w:rsidRPr="002E0270">
        <w:rPr>
          <w:rFonts w:ascii="Arial" w:hAnsi="Arial" w:cs="Arial"/>
          <w:b/>
          <w:sz w:val="21"/>
          <w:szCs w:val="21"/>
        </w:rPr>
        <w:t>Sample Cover Letter</w:t>
      </w:r>
    </w:p>
    <w:p w14:paraId="043324F7" w14:textId="77777777" w:rsidR="00976304" w:rsidRPr="002E0270" w:rsidRDefault="00976304" w:rsidP="00976304">
      <w:pPr>
        <w:rPr>
          <w:rFonts w:ascii="Arial" w:hAnsi="Arial" w:cs="Arial"/>
          <w:b/>
          <w:sz w:val="21"/>
          <w:szCs w:val="21"/>
          <w:u w:val="single"/>
        </w:rPr>
      </w:pPr>
    </w:p>
    <w:p w14:paraId="391DD626" w14:textId="77777777" w:rsidR="00976304" w:rsidRPr="002E0270" w:rsidRDefault="00976304" w:rsidP="00976304">
      <w:pPr>
        <w:jc w:val="center"/>
        <w:rPr>
          <w:rFonts w:ascii="Arial" w:hAnsi="Arial" w:cs="Arial"/>
          <w:sz w:val="21"/>
          <w:szCs w:val="21"/>
        </w:rPr>
      </w:pPr>
      <w:r w:rsidRPr="002E0270">
        <w:rPr>
          <w:rFonts w:ascii="Arial" w:hAnsi="Arial" w:cs="Arial"/>
          <w:sz w:val="21"/>
          <w:szCs w:val="21"/>
        </w:rPr>
        <w:t>OFFICIAL LETTERHEAD</w:t>
      </w:r>
    </w:p>
    <w:p w14:paraId="48AD2F0B" w14:textId="77777777" w:rsidR="00976304" w:rsidRPr="002E0270" w:rsidRDefault="00976304" w:rsidP="00976304">
      <w:pPr>
        <w:jc w:val="center"/>
        <w:rPr>
          <w:rFonts w:ascii="Arial" w:hAnsi="Arial" w:cs="Arial"/>
          <w:sz w:val="21"/>
          <w:szCs w:val="21"/>
        </w:rPr>
      </w:pPr>
    </w:p>
    <w:p w14:paraId="36F29E86" w14:textId="77777777" w:rsidR="00976304" w:rsidRPr="002E0270" w:rsidRDefault="00976304" w:rsidP="00976304">
      <w:pPr>
        <w:jc w:val="center"/>
        <w:rPr>
          <w:rFonts w:ascii="Arial" w:hAnsi="Arial" w:cs="Arial"/>
          <w:sz w:val="21"/>
          <w:szCs w:val="21"/>
        </w:rPr>
      </w:pPr>
    </w:p>
    <w:p w14:paraId="14B8593E" w14:textId="77777777" w:rsidR="00976304" w:rsidRPr="002E0270" w:rsidRDefault="00976304" w:rsidP="00976304">
      <w:pPr>
        <w:rPr>
          <w:rFonts w:ascii="Arial" w:hAnsi="Arial" w:cs="Arial"/>
          <w:sz w:val="21"/>
          <w:szCs w:val="21"/>
        </w:rPr>
      </w:pPr>
    </w:p>
    <w:p w14:paraId="7F445BD6" w14:textId="77777777" w:rsidR="00976304" w:rsidRPr="002E0270" w:rsidRDefault="00976304" w:rsidP="00976304">
      <w:pPr>
        <w:rPr>
          <w:rFonts w:ascii="Arial" w:hAnsi="Arial" w:cs="Arial"/>
          <w:sz w:val="21"/>
          <w:szCs w:val="21"/>
        </w:rPr>
      </w:pPr>
      <w:r w:rsidRPr="002E0270">
        <w:rPr>
          <w:rFonts w:ascii="Arial" w:hAnsi="Arial" w:cs="Arial"/>
          <w:sz w:val="21"/>
          <w:szCs w:val="21"/>
        </w:rPr>
        <w:t>Date</w:t>
      </w:r>
    </w:p>
    <w:p w14:paraId="7C842968" w14:textId="77777777" w:rsidR="00976304" w:rsidRDefault="00976304" w:rsidP="00976304">
      <w:pPr>
        <w:rPr>
          <w:rFonts w:ascii="Arial" w:hAnsi="Arial" w:cs="Arial"/>
          <w:sz w:val="21"/>
          <w:szCs w:val="21"/>
        </w:rPr>
      </w:pPr>
    </w:p>
    <w:p w14:paraId="753586F8" w14:textId="77777777" w:rsidR="003A291C" w:rsidRDefault="003A291C" w:rsidP="00976304">
      <w:pPr>
        <w:rPr>
          <w:rFonts w:ascii="Arial" w:hAnsi="Arial" w:cs="Arial"/>
          <w:sz w:val="21"/>
          <w:szCs w:val="21"/>
        </w:rPr>
      </w:pPr>
    </w:p>
    <w:p w14:paraId="2187D29B" w14:textId="3F8E587B" w:rsidR="003A291C" w:rsidRDefault="003A291C" w:rsidP="00976304">
      <w:pPr>
        <w:rPr>
          <w:rFonts w:ascii="Arial" w:hAnsi="Arial" w:cs="Arial"/>
          <w:sz w:val="21"/>
          <w:szCs w:val="21"/>
        </w:rPr>
      </w:pPr>
    </w:p>
    <w:p w14:paraId="52E53B5A" w14:textId="77777777" w:rsidR="007F391F" w:rsidRPr="002E0270" w:rsidRDefault="007F391F" w:rsidP="00976304">
      <w:pPr>
        <w:rPr>
          <w:rFonts w:ascii="Arial" w:hAnsi="Arial" w:cs="Arial"/>
          <w:sz w:val="21"/>
          <w:szCs w:val="21"/>
        </w:rPr>
      </w:pPr>
    </w:p>
    <w:p w14:paraId="72A7372F" w14:textId="77777777" w:rsidR="00976304" w:rsidRPr="002E0270" w:rsidRDefault="00976304" w:rsidP="00976304">
      <w:pPr>
        <w:rPr>
          <w:rFonts w:ascii="Arial" w:hAnsi="Arial" w:cs="Arial"/>
          <w:sz w:val="21"/>
          <w:szCs w:val="21"/>
        </w:rPr>
      </w:pPr>
      <w:r w:rsidRPr="002E0270">
        <w:rPr>
          <w:rFonts w:ascii="Arial" w:hAnsi="Arial" w:cs="Arial"/>
          <w:sz w:val="21"/>
          <w:szCs w:val="21"/>
        </w:rPr>
        <w:t>Director</w:t>
      </w:r>
      <w:r w:rsidR="003A291C">
        <w:rPr>
          <w:rFonts w:ascii="Arial" w:hAnsi="Arial" w:cs="Arial"/>
          <w:sz w:val="21"/>
          <w:szCs w:val="21"/>
        </w:rPr>
        <w:t xml:space="preserve"> ___________</w:t>
      </w:r>
    </w:p>
    <w:p w14:paraId="13FCECBB" w14:textId="77777777" w:rsidR="00976304" w:rsidRPr="002E0270" w:rsidRDefault="00976304" w:rsidP="00976304">
      <w:pPr>
        <w:rPr>
          <w:rFonts w:ascii="Arial" w:hAnsi="Arial" w:cs="Arial"/>
          <w:sz w:val="21"/>
          <w:szCs w:val="21"/>
        </w:rPr>
      </w:pPr>
      <w:r w:rsidRPr="002E0270">
        <w:rPr>
          <w:rFonts w:ascii="Arial" w:hAnsi="Arial" w:cs="Arial"/>
          <w:sz w:val="21"/>
          <w:szCs w:val="21"/>
        </w:rPr>
        <w:t xml:space="preserve">Idaho </w:t>
      </w:r>
      <w:r w:rsidR="00DD6E4C" w:rsidRPr="002E0270">
        <w:rPr>
          <w:rFonts w:ascii="Arial" w:hAnsi="Arial" w:cs="Arial"/>
          <w:sz w:val="21"/>
          <w:szCs w:val="21"/>
        </w:rPr>
        <w:t>Department of Commerce</w:t>
      </w:r>
    </w:p>
    <w:p w14:paraId="69126FB6" w14:textId="77777777" w:rsidR="00976304" w:rsidRPr="002E0270" w:rsidRDefault="00976304" w:rsidP="00976304">
      <w:pPr>
        <w:rPr>
          <w:rFonts w:ascii="Arial" w:hAnsi="Arial" w:cs="Arial"/>
          <w:sz w:val="21"/>
          <w:szCs w:val="21"/>
        </w:rPr>
      </w:pPr>
      <w:r w:rsidRPr="002E0270">
        <w:rPr>
          <w:rFonts w:ascii="Arial" w:hAnsi="Arial" w:cs="Arial"/>
          <w:sz w:val="21"/>
          <w:szCs w:val="21"/>
        </w:rPr>
        <w:t>P.O. Box 83720</w:t>
      </w:r>
    </w:p>
    <w:p w14:paraId="035498A6" w14:textId="77777777" w:rsidR="00976304" w:rsidRPr="002E0270" w:rsidRDefault="00976304" w:rsidP="00976304">
      <w:pPr>
        <w:rPr>
          <w:rFonts w:ascii="Arial" w:hAnsi="Arial" w:cs="Arial"/>
          <w:sz w:val="21"/>
          <w:szCs w:val="21"/>
        </w:rPr>
      </w:pPr>
      <w:r w:rsidRPr="002E0270">
        <w:rPr>
          <w:rFonts w:ascii="Arial" w:hAnsi="Arial" w:cs="Arial"/>
          <w:sz w:val="21"/>
          <w:szCs w:val="21"/>
        </w:rPr>
        <w:t>Boise, ID</w:t>
      </w:r>
      <w:r w:rsidR="001D2646" w:rsidRPr="002E0270">
        <w:rPr>
          <w:rFonts w:ascii="Arial" w:hAnsi="Arial" w:cs="Arial"/>
          <w:sz w:val="21"/>
          <w:szCs w:val="21"/>
        </w:rPr>
        <w:t xml:space="preserve"> </w:t>
      </w:r>
      <w:r w:rsidRPr="002E0270">
        <w:rPr>
          <w:rFonts w:ascii="Arial" w:hAnsi="Arial" w:cs="Arial"/>
          <w:sz w:val="21"/>
          <w:szCs w:val="21"/>
        </w:rPr>
        <w:t xml:space="preserve"> 83720-0093</w:t>
      </w:r>
    </w:p>
    <w:p w14:paraId="5F70D1A0" w14:textId="77777777" w:rsidR="00976304" w:rsidRDefault="00976304" w:rsidP="00976304">
      <w:pPr>
        <w:rPr>
          <w:rFonts w:ascii="Arial" w:hAnsi="Arial" w:cs="Arial"/>
          <w:sz w:val="21"/>
          <w:szCs w:val="21"/>
        </w:rPr>
      </w:pPr>
    </w:p>
    <w:p w14:paraId="0626BF3F" w14:textId="77777777" w:rsidR="003A291C" w:rsidRPr="002E0270" w:rsidRDefault="003A291C" w:rsidP="00976304">
      <w:pPr>
        <w:rPr>
          <w:rFonts w:ascii="Arial" w:hAnsi="Arial" w:cs="Arial"/>
          <w:sz w:val="21"/>
          <w:szCs w:val="21"/>
        </w:rPr>
      </w:pPr>
    </w:p>
    <w:p w14:paraId="17838F62" w14:textId="77777777" w:rsidR="00976304" w:rsidRPr="002E0270" w:rsidRDefault="00976304" w:rsidP="00976304">
      <w:pPr>
        <w:rPr>
          <w:rFonts w:ascii="Arial" w:hAnsi="Arial" w:cs="Arial"/>
          <w:sz w:val="21"/>
          <w:szCs w:val="21"/>
        </w:rPr>
      </w:pPr>
      <w:r w:rsidRPr="002E0270">
        <w:rPr>
          <w:rFonts w:ascii="Arial" w:hAnsi="Arial" w:cs="Arial"/>
          <w:sz w:val="21"/>
          <w:szCs w:val="21"/>
        </w:rPr>
        <w:t>Dear Director:</w:t>
      </w:r>
    </w:p>
    <w:p w14:paraId="2D205E9F" w14:textId="77777777" w:rsidR="003A291C" w:rsidRPr="002E0270" w:rsidRDefault="003A291C" w:rsidP="00976304">
      <w:pPr>
        <w:rPr>
          <w:rFonts w:ascii="Arial" w:hAnsi="Arial" w:cs="Arial"/>
          <w:sz w:val="21"/>
          <w:szCs w:val="21"/>
        </w:rPr>
      </w:pPr>
    </w:p>
    <w:p w14:paraId="4DDAC032" w14:textId="10D06E97" w:rsidR="00976304" w:rsidRPr="002E0270" w:rsidRDefault="003A291C" w:rsidP="00976304">
      <w:pPr>
        <w:rPr>
          <w:rFonts w:ascii="Arial" w:hAnsi="Arial" w:cs="Arial"/>
          <w:sz w:val="21"/>
          <w:szCs w:val="21"/>
        </w:rPr>
      </w:pPr>
      <w:r>
        <w:rPr>
          <w:rFonts w:ascii="Arial" w:hAnsi="Arial" w:cs="Arial"/>
          <w:sz w:val="21"/>
          <w:szCs w:val="21"/>
        </w:rPr>
        <w:t>The City/C</w:t>
      </w:r>
      <w:r w:rsidR="00976304" w:rsidRPr="002E0270">
        <w:rPr>
          <w:rFonts w:ascii="Arial" w:hAnsi="Arial" w:cs="Arial"/>
          <w:sz w:val="21"/>
          <w:szCs w:val="21"/>
        </w:rPr>
        <w:t>ounty of _________________ respectfully submits this application for an Idaho Community Development Block Grant</w:t>
      </w:r>
      <w:r w:rsidR="00C877C3">
        <w:rPr>
          <w:rFonts w:ascii="Arial" w:hAnsi="Arial" w:cs="Arial"/>
          <w:sz w:val="21"/>
          <w:szCs w:val="21"/>
        </w:rPr>
        <w:t>-CV CARES</w:t>
      </w:r>
      <w:r w:rsidR="008435AB">
        <w:rPr>
          <w:rFonts w:ascii="Arial" w:hAnsi="Arial" w:cs="Arial"/>
          <w:sz w:val="21"/>
          <w:szCs w:val="21"/>
        </w:rPr>
        <w:t xml:space="preserve"> I</w:t>
      </w:r>
      <w:r w:rsidR="00976304" w:rsidRPr="002E0270">
        <w:rPr>
          <w:rFonts w:ascii="Arial" w:hAnsi="Arial" w:cs="Arial"/>
          <w:sz w:val="21"/>
          <w:szCs w:val="21"/>
        </w:rPr>
        <w:t xml:space="preserve">.  </w:t>
      </w:r>
      <w:r w:rsidR="00E742F3">
        <w:rPr>
          <w:rFonts w:ascii="Arial" w:hAnsi="Arial" w:cs="Arial"/>
          <w:sz w:val="21"/>
          <w:szCs w:val="21"/>
        </w:rPr>
        <w:t xml:space="preserve">Due to COVID-19 our community has experienced an increased need in _________________.   </w:t>
      </w:r>
      <w:proofErr w:type="gramStart"/>
      <w:r w:rsidR="0024256E">
        <w:rPr>
          <w:rFonts w:ascii="Arial" w:hAnsi="Arial" w:cs="Arial"/>
          <w:sz w:val="21"/>
          <w:szCs w:val="21"/>
        </w:rPr>
        <w:t>Unfortunately</w:t>
      </w:r>
      <w:proofErr w:type="gramEnd"/>
      <w:r w:rsidR="0024256E">
        <w:rPr>
          <w:rFonts w:ascii="Arial" w:hAnsi="Arial" w:cs="Arial"/>
          <w:sz w:val="21"/>
          <w:szCs w:val="21"/>
        </w:rPr>
        <w:t xml:space="preserve"> the costs to combat COVID-19 is outpacing our financial abilities. </w:t>
      </w:r>
    </w:p>
    <w:p w14:paraId="5C0C0E1C" w14:textId="77777777" w:rsidR="00976304" w:rsidRPr="002E0270" w:rsidRDefault="00976304" w:rsidP="00976304">
      <w:pPr>
        <w:rPr>
          <w:rFonts w:ascii="Arial" w:hAnsi="Arial" w:cs="Arial"/>
          <w:sz w:val="21"/>
          <w:szCs w:val="21"/>
        </w:rPr>
      </w:pPr>
    </w:p>
    <w:p w14:paraId="5586411B" w14:textId="7FAE3E10" w:rsidR="00976304" w:rsidRPr="002E0270" w:rsidRDefault="00976304" w:rsidP="00976304">
      <w:pPr>
        <w:rPr>
          <w:rFonts w:ascii="Arial" w:hAnsi="Arial" w:cs="Arial"/>
          <w:sz w:val="21"/>
          <w:szCs w:val="21"/>
        </w:rPr>
      </w:pPr>
      <w:r w:rsidRPr="002E0270">
        <w:rPr>
          <w:rFonts w:ascii="Arial" w:hAnsi="Arial" w:cs="Arial"/>
          <w:sz w:val="21"/>
          <w:szCs w:val="21"/>
        </w:rPr>
        <w:t xml:space="preserve">This application for $____________ </w:t>
      </w:r>
      <w:r w:rsidR="008435AB">
        <w:rPr>
          <w:rFonts w:ascii="Arial" w:hAnsi="Arial" w:cs="Arial"/>
          <w:sz w:val="21"/>
          <w:szCs w:val="21"/>
        </w:rPr>
        <w:t>in CARES I funding</w:t>
      </w:r>
      <w:r w:rsidRPr="002E0270">
        <w:rPr>
          <w:rFonts w:ascii="Arial" w:hAnsi="Arial" w:cs="Arial"/>
          <w:sz w:val="21"/>
          <w:szCs w:val="21"/>
        </w:rPr>
        <w:t xml:space="preserve"> will </w:t>
      </w:r>
      <w:r w:rsidR="003A291C">
        <w:rPr>
          <w:rFonts w:ascii="Arial" w:hAnsi="Arial" w:cs="Arial"/>
          <w:sz w:val="21"/>
          <w:szCs w:val="21"/>
        </w:rPr>
        <w:t xml:space="preserve">help to </w:t>
      </w:r>
      <w:r w:rsidR="008435AB">
        <w:rPr>
          <w:rFonts w:ascii="Arial" w:hAnsi="Arial" w:cs="Arial"/>
          <w:sz w:val="21"/>
          <w:szCs w:val="21"/>
        </w:rPr>
        <w:t>mitigate</w:t>
      </w:r>
      <w:r w:rsidR="003A291C">
        <w:rPr>
          <w:rFonts w:ascii="Arial" w:hAnsi="Arial" w:cs="Arial"/>
          <w:sz w:val="21"/>
          <w:szCs w:val="21"/>
        </w:rPr>
        <w:t xml:space="preserve"> the </w:t>
      </w:r>
      <w:r w:rsidR="008435AB">
        <w:rPr>
          <w:rFonts w:ascii="Arial" w:hAnsi="Arial" w:cs="Arial"/>
          <w:sz w:val="21"/>
          <w:szCs w:val="21"/>
        </w:rPr>
        <w:t xml:space="preserve">COVID-19 related problems </w:t>
      </w:r>
      <w:r w:rsidR="0024256E">
        <w:rPr>
          <w:rFonts w:ascii="Arial" w:hAnsi="Arial" w:cs="Arial"/>
          <w:sz w:val="21"/>
          <w:szCs w:val="21"/>
        </w:rPr>
        <w:t>by helping us to ensure we have the necessary resources to ______________</w:t>
      </w:r>
      <w:r w:rsidR="008435AB">
        <w:rPr>
          <w:rFonts w:ascii="Arial" w:hAnsi="Arial" w:cs="Arial"/>
          <w:sz w:val="21"/>
          <w:szCs w:val="21"/>
        </w:rPr>
        <w:t xml:space="preserve">.   </w:t>
      </w:r>
    </w:p>
    <w:p w14:paraId="1A7C8918" w14:textId="77777777" w:rsidR="00976304" w:rsidRPr="002E0270" w:rsidRDefault="00976304" w:rsidP="00976304">
      <w:pPr>
        <w:rPr>
          <w:rFonts w:ascii="Arial" w:hAnsi="Arial" w:cs="Arial"/>
          <w:sz w:val="21"/>
          <w:szCs w:val="21"/>
        </w:rPr>
      </w:pPr>
    </w:p>
    <w:p w14:paraId="36A420DB" w14:textId="6A652C8C" w:rsidR="00976304" w:rsidRPr="002E0270" w:rsidRDefault="00976304" w:rsidP="00976304">
      <w:pPr>
        <w:rPr>
          <w:rFonts w:ascii="Arial" w:hAnsi="Arial" w:cs="Arial"/>
          <w:sz w:val="21"/>
          <w:szCs w:val="21"/>
        </w:rPr>
      </w:pPr>
      <w:r w:rsidRPr="002E0270">
        <w:rPr>
          <w:rFonts w:ascii="Arial" w:hAnsi="Arial" w:cs="Arial"/>
          <w:sz w:val="21"/>
          <w:szCs w:val="21"/>
        </w:rPr>
        <w:t>We appreciate your co</w:t>
      </w:r>
      <w:r w:rsidR="00301375" w:rsidRPr="002E0270">
        <w:rPr>
          <w:rFonts w:ascii="Arial" w:hAnsi="Arial" w:cs="Arial"/>
          <w:sz w:val="21"/>
          <w:szCs w:val="21"/>
        </w:rPr>
        <w:t xml:space="preserve">ncern and attention to our </w:t>
      </w:r>
      <w:r w:rsidR="00AD6725" w:rsidRPr="002E0270">
        <w:rPr>
          <w:rFonts w:ascii="Arial" w:hAnsi="Arial" w:cs="Arial"/>
          <w:sz w:val="21"/>
          <w:szCs w:val="21"/>
        </w:rPr>
        <w:t>CDBG</w:t>
      </w:r>
      <w:r w:rsidR="00C877C3">
        <w:rPr>
          <w:rFonts w:ascii="Arial" w:hAnsi="Arial" w:cs="Arial"/>
          <w:sz w:val="21"/>
          <w:szCs w:val="21"/>
        </w:rPr>
        <w:t>-CV CARES</w:t>
      </w:r>
      <w:r w:rsidRPr="002E0270">
        <w:rPr>
          <w:rFonts w:ascii="Arial" w:hAnsi="Arial" w:cs="Arial"/>
          <w:sz w:val="21"/>
          <w:szCs w:val="21"/>
        </w:rPr>
        <w:t xml:space="preserve"> </w:t>
      </w:r>
      <w:r w:rsidR="008435AB">
        <w:rPr>
          <w:rFonts w:ascii="Arial" w:hAnsi="Arial" w:cs="Arial"/>
          <w:sz w:val="21"/>
          <w:szCs w:val="21"/>
        </w:rPr>
        <w:t xml:space="preserve">I </w:t>
      </w:r>
      <w:r w:rsidRPr="002E0270">
        <w:rPr>
          <w:rFonts w:ascii="Arial" w:hAnsi="Arial" w:cs="Arial"/>
          <w:sz w:val="21"/>
          <w:szCs w:val="21"/>
        </w:rPr>
        <w:t>request.</w:t>
      </w:r>
    </w:p>
    <w:p w14:paraId="518D41CE" w14:textId="77777777" w:rsidR="00976304" w:rsidRDefault="00976304" w:rsidP="00976304">
      <w:pPr>
        <w:rPr>
          <w:rFonts w:ascii="Arial" w:hAnsi="Arial" w:cs="Arial"/>
          <w:sz w:val="21"/>
          <w:szCs w:val="21"/>
        </w:rPr>
      </w:pPr>
    </w:p>
    <w:p w14:paraId="33226A48" w14:textId="77777777" w:rsidR="003A291C" w:rsidRPr="002E0270" w:rsidRDefault="003A291C" w:rsidP="00976304">
      <w:pPr>
        <w:rPr>
          <w:rFonts w:ascii="Arial" w:hAnsi="Arial" w:cs="Arial"/>
          <w:sz w:val="21"/>
          <w:szCs w:val="21"/>
        </w:rPr>
      </w:pPr>
    </w:p>
    <w:p w14:paraId="4A541BF4" w14:textId="77777777" w:rsidR="00976304" w:rsidRPr="002E0270" w:rsidRDefault="00976304" w:rsidP="00976304">
      <w:pPr>
        <w:rPr>
          <w:rFonts w:ascii="Arial" w:hAnsi="Arial" w:cs="Arial"/>
          <w:sz w:val="21"/>
          <w:szCs w:val="21"/>
        </w:rPr>
      </w:pPr>
      <w:r w:rsidRPr="002E0270">
        <w:rPr>
          <w:rFonts w:ascii="Arial" w:hAnsi="Arial" w:cs="Arial"/>
          <w:sz w:val="21"/>
          <w:szCs w:val="21"/>
        </w:rPr>
        <w:t>Sincerely,</w:t>
      </w:r>
    </w:p>
    <w:p w14:paraId="17C14AA4" w14:textId="77777777" w:rsidR="00976304" w:rsidRPr="002E0270" w:rsidRDefault="00976304" w:rsidP="00976304">
      <w:pPr>
        <w:rPr>
          <w:rFonts w:ascii="Arial" w:hAnsi="Arial" w:cs="Arial"/>
          <w:sz w:val="21"/>
          <w:szCs w:val="21"/>
        </w:rPr>
      </w:pPr>
    </w:p>
    <w:p w14:paraId="6D5937BD" w14:textId="77777777" w:rsidR="00976304" w:rsidRPr="002E0270" w:rsidRDefault="00976304" w:rsidP="00976304">
      <w:pPr>
        <w:rPr>
          <w:rFonts w:ascii="Arial" w:hAnsi="Arial" w:cs="Arial"/>
          <w:sz w:val="21"/>
          <w:szCs w:val="21"/>
        </w:rPr>
      </w:pPr>
    </w:p>
    <w:p w14:paraId="12BC366A" w14:textId="77777777" w:rsidR="00976304" w:rsidRPr="002E0270" w:rsidRDefault="00976304" w:rsidP="00976304">
      <w:pPr>
        <w:rPr>
          <w:rFonts w:ascii="Arial" w:hAnsi="Arial" w:cs="Arial"/>
          <w:sz w:val="21"/>
          <w:szCs w:val="21"/>
        </w:rPr>
      </w:pPr>
      <w:r w:rsidRPr="002E0270">
        <w:rPr>
          <w:rFonts w:ascii="Arial" w:hAnsi="Arial" w:cs="Arial"/>
          <w:sz w:val="21"/>
          <w:szCs w:val="21"/>
        </w:rPr>
        <w:t>____________________________</w:t>
      </w:r>
    </w:p>
    <w:p w14:paraId="59803196" w14:textId="77777777" w:rsidR="00976304" w:rsidRPr="002E0270" w:rsidRDefault="00976304" w:rsidP="00976304">
      <w:pPr>
        <w:rPr>
          <w:rFonts w:ascii="Arial" w:hAnsi="Arial" w:cs="Arial"/>
          <w:sz w:val="21"/>
          <w:szCs w:val="21"/>
        </w:rPr>
      </w:pPr>
      <w:r w:rsidRPr="002E0270">
        <w:rPr>
          <w:rFonts w:ascii="Arial" w:hAnsi="Arial" w:cs="Arial"/>
          <w:sz w:val="21"/>
          <w:szCs w:val="21"/>
        </w:rPr>
        <w:t>Chief Elected Official</w:t>
      </w:r>
    </w:p>
    <w:p w14:paraId="25FB205C" w14:textId="77777777" w:rsidR="00976304" w:rsidRPr="002E0270" w:rsidRDefault="00976304" w:rsidP="00976304">
      <w:pPr>
        <w:rPr>
          <w:rFonts w:ascii="Arial" w:hAnsi="Arial" w:cs="Arial"/>
          <w:sz w:val="21"/>
          <w:szCs w:val="21"/>
        </w:rPr>
      </w:pPr>
      <w:r w:rsidRPr="002E0270">
        <w:rPr>
          <w:rFonts w:ascii="Arial" w:hAnsi="Arial" w:cs="Arial"/>
          <w:sz w:val="21"/>
          <w:szCs w:val="21"/>
        </w:rPr>
        <w:t>Title</w:t>
      </w:r>
    </w:p>
    <w:p w14:paraId="2E152D3C" w14:textId="77777777" w:rsidR="00976304" w:rsidRPr="002E0270" w:rsidRDefault="00976304" w:rsidP="00976304">
      <w:pPr>
        <w:rPr>
          <w:rFonts w:ascii="Arial" w:hAnsi="Arial" w:cs="Arial"/>
          <w:sz w:val="21"/>
          <w:szCs w:val="21"/>
        </w:rPr>
      </w:pPr>
    </w:p>
    <w:p w14:paraId="6FEFE56D" w14:textId="77777777" w:rsidR="009276F6" w:rsidRDefault="009276F6">
      <w:r>
        <w:br w:type="page"/>
      </w:r>
    </w:p>
    <w:p w14:paraId="7D751908" w14:textId="48409062" w:rsidR="00702D23" w:rsidRDefault="00702D23">
      <w:r>
        <w:lastRenderedPageBreak/>
        <w:br w:type="page"/>
      </w:r>
    </w:p>
    <w:p w14:paraId="104E37A1" w14:textId="00B82CD2" w:rsidR="00E54039" w:rsidRDefault="00E54039"/>
    <w:p w14:paraId="349C18A1" w14:textId="77777777" w:rsidR="00021E5B" w:rsidRDefault="00021E5B"/>
    <w:p w14:paraId="23B8C85F" w14:textId="25A5B735" w:rsidR="00042055" w:rsidRPr="002E0270" w:rsidRDefault="0025003F" w:rsidP="0025003F">
      <w:pPr>
        <w:ind w:left="720" w:hanging="720"/>
        <w:rPr>
          <w:rFonts w:ascii="Arial" w:hAnsi="Arial" w:cs="Arial"/>
          <w:sz w:val="21"/>
          <w:szCs w:val="21"/>
        </w:rPr>
      </w:pPr>
      <w:r w:rsidRPr="002E0270">
        <w:rPr>
          <w:rFonts w:ascii="Arial" w:hAnsi="Arial" w:cs="Arial"/>
          <w:sz w:val="21"/>
          <w:szCs w:val="21"/>
        </w:rPr>
        <w:t>II.</w:t>
      </w:r>
      <w:r w:rsidRPr="002E0270">
        <w:rPr>
          <w:rFonts w:ascii="Arial" w:hAnsi="Arial" w:cs="Arial"/>
          <w:b/>
          <w:sz w:val="21"/>
          <w:szCs w:val="21"/>
        </w:rPr>
        <w:tab/>
      </w:r>
      <w:r w:rsidR="00022796" w:rsidRPr="002E0270">
        <w:rPr>
          <w:rFonts w:ascii="Arial" w:hAnsi="Arial" w:cs="Arial"/>
          <w:b/>
          <w:sz w:val="21"/>
          <w:szCs w:val="21"/>
        </w:rPr>
        <w:t>Table of Contents</w:t>
      </w:r>
      <w:r w:rsidR="00E157C1" w:rsidRPr="002E0270">
        <w:rPr>
          <w:rFonts w:ascii="Arial" w:hAnsi="Arial" w:cs="Arial"/>
          <w:b/>
          <w:sz w:val="21"/>
          <w:szCs w:val="21"/>
        </w:rPr>
        <w:t>:</w:t>
      </w:r>
      <w:r w:rsidR="007249DB">
        <w:rPr>
          <w:rFonts w:ascii="Arial" w:hAnsi="Arial" w:cs="Arial"/>
          <w:b/>
          <w:sz w:val="21"/>
          <w:szCs w:val="21"/>
        </w:rPr>
        <w:t xml:space="preserve"> </w:t>
      </w:r>
      <w:r w:rsidR="00E157C1" w:rsidRPr="002E0270">
        <w:rPr>
          <w:rFonts w:ascii="Arial" w:hAnsi="Arial" w:cs="Arial"/>
          <w:b/>
          <w:sz w:val="21"/>
          <w:szCs w:val="21"/>
        </w:rPr>
        <w:t>(</w:t>
      </w:r>
      <w:r w:rsidR="00670EE1" w:rsidRPr="002E0270">
        <w:rPr>
          <w:rFonts w:ascii="Arial" w:hAnsi="Arial" w:cs="Arial"/>
          <w:sz w:val="21"/>
          <w:szCs w:val="21"/>
        </w:rPr>
        <w:t>I</w:t>
      </w:r>
      <w:r w:rsidR="00022796" w:rsidRPr="002E0270">
        <w:rPr>
          <w:rFonts w:ascii="Arial" w:hAnsi="Arial" w:cs="Arial"/>
          <w:sz w:val="21"/>
          <w:szCs w:val="21"/>
        </w:rPr>
        <w:t xml:space="preserve">nclude </w:t>
      </w:r>
      <w:r w:rsidR="00670EE1" w:rsidRPr="002E0270">
        <w:rPr>
          <w:rFonts w:ascii="Arial" w:hAnsi="Arial" w:cs="Arial"/>
          <w:sz w:val="21"/>
          <w:szCs w:val="21"/>
        </w:rPr>
        <w:t>page and</w:t>
      </w:r>
      <w:r w:rsidR="009C6617" w:rsidRPr="002E0270">
        <w:rPr>
          <w:rFonts w:ascii="Arial" w:hAnsi="Arial" w:cs="Arial"/>
          <w:sz w:val="21"/>
          <w:szCs w:val="21"/>
        </w:rPr>
        <w:t xml:space="preserve"> </w:t>
      </w:r>
      <w:r w:rsidR="00022796" w:rsidRPr="002E0270">
        <w:rPr>
          <w:rFonts w:ascii="Arial" w:hAnsi="Arial" w:cs="Arial"/>
          <w:sz w:val="21"/>
          <w:szCs w:val="21"/>
        </w:rPr>
        <w:t>numbers)</w:t>
      </w:r>
    </w:p>
    <w:p w14:paraId="5A177A09" w14:textId="2216E0BE" w:rsidR="00E224B2" w:rsidRPr="00C82874" w:rsidRDefault="00E224B2" w:rsidP="00E224B2">
      <w:pPr>
        <w:pStyle w:val="BodyText2"/>
        <w:rPr>
          <w:rFonts w:ascii="Arial" w:hAnsi="Arial" w:cs="Arial"/>
          <w:b w:val="0"/>
          <w:sz w:val="21"/>
          <w:szCs w:val="21"/>
        </w:rPr>
      </w:pPr>
    </w:p>
    <w:p w14:paraId="51B1925F" w14:textId="633EF651" w:rsidR="00E224B2" w:rsidRPr="00B428FC" w:rsidRDefault="00E224B2" w:rsidP="008E2036">
      <w:pPr>
        <w:pStyle w:val="BodyText2"/>
        <w:numPr>
          <w:ilvl w:val="2"/>
          <w:numId w:val="19"/>
        </w:numPr>
        <w:ind w:left="1440"/>
        <w:rPr>
          <w:rFonts w:ascii="Arial" w:hAnsi="Arial" w:cs="Arial"/>
          <w:b w:val="0"/>
          <w:sz w:val="21"/>
          <w:szCs w:val="21"/>
        </w:rPr>
      </w:pPr>
      <w:r>
        <w:rPr>
          <w:rFonts w:ascii="Arial" w:hAnsi="Arial" w:cs="Arial"/>
          <w:b w:val="0"/>
          <w:sz w:val="21"/>
          <w:szCs w:val="21"/>
        </w:rPr>
        <w:t>CARES</w:t>
      </w:r>
      <w:r w:rsidR="00543517">
        <w:rPr>
          <w:rFonts w:ascii="Arial" w:hAnsi="Arial" w:cs="Arial"/>
          <w:b w:val="0"/>
          <w:sz w:val="21"/>
          <w:szCs w:val="21"/>
        </w:rPr>
        <w:t xml:space="preserve"> </w:t>
      </w:r>
      <w:proofErr w:type="gramStart"/>
      <w:r w:rsidR="00543517">
        <w:rPr>
          <w:rFonts w:ascii="Arial" w:hAnsi="Arial" w:cs="Arial"/>
          <w:b w:val="0"/>
          <w:sz w:val="21"/>
          <w:szCs w:val="21"/>
        </w:rPr>
        <w:t xml:space="preserve">I </w:t>
      </w:r>
      <w:r w:rsidRPr="00C82874">
        <w:rPr>
          <w:rFonts w:ascii="Arial" w:hAnsi="Arial" w:cs="Arial"/>
          <w:b w:val="0"/>
          <w:sz w:val="21"/>
          <w:szCs w:val="21"/>
        </w:rPr>
        <w:t xml:space="preserve"> Application</w:t>
      </w:r>
      <w:proofErr w:type="gramEnd"/>
      <w:r w:rsidRPr="00C82874">
        <w:rPr>
          <w:rFonts w:ascii="Arial" w:hAnsi="Arial" w:cs="Arial"/>
          <w:b w:val="0"/>
          <w:sz w:val="21"/>
          <w:szCs w:val="21"/>
        </w:rPr>
        <w:t xml:space="preserve"> Information Form</w:t>
      </w:r>
    </w:p>
    <w:p w14:paraId="24491DF4" w14:textId="77777777" w:rsidR="00E224B2" w:rsidRPr="00C82874"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Threshold Factors</w:t>
      </w:r>
    </w:p>
    <w:p w14:paraId="240EF282" w14:textId="77777777" w:rsidR="00E224B2" w:rsidRPr="00C82874" w:rsidRDefault="00E224B2" w:rsidP="008E2036">
      <w:pPr>
        <w:pStyle w:val="BodyText2"/>
        <w:numPr>
          <w:ilvl w:val="3"/>
          <w:numId w:val="19"/>
        </w:numPr>
        <w:ind w:left="1800"/>
        <w:rPr>
          <w:rFonts w:ascii="Arial" w:hAnsi="Arial" w:cs="Arial"/>
          <w:b w:val="0"/>
          <w:sz w:val="21"/>
          <w:szCs w:val="21"/>
        </w:rPr>
      </w:pPr>
      <w:r w:rsidRPr="00C82874">
        <w:rPr>
          <w:rFonts w:ascii="Arial" w:hAnsi="Arial" w:cs="Arial"/>
          <w:b w:val="0"/>
          <w:sz w:val="21"/>
          <w:szCs w:val="21"/>
        </w:rPr>
        <w:t>Eligible Applicant</w:t>
      </w:r>
    </w:p>
    <w:p w14:paraId="6C7A2909" w14:textId="77777777" w:rsidR="00E224B2" w:rsidRPr="00C82874" w:rsidRDefault="00E224B2" w:rsidP="008E2036">
      <w:pPr>
        <w:pStyle w:val="BodyText2"/>
        <w:numPr>
          <w:ilvl w:val="3"/>
          <w:numId w:val="19"/>
        </w:numPr>
        <w:ind w:left="1800"/>
        <w:rPr>
          <w:rFonts w:ascii="Arial" w:hAnsi="Arial" w:cs="Arial"/>
          <w:b w:val="0"/>
          <w:sz w:val="21"/>
          <w:szCs w:val="21"/>
        </w:rPr>
      </w:pPr>
      <w:r w:rsidRPr="00C82874">
        <w:rPr>
          <w:rFonts w:ascii="Arial" w:hAnsi="Arial" w:cs="Arial"/>
          <w:b w:val="0"/>
          <w:sz w:val="21"/>
          <w:szCs w:val="21"/>
        </w:rPr>
        <w:t>Eligible Activity</w:t>
      </w:r>
    </w:p>
    <w:p w14:paraId="258526DF" w14:textId="3CBA86A5" w:rsidR="00E224B2" w:rsidRDefault="00FE0D66" w:rsidP="008E2036">
      <w:pPr>
        <w:pStyle w:val="BodyText2"/>
        <w:numPr>
          <w:ilvl w:val="3"/>
          <w:numId w:val="19"/>
        </w:numPr>
        <w:ind w:left="1800"/>
        <w:rPr>
          <w:rFonts w:ascii="Arial" w:hAnsi="Arial" w:cs="Arial"/>
          <w:b w:val="0"/>
          <w:sz w:val="21"/>
          <w:szCs w:val="21"/>
        </w:rPr>
      </w:pPr>
      <w:r>
        <w:rPr>
          <w:rFonts w:ascii="Arial" w:hAnsi="Arial" w:cs="Arial"/>
          <w:b w:val="0"/>
          <w:sz w:val="21"/>
          <w:szCs w:val="21"/>
        </w:rPr>
        <w:t>Duplication of Benefits</w:t>
      </w:r>
    </w:p>
    <w:p w14:paraId="0031025F" w14:textId="49563B2B" w:rsidR="00E224B2" w:rsidRPr="00C82874" w:rsidRDefault="00FE0D66" w:rsidP="008E2036">
      <w:pPr>
        <w:pStyle w:val="BodyText2"/>
        <w:numPr>
          <w:ilvl w:val="3"/>
          <w:numId w:val="19"/>
        </w:numPr>
        <w:ind w:left="1800"/>
        <w:rPr>
          <w:rFonts w:ascii="Arial" w:hAnsi="Arial" w:cs="Arial"/>
          <w:b w:val="0"/>
          <w:sz w:val="21"/>
          <w:szCs w:val="21"/>
        </w:rPr>
      </w:pPr>
      <w:r>
        <w:rPr>
          <w:rFonts w:ascii="Arial" w:hAnsi="Arial" w:cs="Arial"/>
          <w:b w:val="0"/>
          <w:sz w:val="21"/>
          <w:szCs w:val="21"/>
        </w:rPr>
        <w:t>National Objective</w:t>
      </w:r>
    </w:p>
    <w:p w14:paraId="7334A351" w14:textId="77777777" w:rsidR="00E224B2" w:rsidRPr="00834E61" w:rsidRDefault="00E224B2" w:rsidP="008E2036">
      <w:pPr>
        <w:pStyle w:val="BodyText2"/>
        <w:numPr>
          <w:ilvl w:val="3"/>
          <w:numId w:val="19"/>
        </w:numPr>
        <w:tabs>
          <w:tab w:val="clear" w:pos="2520"/>
        </w:tabs>
        <w:ind w:left="1800"/>
        <w:rPr>
          <w:rFonts w:ascii="Arial" w:hAnsi="Arial" w:cs="Arial"/>
          <w:b w:val="0"/>
          <w:sz w:val="21"/>
          <w:szCs w:val="21"/>
        </w:rPr>
      </w:pPr>
      <w:r w:rsidRPr="00C82874">
        <w:rPr>
          <w:rFonts w:ascii="Arial" w:hAnsi="Arial" w:cs="Arial"/>
          <w:b w:val="0"/>
          <w:sz w:val="21"/>
          <w:szCs w:val="21"/>
        </w:rPr>
        <w:t>Citizen Participation Plan and Hearing</w:t>
      </w:r>
    </w:p>
    <w:p w14:paraId="456A4C18" w14:textId="77777777" w:rsidR="00E224B2" w:rsidRPr="00C82874" w:rsidRDefault="00E224B2" w:rsidP="008E2036">
      <w:pPr>
        <w:pStyle w:val="BodyText2"/>
        <w:numPr>
          <w:ilvl w:val="3"/>
          <w:numId w:val="19"/>
        </w:numPr>
        <w:ind w:left="1800"/>
        <w:rPr>
          <w:rFonts w:ascii="Arial" w:hAnsi="Arial" w:cs="Arial"/>
          <w:b w:val="0"/>
          <w:sz w:val="21"/>
          <w:szCs w:val="21"/>
        </w:rPr>
      </w:pPr>
      <w:r w:rsidRPr="00C82874">
        <w:rPr>
          <w:rFonts w:ascii="Arial" w:hAnsi="Arial" w:cs="Arial"/>
          <w:b w:val="0"/>
          <w:sz w:val="21"/>
          <w:szCs w:val="21"/>
        </w:rPr>
        <w:t>Administrative Capacity</w:t>
      </w:r>
    </w:p>
    <w:p w14:paraId="19F60BB7" w14:textId="77777777" w:rsidR="00E224B2" w:rsidRDefault="00E224B2" w:rsidP="008E2036">
      <w:pPr>
        <w:pStyle w:val="BodyText2"/>
        <w:numPr>
          <w:ilvl w:val="3"/>
          <w:numId w:val="19"/>
        </w:numPr>
        <w:ind w:left="1800"/>
        <w:rPr>
          <w:rFonts w:ascii="Arial" w:hAnsi="Arial" w:cs="Arial"/>
          <w:b w:val="0"/>
          <w:sz w:val="21"/>
          <w:szCs w:val="21"/>
        </w:rPr>
      </w:pPr>
      <w:r w:rsidRPr="00C82874">
        <w:rPr>
          <w:rFonts w:ascii="Arial" w:hAnsi="Arial" w:cs="Arial"/>
          <w:b w:val="0"/>
          <w:sz w:val="21"/>
          <w:szCs w:val="21"/>
        </w:rPr>
        <w:t>Fair Housing Resolution</w:t>
      </w:r>
    </w:p>
    <w:p w14:paraId="0F2C1A8A" w14:textId="77777777" w:rsidR="00E224B2" w:rsidRPr="00C82874" w:rsidRDefault="00E224B2" w:rsidP="008E2036">
      <w:pPr>
        <w:pStyle w:val="BodyText2"/>
        <w:numPr>
          <w:ilvl w:val="3"/>
          <w:numId w:val="19"/>
        </w:numPr>
        <w:ind w:left="1800"/>
        <w:rPr>
          <w:rFonts w:ascii="Arial" w:hAnsi="Arial" w:cs="Arial"/>
          <w:b w:val="0"/>
          <w:sz w:val="21"/>
          <w:szCs w:val="21"/>
        </w:rPr>
      </w:pPr>
      <w:r>
        <w:rPr>
          <w:rFonts w:ascii="Arial" w:hAnsi="Arial" w:cs="Arial"/>
          <w:b w:val="0"/>
          <w:sz w:val="21"/>
          <w:szCs w:val="21"/>
        </w:rPr>
        <w:t>Certification Page</w:t>
      </w:r>
    </w:p>
    <w:p w14:paraId="2A02D64F" w14:textId="77777777" w:rsidR="00E224B2" w:rsidRPr="00C82874"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Program Income</w:t>
      </w:r>
    </w:p>
    <w:p w14:paraId="49E454B0" w14:textId="77777777" w:rsidR="00E224B2" w:rsidRPr="00C82874"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General Project Description</w:t>
      </w:r>
      <w:r>
        <w:rPr>
          <w:rFonts w:ascii="Arial" w:hAnsi="Arial" w:cs="Arial"/>
          <w:b w:val="0"/>
          <w:sz w:val="21"/>
          <w:szCs w:val="21"/>
        </w:rPr>
        <w:t xml:space="preserve"> (Scoring criteria)</w:t>
      </w:r>
    </w:p>
    <w:p w14:paraId="5791C26C" w14:textId="77777777" w:rsidR="00E224B2" w:rsidRPr="00C82874"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Budget Narrative</w:t>
      </w:r>
    </w:p>
    <w:p w14:paraId="0DDC84F3" w14:textId="77777777" w:rsidR="00E224B2" w:rsidRPr="00C82874"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Budget Form</w:t>
      </w:r>
    </w:p>
    <w:p w14:paraId="5FE51E57" w14:textId="77777777" w:rsidR="00E224B2" w:rsidRPr="00C82874"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Project Schedule</w:t>
      </w:r>
    </w:p>
    <w:p w14:paraId="73C9D50E" w14:textId="77777777" w:rsidR="00E224B2" w:rsidRPr="00F60108" w:rsidRDefault="00E224B2" w:rsidP="008E2036">
      <w:pPr>
        <w:pStyle w:val="BodyText2"/>
        <w:numPr>
          <w:ilvl w:val="2"/>
          <w:numId w:val="19"/>
        </w:numPr>
        <w:ind w:left="1440"/>
        <w:rPr>
          <w:rFonts w:ascii="Arial" w:hAnsi="Arial" w:cs="Arial"/>
          <w:b w:val="0"/>
          <w:sz w:val="21"/>
          <w:szCs w:val="21"/>
        </w:rPr>
      </w:pPr>
      <w:r>
        <w:rPr>
          <w:rFonts w:ascii="Arial" w:hAnsi="Arial" w:cs="Arial"/>
          <w:b w:val="0"/>
          <w:sz w:val="21"/>
          <w:szCs w:val="21"/>
        </w:rPr>
        <w:t xml:space="preserve">Agency </w:t>
      </w:r>
      <w:r w:rsidRPr="00C82874">
        <w:rPr>
          <w:rFonts w:ascii="Arial" w:hAnsi="Arial" w:cs="Arial"/>
          <w:b w:val="0"/>
          <w:sz w:val="21"/>
          <w:szCs w:val="21"/>
        </w:rPr>
        <w:t>Profile</w:t>
      </w:r>
      <w:r w:rsidRPr="00F60108">
        <w:rPr>
          <w:rFonts w:ascii="Arial" w:hAnsi="Arial" w:cs="Arial"/>
          <w:b w:val="0"/>
          <w:sz w:val="21"/>
          <w:szCs w:val="21"/>
        </w:rPr>
        <w:t xml:space="preserve">                                                  </w:t>
      </w:r>
    </w:p>
    <w:p w14:paraId="2F925DF5" w14:textId="1C35F5D9" w:rsidR="00EB2DE0" w:rsidRDefault="00E224B2" w:rsidP="008E2036">
      <w:pPr>
        <w:pStyle w:val="BodyText2"/>
        <w:numPr>
          <w:ilvl w:val="2"/>
          <w:numId w:val="19"/>
        </w:numPr>
        <w:ind w:left="1440"/>
        <w:rPr>
          <w:rFonts w:ascii="Arial" w:hAnsi="Arial" w:cs="Arial"/>
          <w:b w:val="0"/>
          <w:sz w:val="21"/>
          <w:szCs w:val="21"/>
        </w:rPr>
      </w:pPr>
      <w:r w:rsidRPr="00C82874">
        <w:rPr>
          <w:rFonts w:ascii="Arial" w:hAnsi="Arial" w:cs="Arial"/>
          <w:b w:val="0"/>
          <w:sz w:val="21"/>
          <w:szCs w:val="21"/>
        </w:rPr>
        <w:t>Certifications</w:t>
      </w:r>
      <w:r>
        <w:rPr>
          <w:rFonts w:ascii="Arial" w:hAnsi="Arial" w:cs="Arial"/>
          <w:b w:val="0"/>
          <w:sz w:val="21"/>
          <w:szCs w:val="21"/>
        </w:rPr>
        <w:t xml:space="preserve"> Pages</w:t>
      </w:r>
    </w:p>
    <w:p w14:paraId="5D254226" w14:textId="59C4100C" w:rsidR="003746BA" w:rsidRPr="00E224B2" w:rsidRDefault="003746BA" w:rsidP="008E2036">
      <w:pPr>
        <w:pStyle w:val="BodyText2"/>
        <w:numPr>
          <w:ilvl w:val="2"/>
          <w:numId w:val="19"/>
        </w:numPr>
        <w:ind w:left="1440"/>
        <w:rPr>
          <w:rFonts w:ascii="Arial" w:hAnsi="Arial" w:cs="Arial"/>
          <w:b w:val="0"/>
          <w:sz w:val="21"/>
          <w:szCs w:val="21"/>
        </w:rPr>
      </w:pPr>
      <w:r>
        <w:rPr>
          <w:rFonts w:ascii="Arial" w:hAnsi="Arial" w:cs="Arial"/>
          <w:b w:val="0"/>
          <w:sz w:val="21"/>
          <w:szCs w:val="21"/>
        </w:rPr>
        <w:t>Appendix</w:t>
      </w:r>
    </w:p>
    <w:p w14:paraId="1D2B4A7C" w14:textId="37964DDD" w:rsidR="00EB2DE0" w:rsidRDefault="00EB2DE0" w:rsidP="003746BA">
      <w:pPr>
        <w:pStyle w:val="BodyText2"/>
        <w:ind w:left="1080"/>
        <w:rPr>
          <w:rFonts w:ascii="Arial" w:hAnsi="Arial" w:cs="Arial"/>
          <w:b w:val="0"/>
          <w:sz w:val="21"/>
          <w:szCs w:val="21"/>
        </w:rPr>
      </w:pPr>
    </w:p>
    <w:p w14:paraId="2D5C1EA7" w14:textId="77777777" w:rsidR="00042055" w:rsidRDefault="00042055" w:rsidP="003746BA"/>
    <w:p w14:paraId="193D4B55" w14:textId="77777777" w:rsidR="00D476F1" w:rsidRDefault="00D476F1">
      <w:r>
        <w:br w:type="page"/>
      </w:r>
    </w:p>
    <w:p w14:paraId="4210A7A3" w14:textId="0FCF27FA" w:rsidR="00702D23" w:rsidRDefault="00702D23">
      <w:r>
        <w:lastRenderedPageBreak/>
        <w:br w:type="page"/>
      </w:r>
    </w:p>
    <w:p w14:paraId="13FBF02F" w14:textId="45780C3E" w:rsidR="001C55ED" w:rsidRDefault="001C55ED">
      <w:pPr>
        <w:rPr>
          <w:bCs/>
        </w:rPr>
      </w:pPr>
    </w:p>
    <w:p w14:paraId="4339F7FE" w14:textId="5E683592" w:rsidR="00986155" w:rsidRPr="00BF7E6E" w:rsidRDefault="00986155" w:rsidP="009724D7">
      <w:pPr>
        <w:pStyle w:val="Heading2"/>
        <w:numPr>
          <w:ilvl w:val="0"/>
          <w:numId w:val="0"/>
        </w:numPr>
        <w:ind w:left="720" w:hanging="720"/>
        <w:rPr>
          <w:rFonts w:ascii="Arial" w:hAnsi="Arial" w:cs="Arial"/>
          <w:sz w:val="22"/>
          <w:szCs w:val="22"/>
        </w:rPr>
      </w:pPr>
      <w:r w:rsidRPr="00BF7E6E">
        <w:rPr>
          <w:rFonts w:ascii="Arial" w:hAnsi="Arial" w:cs="Arial"/>
          <w:sz w:val="22"/>
          <w:szCs w:val="22"/>
        </w:rPr>
        <w:t>ICDBG</w:t>
      </w:r>
      <w:r w:rsidR="0024256E" w:rsidRPr="00BF7E6E">
        <w:rPr>
          <w:rFonts w:ascii="Arial" w:hAnsi="Arial" w:cs="Arial"/>
          <w:sz w:val="22"/>
          <w:szCs w:val="22"/>
        </w:rPr>
        <w:t xml:space="preserve"> </w:t>
      </w:r>
      <w:r w:rsidR="00C874CD" w:rsidRPr="00BF7E6E">
        <w:rPr>
          <w:rFonts w:ascii="Arial" w:hAnsi="Arial" w:cs="Arial"/>
          <w:sz w:val="22"/>
          <w:szCs w:val="22"/>
        </w:rPr>
        <w:t>CARES</w:t>
      </w:r>
      <w:r w:rsidRPr="00BF7E6E">
        <w:rPr>
          <w:rFonts w:ascii="Arial" w:hAnsi="Arial" w:cs="Arial"/>
          <w:sz w:val="22"/>
          <w:szCs w:val="22"/>
        </w:rPr>
        <w:t xml:space="preserve"> </w:t>
      </w:r>
      <w:r w:rsidR="008435AB" w:rsidRPr="00BF7E6E">
        <w:rPr>
          <w:rFonts w:ascii="Arial" w:hAnsi="Arial" w:cs="Arial"/>
          <w:sz w:val="22"/>
          <w:szCs w:val="22"/>
        </w:rPr>
        <w:t xml:space="preserve">I </w:t>
      </w:r>
      <w:r w:rsidRPr="00BF7E6E">
        <w:rPr>
          <w:rFonts w:ascii="Arial" w:hAnsi="Arial" w:cs="Arial"/>
          <w:sz w:val="22"/>
          <w:szCs w:val="22"/>
        </w:rPr>
        <w:t xml:space="preserve">Application </w:t>
      </w:r>
    </w:p>
    <w:p w14:paraId="2C1B2B99" w14:textId="77777777" w:rsidR="009724D7" w:rsidRPr="009724D7" w:rsidRDefault="009724D7" w:rsidP="009724D7"/>
    <w:p w14:paraId="21EB989A" w14:textId="77777777" w:rsidR="00986155" w:rsidRPr="002E0270" w:rsidRDefault="00986155" w:rsidP="00593325">
      <w:pPr>
        <w:rPr>
          <w:rFonts w:ascii="Arial" w:hAnsi="Arial" w:cs="Arial"/>
          <w:b/>
          <w:bCs/>
          <w:sz w:val="22"/>
          <w:szCs w:val="22"/>
        </w:rPr>
      </w:pPr>
    </w:p>
    <w:p w14:paraId="5D65786A" w14:textId="18C965F5" w:rsidR="00E00650" w:rsidRPr="00E00650" w:rsidRDefault="00986155" w:rsidP="00593325">
      <w:pPr>
        <w:tabs>
          <w:tab w:val="left" w:pos="5040"/>
          <w:tab w:val="left" w:pos="5220"/>
          <w:tab w:val="left" w:pos="9360"/>
        </w:tabs>
        <w:rPr>
          <w:rFonts w:ascii="Arial" w:hAnsi="Arial" w:cs="Arial"/>
          <w:sz w:val="20"/>
          <w:szCs w:val="20"/>
          <w:u w:val="single"/>
        </w:rPr>
      </w:pPr>
      <w:r w:rsidRPr="00021E5B">
        <w:rPr>
          <w:rFonts w:ascii="Arial" w:hAnsi="Arial" w:cs="Arial"/>
          <w:bCs/>
          <w:sz w:val="20"/>
          <w:szCs w:val="20"/>
        </w:rPr>
        <w:t>Applicant (City/County)</w:t>
      </w:r>
      <w:r w:rsidR="0050184F" w:rsidRPr="00021E5B">
        <w:rPr>
          <w:rFonts w:ascii="Arial" w:hAnsi="Arial" w:cs="Arial"/>
          <w:bCs/>
          <w:sz w:val="20"/>
          <w:szCs w:val="20"/>
        </w:rPr>
        <w:t xml:space="preserve">:  </w:t>
      </w:r>
      <w:r w:rsidR="000363D9" w:rsidRPr="00021E5B">
        <w:rPr>
          <w:rFonts w:ascii="Arial" w:hAnsi="Arial" w:cs="Arial"/>
          <w:bCs/>
          <w:sz w:val="20"/>
          <w:szCs w:val="20"/>
          <w:u w:val="single"/>
        </w:rPr>
        <w:tab/>
      </w:r>
      <w:r w:rsidR="00FE34D5" w:rsidRPr="00021E5B">
        <w:rPr>
          <w:rFonts w:ascii="Arial" w:hAnsi="Arial" w:cs="Arial"/>
          <w:bCs/>
          <w:sz w:val="20"/>
          <w:szCs w:val="20"/>
        </w:rPr>
        <w:tab/>
      </w:r>
      <w:r w:rsidR="00FE34D5" w:rsidRPr="00021E5B">
        <w:rPr>
          <w:rFonts w:ascii="Arial" w:hAnsi="Arial" w:cs="Arial"/>
          <w:sz w:val="20"/>
          <w:szCs w:val="20"/>
        </w:rPr>
        <w:t>Chief Elected Official:</w:t>
      </w:r>
      <w:r w:rsidR="00B90F4E" w:rsidRPr="00021E5B">
        <w:rPr>
          <w:rFonts w:ascii="Arial" w:hAnsi="Arial" w:cs="Arial"/>
          <w:sz w:val="20"/>
          <w:szCs w:val="20"/>
        </w:rPr>
        <w:t xml:space="preserve">  </w:t>
      </w:r>
      <w:r w:rsidR="00FE34D5" w:rsidRPr="00021E5B">
        <w:rPr>
          <w:rFonts w:ascii="Arial" w:hAnsi="Arial" w:cs="Arial"/>
          <w:sz w:val="20"/>
          <w:szCs w:val="20"/>
          <w:u w:val="single"/>
        </w:rPr>
        <w:tab/>
      </w:r>
    </w:p>
    <w:p w14:paraId="427385E7" w14:textId="77777777" w:rsidR="0014441C" w:rsidRPr="00021E5B" w:rsidRDefault="00BD46E5" w:rsidP="00593325">
      <w:pPr>
        <w:tabs>
          <w:tab w:val="left" w:pos="360"/>
          <w:tab w:val="left" w:pos="6480"/>
          <w:tab w:val="left" w:pos="6660"/>
          <w:tab w:val="left" w:pos="9360"/>
        </w:tabs>
        <w:rPr>
          <w:rFonts w:ascii="Arial" w:hAnsi="Arial" w:cs="Arial"/>
          <w:bCs/>
          <w:sz w:val="20"/>
          <w:szCs w:val="20"/>
          <w:u w:val="single"/>
        </w:rPr>
      </w:pPr>
      <w:r w:rsidRPr="00021E5B">
        <w:rPr>
          <w:rFonts w:ascii="Arial" w:hAnsi="Arial" w:cs="Arial"/>
          <w:bCs/>
          <w:sz w:val="20"/>
          <w:szCs w:val="20"/>
        </w:rPr>
        <w:tab/>
      </w:r>
      <w:r w:rsidR="000363D9" w:rsidRPr="00021E5B">
        <w:rPr>
          <w:rFonts w:ascii="Arial" w:hAnsi="Arial" w:cs="Arial"/>
          <w:bCs/>
          <w:sz w:val="20"/>
          <w:szCs w:val="20"/>
        </w:rPr>
        <w:t>Address</w:t>
      </w:r>
      <w:r w:rsidR="0050184F" w:rsidRPr="00021E5B">
        <w:rPr>
          <w:rFonts w:ascii="Arial" w:hAnsi="Arial" w:cs="Arial"/>
          <w:bCs/>
          <w:sz w:val="20"/>
          <w:szCs w:val="20"/>
        </w:rPr>
        <w:t xml:space="preserve">:  </w:t>
      </w:r>
      <w:r w:rsidR="000363D9" w:rsidRPr="00021E5B">
        <w:rPr>
          <w:rFonts w:ascii="Arial" w:hAnsi="Arial" w:cs="Arial"/>
          <w:bCs/>
          <w:sz w:val="20"/>
          <w:szCs w:val="20"/>
          <w:u w:val="single"/>
        </w:rPr>
        <w:tab/>
      </w:r>
      <w:r w:rsidR="00FE34D5" w:rsidRPr="00021E5B">
        <w:rPr>
          <w:rFonts w:ascii="Arial" w:hAnsi="Arial" w:cs="Arial"/>
          <w:bCs/>
          <w:sz w:val="20"/>
          <w:szCs w:val="20"/>
        </w:rPr>
        <w:tab/>
        <w:t>Phone:</w:t>
      </w:r>
      <w:r w:rsidR="00B90F4E" w:rsidRPr="00021E5B">
        <w:rPr>
          <w:rFonts w:ascii="Arial" w:hAnsi="Arial" w:cs="Arial"/>
          <w:bCs/>
          <w:sz w:val="20"/>
          <w:szCs w:val="20"/>
        </w:rPr>
        <w:t xml:space="preserve">  </w:t>
      </w:r>
      <w:r w:rsidR="00FE34D5" w:rsidRPr="00021E5B">
        <w:rPr>
          <w:rFonts w:ascii="Arial" w:hAnsi="Arial" w:cs="Arial"/>
          <w:bCs/>
          <w:sz w:val="20"/>
          <w:szCs w:val="20"/>
          <w:u w:val="single"/>
        </w:rPr>
        <w:tab/>
      </w:r>
    </w:p>
    <w:p w14:paraId="64E4CB4D" w14:textId="77777777" w:rsidR="0014441C" w:rsidRPr="00021E5B" w:rsidRDefault="0014441C" w:rsidP="00593325">
      <w:pPr>
        <w:tabs>
          <w:tab w:val="left" w:pos="360"/>
          <w:tab w:val="left" w:pos="6480"/>
          <w:tab w:val="left" w:pos="6660"/>
          <w:tab w:val="left" w:pos="9360"/>
        </w:tabs>
        <w:rPr>
          <w:rFonts w:ascii="Arial" w:hAnsi="Arial" w:cs="Arial"/>
          <w:bCs/>
          <w:sz w:val="20"/>
          <w:szCs w:val="20"/>
          <w:u w:val="single"/>
        </w:rPr>
      </w:pPr>
      <w:r w:rsidRPr="00021E5B">
        <w:rPr>
          <w:rFonts w:ascii="Arial" w:hAnsi="Arial" w:cs="Arial"/>
          <w:bCs/>
          <w:sz w:val="20"/>
          <w:szCs w:val="20"/>
        </w:rPr>
        <w:tab/>
        <w:t xml:space="preserve">Email Address: </w:t>
      </w:r>
      <w:r w:rsidR="00433067" w:rsidRPr="00021E5B">
        <w:rPr>
          <w:rFonts w:ascii="Arial" w:hAnsi="Arial" w:cs="Arial"/>
          <w:bCs/>
          <w:sz w:val="20"/>
          <w:szCs w:val="20"/>
          <w:u w:val="single"/>
        </w:rPr>
        <w:tab/>
      </w:r>
    </w:p>
    <w:p w14:paraId="385847C1" w14:textId="77777777" w:rsidR="00BD46E5" w:rsidRPr="00021E5B" w:rsidRDefault="00174820" w:rsidP="00E432D9">
      <w:pPr>
        <w:tabs>
          <w:tab w:val="left" w:pos="360"/>
          <w:tab w:val="left" w:pos="3600"/>
          <w:tab w:val="left" w:pos="6480"/>
          <w:tab w:val="left" w:pos="9360"/>
        </w:tabs>
        <w:rPr>
          <w:rFonts w:ascii="Arial" w:hAnsi="Arial" w:cs="Arial"/>
          <w:sz w:val="20"/>
          <w:szCs w:val="20"/>
          <w:u w:val="single"/>
        </w:rPr>
      </w:pPr>
      <w:r w:rsidRPr="00021E5B">
        <w:rPr>
          <w:rFonts w:ascii="Arial" w:hAnsi="Arial" w:cs="Arial"/>
          <w:sz w:val="20"/>
          <w:szCs w:val="20"/>
        </w:rPr>
        <w:tab/>
        <w:t xml:space="preserve">DUNS # </w:t>
      </w:r>
      <w:r w:rsidRPr="00021E5B">
        <w:rPr>
          <w:rFonts w:ascii="Arial" w:hAnsi="Arial" w:cs="Arial"/>
          <w:sz w:val="20"/>
          <w:szCs w:val="20"/>
          <w:u w:val="single"/>
        </w:rPr>
        <w:tab/>
      </w:r>
      <w:r w:rsidRPr="00021E5B">
        <w:rPr>
          <w:rFonts w:ascii="Arial" w:hAnsi="Arial" w:cs="Arial"/>
          <w:sz w:val="20"/>
          <w:szCs w:val="20"/>
        </w:rPr>
        <w:tab/>
        <w:t xml:space="preserve">CAGE Code </w:t>
      </w:r>
      <w:r w:rsidRPr="00021E5B">
        <w:rPr>
          <w:rFonts w:ascii="Arial" w:hAnsi="Arial" w:cs="Arial"/>
          <w:sz w:val="20"/>
          <w:szCs w:val="20"/>
          <w:u w:val="single"/>
        </w:rPr>
        <w:tab/>
      </w:r>
    </w:p>
    <w:p w14:paraId="2DC5777A" w14:textId="0410AC8F" w:rsidR="00174820" w:rsidRPr="00021E5B" w:rsidRDefault="00174820" w:rsidP="00593325">
      <w:pPr>
        <w:tabs>
          <w:tab w:val="left" w:pos="5040"/>
          <w:tab w:val="left" w:pos="5220"/>
          <w:tab w:val="left" w:pos="9360"/>
        </w:tabs>
        <w:rPr>
          <w:rFonts w:ascii="Arial" w:hAnsi="Arial" w:cs="Arial"/>
          <w:sz w:val="20"/>
          <w:szCs w:val="20"/>
        </w:rPr>
      </w:pPr>
    </w:p>
    <w:p w14:paraId="0EB89E7A" w14:textId="77777777" w:rsidR="009F08B1" w:rsidRPr="00021E5B" w:rsidRDefault="009F08B1" w:rsidP="00593325">
      <w:pPr>
        <w:tabs>
          <w:tab w:val="left" w:pos="5040"/>
          <w:tab w:val="left" w:pos="5220"/>
          <w:tab w:val="left" w:pos="9360"/>
        </w:tabs>
        <w:rPr>
          <w:rFonts w:ascii="Arial" w:hAnsi="Arial" w:cs="Arial"/>
          <w:sz w:val="20"/>
          <w:szCs w:val="20"/>
        </w:rPr>
      </w:pPr>
    </w:p>
    <w:p w14:paraId="0B855E49" w14:textId="77777777" w:rsidR="00FE34D5" w:rsidRPr="00021E5B" w:rsidRDefault="00FE34D5" w:rsidP="00593325">
      <w:pPr>
        <w:tabs>
          <w:tab w:val="left" w:pos="5040"/>
          <w:tab w:val="left" w:pos="5220"/>
          <w:tab w:val="left" w:pos="9360"/>
        </w:tabs>
        <w:rPr>
          <w:rFonts w:ascii="Arial" w:hAnsi="Arial" w:cs="Arial"/>
          <w:bCs/>
          <w:sz w:val="20"/>
          <w:szCs w:val="20"/>
          <w:u w:val="single"/>
        </w:rPr>
      </w:pPr>
      <w:r w:rsidRPr="00021E5B">
        <w:rPr>
          <w:rFonts w:ascii="Arial" w:hAnsi="Arial" w:cs="Arial"/>
          <w:sz w:val="20"/>
          <w:szCs w:val="20"/>
        </w:rPr>
        <w:t>Sub recipient (if applicable):</w:t>
      </w:r>
      <w:r w:rsidR="00B90F4E" w:rsidRPr="00021E5B">
        <w:rPr>
          <w:rFonts w:ascii="Arial" w:hAnsi="Arial" w:cs="Arial"/>
          <w:sz w:val="20"/>
          <w:szCs w:val="20"/>
        </w:rPr>
        <w:t xml:space="preserve">  </w:t>
      </w:r>
      <w:r w:rsidRPr="00021E5B">
        <w:rPr>
          <w:rFonts w:ascii="Arial" w:hAnsi="Arial" w:cs="Arial"/>
          <w:bCs/>
          <w:sz w:val="20"/>
          <w:szCs w:val="20"/>
          <w:u w:val="single"/>
        </w:rPr>
        <w:tab/>
      </w:r>
      <w:r w:rsidRPr="00021E5B">
        <w:rPr>
          <w:rFonts w:ascii="Arial" w:hAnsi="Arial" w:cs="Arial"/>
          <w:bCs/>
          <w:sz w:val="20"/>
          <w:szCs w:val="20"/>
        </w:rPr>
        <w:tab/>
      </w:r>
      <w:r w:rsidRPr="00021E5B">
        <w:rPr>
          <w:rFonts w:ascii="Arial" w:hAnsi="Arial" w:cs="Arial"/>
          <w:sz w:val="20"/>
          <w:szCs w:val="20"/>
        </w:rPr>
        <w:t>Chief Elected Official:</w:t>
      </w:r>
      <w:r w:rsidR="00B90F4E" w:rsidRPr="00021E5B">
        <w:rPr>
          <w:rFonts w:ascii="Arial" w:hAnsi="Arial" w:cs="Arial"/>
          <w:sz w:val="20"/>
          <w:szCs w:val="20"/>
        </w:rPr>
        <w:t xml:space="preserve">  </w:t>
      </w:r>
      <w:r w:rsidRPr="00021E5B">
        <w:rPr>
          <w:rFonts w:ascii="Arial" w:hAnsi="Arial" w:cs="Arial"/>
          <w:sz w:val="20"/>
          <w:szCs w:val="20"/>
          <w:u w:val="single"/>
        </w:rPr>
        <w:tab/>
      </w:r>
    </w:p>
    <w:p w14:paraId="167EDDA1" w14:textId="77777777" w:rsidR="00FE34D5" w:rsidRPr="00021E5B" w:rsidRDefault="00FE34D5" w:rsidP="00593325">
      <w:pPr>
        <w:tabs>
          <w:tab w:val="left" w:pos="360"/>
          <w:tab w:val="left" w:pos="6480"/>
          <w:tab w:val="left" w:pos="6660"/>
          <w:tab w:val="left" w:pos="9360"/>
        </w:tabs>
        <w:rPr>
          <w:rFonts w:ascii="Arial" w:hAnsi="Arial" w:cs="Arial"/>
          <w:bCs/>
          <w:sz w:val="20"/>
          <w:szCs w:val="20"/>
          <w:u w:val="single"/>
        </w:rPr>
      </w:pPr>
      <w:r w:rsidRPr="00021E5B">
        <w:rPr>
          <w:rFonts w:ascii="Arial" w:hAnsi="Arial" w:cs="Arial"/>
          <w:bCs/>
          <w:sz w:val="20"/>
          <w:szCs w:val="20"/>
        </w:rPr>
        <w:tab/>
        <w:t>Address</w:t>
      </w:r>
      <w:r w:rsidR="0050184F" w:rsidRPr="00021E5B">
        <w:rPr>
          <w:rFonts w:ascii="Arial" w:hAnsi="Arial" w:cs="Arial"/>
          <w:bCs/>
          <w:sz w:val="20"/>
          <w:szCs w:val="20"/>
        </w:rPr>
        <w:t xml:space="preserve">:  </w:t>
      </w:r>
      <w:r w:rsidRPr="00021E5B">
        <w:rPr>
          <w:rFonts w:ascii="Arial" w:hAnsi="Arial" w:cs="Arial"/>
          <w:bCs/>
          <w:sz w:val="20"/>
          <w:szCs w:val="20"/>
          <w:u w:val="single"/>
        </w:rPr>
        <w:tab/>
      </w:r>
      <w:r w:rsidRPr="00021E5B">
        <w:rPr>
          <w:rFonts w:ascii="Arial" w:hAnsi="Arial" w:cs="Arial"/>
          <w:bCs/>
          <w:sz w:val="20"/>
          <w:szCs w:val="20"/>
        </w:rPr>
        <w:tab/>
        <w:t>Phone:</w:t>
      </w:r>
      <w:r w:rsidR="00B90F4E" w:rsidRPr="00021E5B">
        <w:rPr>
          <w:rFonts w:ascii="Arial" w:hAnsi="Arial" w:cs="Arial"/>
          <w:bCs/>
          <w:sz w:val="20"/>
          <w:szCs w:val="20"/>
        </w:rPr>
        <w:t xml:space="preserve">  </w:t>
      </w:r>
      <w:r w:rsidRPr="00021E5B">
        <w:rPr>
          <w:rFonts w:ascii="Arial" w:hAnsi="Arial" w:cs="Arial"/>
          <w:bCs/>
          <w:sz w:val="20"/>
          <w:szCs w:val="20"/>
          <w:u w:val="single"/>
        </w:rPr>
        <w:tab/>
      </w:r>
    </w:p>
    <w:p w14:paraId="1C092B6D" w14:textId="5BA46E75" w:rsidR="00FE34D5" w:rsidRPr="00021E5B" w:rsidRDefault="00FE34D5" w:rsidP="00174820">
      <w:pPr>
        <w:tabs>
          <w:tab w:val="left" w:pos="360"/>
        </w:tabs>
        <w:rPr>
          <w:rFonts w:ascii="Arial" w:hAnsi="Arial" w:cs="Arial"/>
          <w:sz w:val="20"/>
          <w:szCs w:val="20"/>
        </w:rPr>
      </w:pPr>
    </w:p>
    <w:p w14:paraId="4E2E6AED" w14:textId="77777777" w:rsidR="009F08B1" w:rsidRPr="00021E5B" w:rsidRDefault="009F08B1" w:rsidP="00174820">
      <w:pPr>
        <w:tabs>
          <w:tab w:val="left" w:pos="360"/>
        </w:tabs>
        <w:rPr>
          <w:rFonts w:ascii="Arial" w:hAnsi="Arial" w:cs="Arial"/>
          <w:sz w:val="20"/>
          <w:szCs w:val="20"/>
        </w:rPr>
      </w:pPr>
    </w:p>
    <w:p w14:paraId="26D3C872" w14:textId="77777777" w:rsidR="00BD46E5" w:rsidRPr="00021E5B" w:rsidRDefault="00BD46E5" w:rsidP="00593325">
      <w:pPr>
        <w:tabs>
          <w:tab w:val="left" w:pos="360"/>
          <w:tab w:val="left" w:pos="6480"/>
          <w:tab w:val="left" w:pos="6660"/>
          <w:tab w:val="left" w:pos="9360"/>
        </w:tabs>
        <w:rPr>
          <w:rFonts w:ascii="Arial" w:hAnsi="Arial" w:cs="Arial"/>
          <w:sz w:val="20"/>
          <w:szCs w:val="20"/>
          <w:u w:val="single"/>
        </w:rPr>
      </w:pPr>
      <w:r w:rsidRPr="00021E5B">
        <w:rPr>
          <w:rFonts w:ascii="Arial" w:hAnsi="Arial" w:cs="Arial"/>
          <w:sz w:val="20"/>
          <w:szCs w:val="20"/>
        </w:rPr>
        <w:t>Application Prepared by</w:t>
      </w:r>
      <w:r w:rsidR="00B90F4E" w:rsidRPr="00021E5B">
        <w:rPr>
          <w:rFonts w:ascii="Arial" w:hAnsi="Arial" w:cs="Arial"/>
          <w:sz w:val="20"/>
          <w:szCs w:val="20"/>
        </w:rPr>
        <w:t xml:space="preserve">: </w:t>
      </w:r>
      <w:r w:rsidRPr="00021E5B">
        <w:rPr>
          <w:rFonts w:ascii="Arial" w:hAnsi="Arial" w:cs="Arial"/>
          <w:sz w:val="20"/>
          <w:szCs w:val="20"/>
        </w:rPr>
        <w:t xml:space="preserve"> </w:t>
      </w:r>
      <w:r w:rsidRPr="00021E5B">
        <w:rPr>
          <w:rFonts w:ascii="Arial" w:hAnsi="Arial" w:cs="Arial"/>
          <w:sz w:val="20"/>
          <w:szCs w:val="20"/>
          <w:u w:val="single"/>
        </w:rPr>
        <w:tab/>
      </w:r>
      <w:r w:rsidRPr="00021E5B">
        <w:rPr>
          <w:rFonts w:ascii="Arial" w:hAnsi="Arial" w:cs="Arial"/>
          <w:sz w:val="20"/>
          <w:szCs w:val="20"/>
        </w:rPr>
        <w:tab/>
      </w:r>
      <w:r w:rsidRPr="00021E5B">
        <w:rPr>
          <w:rFonts w:ascii="Arial" w:hAnsi="Arial" w:cs="Arial"/>
          <w:bCs/>
          <w:sz w:val="20"/>
          <w:szCs w:val="20"/>
        </w:rPr>
        <w:t>Phone</w:t>
      </w:r>
      <w:r w:rsidR="0050184F" w:rsidRPr="00021E5B">
        <w:rPr>
          <w:rFonts w:ascii="Arial" w:hAnsi="Arial" w:cs="Arial"/>
          <w:sz w:val="20"/>
          <w:szCs w:val="20"/>
        </w:rPr>
        <w:t xml:space="preserve">:  </w:t>
      </w:r>
      <w:r w:rsidRPr="00021E5B">
        <w:rPr>
          <w:rFonts w:ascii="Arial" w:hAnsi="Arial" w:cs="Arial"/>
          <w:sz w:val="20"/>
          <w:szCs w:val="20"/>
          <w:u w:val="single"/>
        </w:rPr>
        <w:tab/>
      </w:r>
    </w:p>
    <w:p w14:paraId="25BD7AB5" w14:textId="77777777" w:rsidR="00BD46E5" w:rsidRPr="00021E5B" w:rsidRDefault="00BD46E5" w:rsidP="00A308EF">
      <w:pPr>
        <w:tabs>
          <w:tab w:val="left" w:pos="360"/>
          <w:tab w:val="left" w:pos="9360"/>
        </w:tabs>
        <w:rPr>
          <w:rFonts w:ascii="Arial" w:hAnsi="Arial" w:cs="Arial"/>
          <w:bCs/>
          <w:sz w:val="20"/>
          <w:szCs w:val="20"/>
          <w:u w:val="single"/>
        </w:rPr>
      </w:pPr>
      <w:r w:rsidRPr="00021E5B">
        <w:rPr>
          <w:rFonts w:ascii="Arial" w:hAnsi="Arial" w:cs="Arial"/>
          <w:bCs/>
          <w:sz w:val="20"/>
          <w:szCs w:val="20"/>
        </w:rPr>
        <w:tab/>
        <w:t>Address</w:t>
      </w:r>
      <w:r w:rsidR="0050184F" w:rsidRPr="00021E5B">
        <w:rPr>
          <w:rFonts w:ascii="Arial" w:hAnsi="Arial" w:cs="Arial"/>
          <w:bCs/>
          <w:sz w:val="20"/>
          <w:szCs w:val="20"/>
        </w:rPr>
        <w:t xml:space="preserve">:  </w:t>
      </w:r>
      <w:r w:rsidRPr="00021E5B">
        <w:rPr>
          <w:rFonts w:ascii="Arial" w:hAnsi="Arial" w:cs="Arial"/>
          <w:bCs/>
          <w:sz w:val="20"/>
          <w:szCs w:val="20"/>
          <w:u w:val="single"/>
        </w:rPr>
        <w:tab/>
      </w:r>
    </w:p>
    <w:p w14:paraId="71193B8E" w14:textId="77777777" w:rsidR="0014441C" w:rsidRPr="00021E5B" w:rsidRDefault="0014441C" w:rsidP="00A308EF">
      <w:pPr>
        <w:tabs>
          <w:tab w:val="left" w:pos="360"/>
          <w:tab w:val="left" w:pos="9360"/>
        </w:tabs>
        <w:rPr>
          <w:rFonts w:ascii="Arial" w:hAnsi="Arial" w:cs="Arial"/>
          <w:bCs/>
          <w:sz w:val="20"/>
          <w:szCs w:val="20"/>
          <w:u w:val="single"/>
        </w:rPr>
      </w:pPr>
    </w:p>
    <w:tbl>
      <w:tblPr>
        <w:tblW w:w="9900" w:type="dxa"/>
        <w:tblLook w:val="01E0" w:firstRow="1" w:lastRow="1" w:firstColumn="1" w:lastColumn="1" w:noHBand="0" w:noVBand="0"/>
      </w:tblPr>
      <w:tblGrid>
        <w:gridCol w:w="1530"/>
        <w:gridCol w:w="3690"/>
        <w:gridCol w:w="4454"/>
        <w:gridCol w:w="226"/>
      </w:tblGrid>
      <w:tr w:rsidR="00FE34D5" w:rsidRPr="00021E5B" w14:paraId="38EBE300" w14:textId="77777777" w:rsidTr="00E00650">
        <w:trPr>
          <w:gridAfter w:val="1"/>
          <w:wAfter w:w="226" w:type="dxa"/>
        </w:trPr>
        <w:tc>
          <w:tcPr>
            <w:tcW w:w="5220" w:type="dxa"/>
            <w:gridSpan w:val="2"/>
          </w:tcPr>
          <w:p w14:paraId="17F404C6" w14:textId="4182AC77" w:rsidR="00A46F27" w:rsidRPr="00021E5B" w:rsidRDefault="00A46F27" w:rsidP="008048A9">
            <w:pPr>
              <w:spacing w:before="120"/>
              <w:ind w:right="-234"/>
              <w:rPr>
                <w:rFonts w:ascii="Arial" w:hAnsi="Arial" w:cs="Arial"/>
                <w:sz w:val="20"/>
                <w:szCs w:val="20"/>
              </w:rPr>
            </w:pPr>
            <w:r w:rsidRPr="00021E5B">
              <w:rPr>
                <w:rFonts w:ascii="Arial" w:hAnsi="Arial" w:cs="Arial"/>
                <w:b/>
                <w:sz w:val="20"/>
                <w:szCs w:val="20"/>
              </w:rPr>
              <w:t>NATIONAL OBJECTIVE</w:t>
            </w:r>
            <w:r w:rsidRPr="00021E5B">
              <w:rPr>
                <w:rFonts w:ascii="Arial" w:hAnsi="Arial" w:cs="Arial"/>
                <w:sz w:val="20"/>
                <w:szCs w:val="20"/>
              </w:rPr>
              <w:t xml:space="preserve"> (</w:t>
            </w:r>
            <w:r w:rsidR="00E00650">
              <w:rPr>
                <w:rFonts w:ascii="Arial" w:hAnsi="Arial" w:cs="Arial"/>
                <w:sz w:val="20"/>
                <w:szCs w:val="20"/>
              </w:rPr>
              <w:t>Mark One</w:t>
            </w:r>
            <w:r w:rsidRPr="00021E5B">
              <w:rPr>
                <w:rFonts w:ascii="Arial" w:hAnsi="Arial" w:cs="Arial"/>
                <w:sz w:val="20"/>
                <w:szCs w:val="20"/>
              </w:rPr>
              <w:t>)</w:t>
            </w:r>
          </w:p>
        </w:tc>
        <w:tc>
          <w:tcPr>
            <w:tcW w:w="4454" w:type="dxa"/>
          </w:tcPr>
          <w:p w14:paraId="0767EC96" w14:textId="55606F7D" w:rsidR="00A46F27" w:rsidRPr="00021E5B" w:rsidRDefault="00A46F27" w:rsidP="008048A9">
            <w:pPr>
              <w:spacing w:before="120"/>
              <w:rPr>
                <w:rFonts w:ascii="Arial" w:hAnsi="Arial" w:cs="Arial"/>
                <w:sz w:val="20"/>
                <w:szCs w:val="20"/>
              </w:rPr>
            </w:pPr>
            <w:r w:rsidRPr="00021E5B">
              <w:rPr>
                <w:rFonts w:ascii="Arial" w:hAnsi="Arial" w:cs="Arial"/>
                <w:b/>
                <w:sz w:val="20"/>
                <w:szCs w:val="20"/>
              </w:rPr>
              <w:t>PROJECT TYPE</w:t>
            </w:r>
            <w:r w:rsidRPr="00021E5B">
              <w:rPr>
                <w:rFonts w:ascii="Arial" w:hAnsi="Arial" w:cs="Arial"/>
                <w:sz w:val="20"/>
                <w:szCs w:val="20"/>
              </w:rPr>
              <w:t xml:space="preserve"> (M</w:t>
            </w:r>
            <w:r w:rsidR="00E00650">
              <w:rPr>
                <w:rFonts w:ascii="Arial" w:hAnsi="Arial" w:cs="Arial"/>
                <w:sz w:val="20"/>
                <w:szCs w:val="20"/>
              </w:rPr>
              <w:t>ark One</w:t>
            </w:r>
            <w:r w:rsidRPr="00021E5B">
              <w:rPr>
                <w:rFonts w:ascii="Arial" w:hAnsi="Arial" w:cs="Arial"/>
                <w:sz w:val="20"/>
                <w:szCs w:val="20"/>
              </w:rPr>
              <w:t>)</w:t>
            </w:r>
          </w:p>
        </w:tc>
      </w:tr>
      <w:tr w:rsidR="008D3BF4" w:rsidRPr="00021E5B" w14:paraId="00FF614E" w14:textId="77777777" w:rsidTr="00E00650">
        <w:tc>
          <w:tcPr>
            <w:tcW w:w="1530" w:type="dxa"/>
          </w:tcPr>
          <w:p w14:paraId="4C704CCB" w14:textId="4F17B309" w:rsidR="008D3BF4" w:rsidRPr="00021E5B" w:rsidRDefault="008D3BF4" w:rsidP="008048A9">
            <w:pPr>
              <w:spacing w:before="120"/>
              <w:rPr>
                <w:rFonts w:ascii="Arial" w:hAnsi="Arial" w:cs="Arial"/>
                <w:sz w:val="20"/>
                <w:szCs w:val="20"/>
              </w:rPr>
            </w:pPr>
            <w:r w:rsidRPr="00021E5B">
              <w:rPr>
                <w:rFonts w:ascii="Arial" w:hAnsi="Arial" w:cs="Arial"/>
                <w:sz w:val="20"/>
                <w:szCs w:val="20"/>
              </w:rPr>
              <w:t>___ LMI Area</w:t>
            </w:r>
          </w:p>
        </w:tc>
        <w:tc>
          <w:tcPr>
            <w:tcW w:w="3690" w:type="dxa"/>
          </w:tcPr>
          <w:p w14:paraId="0B3EE0C4" w14:textId="562D18AA" w:rsidR="008D3BF4" w:rsidRPr="00021E5B" w:rsidRDefault="00E00650" w:rsidP="008048A9">
            <w:pPr>
              <w:spacing w:before="120"/>
              <w:rPr>
                <w:rFonts w:ascii="Arial" w:hAnsi="Arial" w:cs="Arial"/>
                <w:sz w:val="20"/>
                <w:szCs w:val="20"/>
              </w:rPr>
            </w:pPr>
            <w:r>
              <w:rPr>
                <w:rFonts w:ascii="Arial" w:hAnsi="Arial" w:cs="Arial"/>
                <w:sz w:val="20"/>
                <w:szCs w:val="20"/>
              </w:rPr>
              <w:t xml:space="preserve">      </w:t>
            </w:r>
            <w:r w:rsidR="008D3BF4" w:rsidRPr="00021E5B">
              <w:rPr>
                <w:rFonts w:ascii="Arial" w:hAnsi="Arial" w:cs="Arial"/>
                <w:sz w:val="20"/>
                <w:szCs w:val="20"/>
              </w:rPr>
              <w:t xml:space="preserve">___ LMI Clientele  </w:t>
            </w:r>
          </w:p>
        </w:tc>
        <w:tc>
          <w:tcPr>
            <w:tcW w:w="4680" w:type="dxa"/>
            <w:gridSpan w:val="2"/>
          </w:tcPr>
          <w:p w14:paraId="06416A97" w14:textId="02E7B98A" w:rsidR="008D3BF4" w:rsidRPr="00021E5B" w:rsidRDefault="00E00650" w:rsidP="008048A9">
            <w:pPr>
              <w:tabs>
                <w:tab w:val="left" w:pos="612"/>
              </w:tabs>
              <w:spacing w:before="120"/>
              <w:rPr>
                <w:rFonts w:ascii="Arial" w:hAnsi="Arial" w:cs="Arial"/>
                <w:sz w:val="20"/>
                <w:szCs w:val="20"/>
              </w:rPr>
            </w:pPr>
            <w:r>
              <w:rPr>
                <w:rFonts w:ascii="Arial" w:hAnsi="Arial" w:cs="Arial"/>
                <w:sz w:val="20"/>
                <w:szCs w:val="20"/>
              </w:rPr>
              <w:t xml:space="preserve">    </w:t>
            </w:r>
            <w:r w:rsidR="008D3BF4" w:rsidRPr="00021E5B">
              <w:rPr>
                <w:rFonts w:ascii="Arial" w:hAnsi="Arial" w:cs="Arial"/>
                <w:sz w:val="20"/>
                <w:szCs w:val="20"/>
              </w:rPr>
              <w:t xml:space="preserve">___ Public Services </w:t>
            </w:r>
            <w:r w:rsidR="00C874CD" w:rsidRPr="00021E5B">
              <w:rPr>
                <w:rFonts w:ascii="Arial" w:hAnsi="Arial" w:cs="Arial"/>
                <w:sz w:val="20"/>
                <w:szCs w:val="20"/>
              </w:rPr>
              <w:t xml:space="preserve"> </w:t>
            </w:r>
          </w:p>
        </w:tc>
      </w:tr>
      <w:tr w:rsidR="008D3BF4" w:rsidRPr="00021E5B" w14:paraId="022A9D42" w14:textId="77777777" w:rsidTr="00E00650">
        <w:tc>
          <w:tcPr>
            <w:tcW w:w="1530" w:type="dxa"/>
          </w:tcPr>
          <w:p w14:paraId="60449319" w14:textId="70E35BFB" w:rsidR="008D3BF4" w:rsidRPr="00021E5B" w:rsidRDefault="008D3BF4" w:rsidP="008048A9">
            <w:pPr>
              <w:spacing w:before="120"/>
              <w:rPr>
                <w:rFonts w:ascii="Arial" w:hAnsi="Arial" w:cs="Arial"/>
                <w:sz w:val="20"/>
                <w:szCs w:val="20"/>
              </w:rPr>
            </w:pPr>
          </w:p>
        </w:tc>
        <w:tc>
          <w:tcPr>
            <w:tcW w:w="3690" w:type="dxa"/>
          </w:tcPr>
          <w:p w14:paraId="41CC14E7" w14:textId="5D214DF8" w:rsidR="008D3BF4" w:rsidRPr="00021E5B" w:rsidRDefault="008D3BF4" w:rsidP="008048A9">
            <w:pPr>
              <w:spacing w:before="120"/>
              <w:rPr>
                <w:rFonts w:ascii="Arial" w:hAnsi="Arial" w:cs="Arial"/>
                <w:sz w:val="20"/>
                <w:szCs w:val="20"/>
              </w:rPr>
            </w:pPr>
          </w:p>
        </w:tc>
        <w:tc>
          <w:tcPr>
            <w:tcW w:w="4680" w:type="dxa"/>
            <w:gridSpan w:val="2"/>
          </w:tcPr>
          <w:p w14:paraId="4D4AB9A9" w14:textId="1D8AC299" w:rsidR="008D3BF4" w:rsidRPr="00021E5B" w:rsidRDefault="00C874CD" w:rsidP="008048A9">
            <w:pPr>
              <w:spacing w:before="120"/>
              <w:rPr>
                <w:rFonts w:ascii="Arial" w:hAnsi="Arial" w:cs="Arial"/>
                <w:sz w:val="20"/>
                <w:szCs w:val="20"/>
              </w:rPr>
            </w:pPr>
            <w:r w:rsidRPr="00021E5B">
              <w:rPr>
                <w:rFonts w:ascii="Arial" w:hAnsi="Arial" w:cs="Arial"/>
                <w:sz w:val="20"/>
                <w:szCs w:val="20"/>
              </w:rPr>
              <w:t xml:space="preserve"> </w:t>
            </w:r>
          </w:p>
        </w:tc>
      </w:tr>
      <w:tr w:rsidR="008D3BF4" w:rsidRPr="00021E5B" w14:paraId="66C51B5F" w14:textId="77777777" w:rsidTr="00E00650">
        <w:trPr>
          <w:trHeight w:val="80"/>
        </w:trPr>
        <w:tc>
          <w:tcPr>
            <w:tcW w:w="1530" w:type="dxa"/>
          </w:tcPr>
          <w:p w14:paraId="37DFB0B6" w14:textId="77777777" w:rsidR="008D3BF4" w:rsidRPr="00021E5B" w:rsidRDefault="008D3BF4" w:rsidP="008048A9">
            <w:pPr>
              <w:spacing w:before="120"/>
              <w:rPr>
                <w:rFonts w:ascii="Arial" w:hAnsi="Arial" w:cs="Arial"/>
                <w:sz w:val="20"/>
                <w:szCs w:val="20"/>
              </w:rPr>
            </w:pPr>
          </w:p>
        </w:tc>
        <w:tc>
          <w:tcPr>
            <w:tcW w:w="3690" w:type="dxa"/>
          </w:tcPr>
          <w:p w14:paraId="1B8B17C1" w14:textId="77777777" w:rsidR="008D3BF4" w:rsidRPr="00021E5B" w:rsidRDefault="008D3BF4" w:rsidP="008048A9">
            <w:pPr>
              <w:spacing w:before="120"/>
              <w:rPr>
                <w:rFonts w:ascii="Arial" w:hAnsi="Arial" w:cs="Arial"/>
                <w:sz w:val="20"/>
                <w:szCs w:val="20"/>
              </w:rPr>
            </w:pPr>
          </w:p>
        </w:tc>
        <w:tc>
          <w:tcPr>
            <w:tcW w:w="4680" w:type="dxa"/>
            <w:gridSpan w:val="2"/>
          </w:tcPr>
          <w:p w14:paraId="21A4722A" w14:textId="316EA9C4" w:rsidR="008D3BF4" w:rsidRPr="00021E5B" w:rsidRDefault="001A3BB4" w:rsidP="008048A9">
            <w:pPr>
              <w:spacing w:before="120"/>
              <w:rPr>
                <w:rFonts w:ascii="Arial" w:hAnsi="Arial" w:cs="Arial"/>
                <w:sz w:val="20"/>
                <w:szCs w:val="20"/>
              </w:rPr>
            </w:pPr>
            <w:r w:rsidRPr="00021E5B">
              <w:rPr>
                <w:rFonts w:ascii="Arial" w:hAnsi="Arial" w:cs="Arial"/>
                <w:sz w:val="20"/>
                <w:szCs w:val="20"/>
              </w:rPr>
              <w:t xml:space="preserve">                                         </w:t>
            </w:r>
          </w:p>
        </w:tc>
      </w:tr>
    </w:tbl>
    <w:p w14:paraId="32B7F383" w14:textId="016DC4F4" w:rsidR="00372537" w:rsidRPr="00021E5B" w:rsidRDefault="00986155" w:rsidP="00593325">
      <w:pPr>
        <w:spacing w:before="120"/>
        <w:rPr>
          <w:rFonts w:ascii="Arial" w:hAnsi="Arial" w:cs="Arial"/>
          <w:sz w:val="20"/>
          <w:szCs w:val="20"/>
        </w:rPr>
      </w:pPr>
      <w:r w:rsidRPr="00021E5B">
        <w:rPr>
          <w:rFonts w:ascii="Arial" w:hAnsi="Arial" w:cs="Arial"/>
          <w:b/>
          <w:sz w:val="20"/>
          <w:szCs w:val="20"/>
        </w:rPr>
        <w:t>POPULATION TO BENEFIT</w:t>
      </w:r>
      <w:r w:rsidR="00593325" w:rsidRPr="00021E5B">
        <w:rPr>
          <w:rFonts w:ascii="Arial" w:hAnsi="Arial" w:cs="Arial"/>
          <w:b/>
          <w:sz w:val="20"/>
          <w:szCs w:val="20"/>
        </w:rPr>
        <w:t xml:space="preserve"> (PERSONS)</w:t>
      </w:r>
      <w:r w:rsidR="0050184F" w:rsidRPr="00021E5B">
        <w:rPr>
          <w:rFonts w:ascii="Arial" w:hAnsi="Arial" w:cs="Arial"/>
          <w:b/>
          <w:sz w:val="20"/>
          <w:szCs w:val="20"/>
        </w:rPr>
        <w:t>:</w:t>
      </w:r>
      <w:r w:rsidR="0050184F" w:rsidRPr="00021E5B">
        <w:rPr>
          <w:rFonts w:ascii="Arial" w:hAnsi="Arial" w:cs="Arial"/>
          <w:sz w:val="20"/>
          <w:szCs w:val="20"/>
        </w:rPr>
        <w:t xml:space="preserve"> </w:t>
      </w:r>
      <w:r w:rsidR="00372537" w:rsidRPr="00021E5B">
        <w:rPr>
          <w:rFonts w:ascii="Arial" w:hAnsi="Arial" w:cs="Arial"/>
          <w:sz w:val="20"/>
          <w:szCs w:val="20"/>
        </w:rPr>
        <w:t>(Census/Survey)</w:t>
      </w:r>
    </w:p>
    <w:p w14:paraId="2D3AD308" w14:textId="626D634B" w:rsidR="009724D7" w:rsidRPr="00021E5B" w:rsidRDefault="00372537" w:rsidP="00593325">
      <w:pPr>
        <w:tabs>
          <w:tab w:val="left" w:pos="4320"/>
        </w:tabs>
        <w:spacing w:before="120"/>
        <w:rPr>
          <w:rFonts w:ascii="Arial" w:hAnsi="Arial" w:cs="Arial"/>
          <w:b/>
          <w:sz w:val="20"/>
          <w:szCs w:val="20"/>
        </w:rPr>
      </w:pPr>
      <w:r w:rsidRPr="00021E5B">
        <w:rPr>
          <w:rFonts w:ascii="Arial" w:hAnsi="Arial" w:cs="Arial"/>
          <w:b/>
          <w:sz w:val="20"/>
          <w:szCs w:val="20"/>
        </w:rPr>
        <w:t>TOTAL # TO BENEFIT</w:t>
      </w:r>
      <w:r w:rsidR="0050184F" w:rsidRPr="00021E5B">
        <w:rPr>
          <w:rFonts w:ascii="Arial" w:hAnsi="Arial" w:cs="Arial"/>
          <w:b/>
          <w:sz w:val="20"/>
          <w:szCs w:val="20"/>
        </w:rPr>
        <w:t>:</w:t>
      </w:r>
      <w:r w:rsidR="0050184F" w:rsidRPr="00021E5B">
        <w:rPr>
          <w:rFonts w:ascii="Arial" w:hAnsi="Arial" w:cs="Arial"/>
          <w:sz w:val="20"/>
          <w:szCs w:val="20"/>
        </w:rPr>
        <w:t xml:space="preserve">  </w:t>
      </w:r>
      <w:r w:rsidR="00593325" w:rsidRPr="00021E5B">
        <w:rPr>
          <w:rFonts w:ascii="Arial" w:hAnsi="Arial" w:cs="Arial"/>
          <w:sz w:val="20"/>
          <w:szCs w:val="20"/>
        </w:rPr>
        <w:t>__________</w:t>
      </w:r>
      <w:r w:rsidRPr="00021E5B">
        <w:rPr>
          <w:rFonts w:ascii="Arial" w:hAnsi="Arial" w:cs="Arial"/>
          <w:sz w:val="20"/>
          <w:szCs w:val="20"/>
        </w:rPr>
        <w:tab/>
      </w:r>
      <w:r w:rsidRPr="00021E5B">
        <w:rPr>
          <w:rFonts w:ascii="Arial" w:hAnsi="Arial" w:cs="Arial"/>
          <w:b/>
          <w:sz w:val="20"/>
          <w:szCs w:val="20"/>
        </w:rPr>
        <w:t>TOTAL # LMI TO BENEFIT</w:t>
      </w:r>
      <w:r w:rsidR="0050184F" w:rsidRPr="00021E5B">
        <w:rPr>
          <w:rFonts w:ascii="Arial" w:hAnsi="Arial" w:cs="Arial"/>
          <w:b/>
          <w:sz w:val="20"/>
          <w:szCs w:val="20"/>
        </w:rPr>
        <w:t xml:space="preserve">:  </w:t>
      </w:r>
      <w:r w:rsidRPr="00021E5B">
        <w:rPr>
          <w:rFonts w:ascii="Arial" w:hAnsi="Arial" w:cs="Arial"/>
          <w:sz w:val="20"/>
          <w:szCs w:val="20"/>
        </w:rPr>
        <w:t>____</w:t>
      </w:r>
      <w:r w:rsidR="00A308EF" w:rsidRPr="00021E5B">
        <w:rPr>
          <w:rFonts w:ascii="Arial" w:hAnsi="Arial" w:cs="Arial"/>
          <w:sz w:val="20"/>
          <w:szCs w:val="20"/>
        </w:rPr>
        <w:t>___</w:t>
      </w:r>
      <w:r w:rsidRPr="00021E5B">
        <w:rPr>
          <w:rFonts w:ascii="Arial" w:hAnsi="Arial" w:cs="Arial"/>
          <w:sz w:val="20"/>
          <w:szCs w:val="20"/>
        </w:rPr>
        <w:t>______</w:t>
      </w:r>
    </w:p>
    <w:p w14:paraId="36AD3FE0" w14:textId="546B236C" w:rsidR="00986155" w:rsidRPr="00021E5B" w:rsidRDefault="00FE34D5" w:rsidP="00593325">
      <w:pPr>
        <w:tabs>
          <w:tab w:val="left" w:pos="4320"/>
        </w:tabs>
        <w:spacing w:before="120"/>
        <w:rPr>
          <w:rFonts w:ascii="Arial" w:hAnsi="Arial" w:cs="Arial"/>
          <w:sz w:val="20"/>
          <w:szCs w:val="20"/>
        </w:rPr>
      </w:pPr>
      <w:r w:rsidRPr="00021E5B">
        <w:rPr>
          <w:rFonts w:ascii="Arial" w:hAnsi="Arial" w:cs="Arial"/>
          <w:sz w:val="20"/>
          <w:szCs w:val="20"/>
        </w:rPr>
        <w:tab/>
      </w:r>
    </w:p>
    <w:p w14:paraId="2F783CAF" w14:textId="11968770" w:rsidR="00FE34D5" w:rsidRPr="00021E5B" w:rsidRDefault="001A3BB4" w:rsidP="00593325">
      <w:pPr>
        <w:pStyle w:val="BodyText3"/>
        <w:tabs>
          <w:tab w:val="left" w:pos="9360"/>
        </w:tabs>
        <w:jc w:val="left"/>
        <w:rPr>
          <w:rFonts w:ascii="Arial" w:hAnsi="Arial" w:cs="Arial"/>
          <w:sz w:val="20"/>
          <w:szCs w:val="20"/>
          <w:u w:val="single"/>
        </w:rPr>
      </w:pPr>
      <w:r w:rsidRPr="00021E5B">
        <w:rPr>
          <w:rFonts w:ascii="Arial" w:hAnsi="Arial" w:cs="Arial"/>
          <w:b/>
          <w:sz w:val="20"/>
          <w:szCs w:val="20"/>
        </w:rPr>
        <w:t>SERVICE</w:t>
      </w:r>
      <w:r w:rsidR="00986155" w:rsidRPr="00021E5B">
        <w:rPr>
          <w:rFonts w:ascii="Arial" w:hAnsi="Arial" w:cs="Arial"/>
          <w:b/>
          <w:sz w:val="20"/>
          <w:szCs w:val="20"/>
        </w:rPr>
        <w:t xml:space="preserve"> </w:t>
      </w:r>
      <w:r w:rsidR="00D90C70" w:rsidRPr="00021E5B">
        <w:rPr>
          <w:rFonts w:ascii="Arial" w:hAnsi="Arial" w:cs="Arial"/>
          <w:b/>
          <w:sz w:val="20"/>
          <w:szCs w:val="20"/>
        </w:rPr>
        <w:t xml:space="preserve">(PROJECT) </w:t>
      </w:r>
      <w:r w:rsidR="00986155" w:rsidRPr="00021E5B">
        <w:rPr>
          <w:rFonts w:ascii="Arial" w:hAnsi="Arial" w:cs="Arial"/>
          <w:b/>
          <w:sz w:val="20"/>
          <w:szCs w:val="20"/>
        </w:rPr>
        <w:t>DESCRIPTION</w:t>
      </w:r>
      <w:r w:rsidR="0050184F" w:rsidRPr="00021E5B">
        <w:rPr>
          <w:rFonts w:ascii="Arial" w:hAnsi="Arial" w:cs="Arial"/>
          <w:b/>
          <w:sz w:val="20"/>
          <w:szCs w:val="20"/>
        </w:rPr>
        <w:t>:</w:t>
      </w:r>
      <w:r w:rsidR="0050184F" w:rsidRPr="00021E5B">
        <w:rPr>
          <w:rFonts w:ascii="Arial" w:hAnsi="Arial" w:cs="Arial"/>
          <w:sz w:val="20"/>
          <w:szCs w:val="20"/>
        </w:rPr>
        <w:t xml:space="preserve">  </w:t>
      </w:r>
      <w:r w:rsidR="00FE34D5" w:rsidRPr="00021E5B">
        <w:rPr>
          <w:rFonts w:ascii="Arial" w:hAnsi="Arial" w:cs="Arial"/>
          <w:sz w:val="20"/>
          <w:szCs w:val="20"/>
          <w:u w:val="single"/>
        </w:rPr>
        <w:tab/>
      </w:r>
    </w:p>
    <w:p w14:paraId="32BCC3EA" w14:textId="77777777" w:rsidR="00FE34D5" w:rsidRPr="00021E5B" w:rsidRDefault="00FE34D5" w:rsidP="00B90F4E">
      <w:pPr>
        <w:pStyle w:val="BodyText3"/>
        <w:tabs>
          <w:tab w:val="left" w:pos="9360"/>
        </w:tabs>
        <w:spacing w:before="0"/>
        <w:jc w:val="left"/>
        <w:rPr>
          <w:rFonts w:ascii="Arial" w:hAnsi="Arial" w:cs="Arial"/>
          <w:sz w:val="20"/>
          <w:szCs w:val="20"/>
          <w:u w:val="single"/>
        </w:rPr>
      </w:pPr>
      <w:r w:rsidRPr="00021E5B">
        <w:rPr>
          <w:rFonts w:ascii="Arial" w:hAnsi="Arial" w:cs="Arial"/>
          <w:sz w:val="20"/>
          <w:szCs w:val="20"/>
          <w:u w:val="single"/>
        </w:rPr>
        <w:tab/>
      </w:r>
    </w:p>
    <w:p w14:paraId="0EB4C6A5" w14:textId="5249E883" w:rsidR="00FE34D5" w:rsidRPr="00021E5B" w:rsidRDefault="00FE34D5" w:rsidP="00B90F4E">
      <w:pPr>
        <w:pStyle w:val="BodyText3"/>
        <w:tabs>
          <w:tab w:val="left" w:pos="9360"/>
        </w:tabs>
        <w:spacing w:before="0"/>
        <w:jc w:val="left"/>
        <w:rPr>
          <w:rFonts w:ascii="Arial" w:hAnsi="Arial" w:cs="Arial"/>
          <w:sz w:val="20"/>
          <w:szCs w:val="20"/>
          <w:u w:val="single"/>
        </w:rPr>
      </w:pPr>
      <w:r w:rsidRPr="00021E5B">
        <w:rPr>
          <w:rFonts w:ascii="Arial" w:hAnsi="Arial" w:cs="Arial"/>
          <w:sz w:val="20"/>
          <w:szCs w:val="20"/>
          <w:u w:val="single"/>
        </w:rPr>
        <w:tab/>
      </w:r>
    </w:p>
    <w:p w14:paraId="7869B916" w14:textId="0F5760E8" w:rsidR="00E81734" w:rsidRPr="006F5786" w:rsidRDefault="000E59B4" w:rsidP="00B90F4E">
      <w:pPr>
        <w:pStyle w:val="BodyText3"/>
        <w:tabs>
          <w:tab w:val="left" w:pos="9360"/>
        </w:tabs>
        <w:spacing w:before="0"/>
        <w:jc w:val="left"/>
        <w:rPr>
          <w:rFonts w:ascii="Arial" w:hAnsi="Arial" w:cs="Arial"/>
          <w:sz w:val="21"/>
          <w:szCs w:val="21"/>
        </w:rPr>
      </w:pPr>
      <w:r w:rsidRPr="00021E5B">
        <w:rPr>
          <w:rFonts w:ascii="Arial" w:hAnsi="Arial" w:cs="Arial"/>
          <w:sz w:val="20"/>
          <w:szCs w:val="20"/>
        </w:rPr>
        <w:t>________________________________________________________________________________</w:t>
      </w:r>
      <w:r w:rsidRPr="006F5786">
        <w:rPr>
          <w:rFonts w:ascii="Arial" w:hAnsi="Arial" w:cs="Arial"/>
          <w:sz w:val="21"/>
          <w:szCs w:val="21"/>
        </w:rPr>
        <w:t>___</w:t>
      </w:r>
    </w:p>
    <w:p w14:paraId="75C70ED2" w14:textId="77777777" w:rsidR="001301D8" w:rsidRPr="006F5786" w:rsidRDefault="001301D8" w:rsidP="00B90F4E">
      <w:pPr>
        <w:pStyle w:val="BodyText3"/>
        <w:tabs>
          <w:tab w:val="left" w:pos="9360"/>
        </w:tabs>
        <w:spacing w:before="0"/>
        <w:jc w:val="left"/>
        <w:rPr>
          <w:rFonts w:ascii="Arial" w:hAnsi="Arial" w:cs="Arial"/>
          <w:sz w:val="21"/>
          <w:szCs w:val="21"/>
          <w:u w:val="single"/>
        </w:rPr>
      </w:pPr>
    </w:p>
    <w:p w14:paraId="48356B3A" w14:textId="77777777" w:rsidR="00B11B87" w:rsidRPr="00F406EE" w:rsidRDefault="00B11B87" w:rsidP="00B90F4E">
      <w:pPr>
        <w:pStyle w:val="BodyText3"/>
        <w:tabs>
          <w:tab w:val="left" w:pos="9360"/>
        </w:tabs>
        <w:spacing w:before="0"/>
        <w:jc w:val="left"/>
        <w:rPr>
          <w:rFonts w:ascii="Arial" w:hAnsi="Arial" w:cs="Arial"/>
          <w:sz w:val="20"/>
          <w:szCs w:val="20"/>
        </w:rPr>
      </w:pPr>
    </w:p>
    <w:tbl>
      <w:tblPr>
        <w:tblW w:w="9254" w:type="dxa"/>
        <w:tblInd w:w="108" w:type="dxa"/>
        <w:tblLook w:val="04A0" w:firstRow="1" w:lastRow="0" w:firstColumn="1" w:lastColumn="0" w:noHBand="0" w:noVBand="1"/>
      </w:tblPr>
      <w:tblGrid>
        <w:gridCol w:w="2942"/>
        <w:gridCol w:w="1800"/>
        <w:gridCol w:w="2520"/>
        <w:gridCol w:w="1992"/>
      </w:tblGrid>
      <w:tr w:rsidR="00EE5BE7" w:rsidRPr="00F406EE" w14:paraId="5FE75052" w14:textId="77777777" w:rsidTr="008435AB">
        <w:trPr>
          <w:trHeight w:val="439"/>
        </w:trPr>
        <w:tc>
          <w:tcPr>
            <w:tcW w:w="2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F6E41" w14:textId="1BE910A7" w:rsidR="00EE5BE7" w:rsidRPr="00F406EE" w:rsidRDefault="00EE5BE7">
            <w:pPr>
              <w:jc w:val="center"/>
              <w:rPr>
                <w:rFonts w:ascii="Arial" w:hAnsi="Arial" w:cs="Arial"/>
                <w:color w:val="000000"/>
                <w:sz w:val="20"/>
                <w:szCs w:val="20"/>
              </w:rPr>
            </w:pPr>
            <w:r w:rsidRPr="00F406EE">
              <w:rPr>
                <w:rFonts w:ascii="Arial" w:hAnsi="Arial" w:cs="Arial"/>
                <w:color w:val="000000"/>
                <w:sz w:val="20"/>
                <w:szCs w:val="20"/>
              </w:rPr>
              <w:t>S</w:t>
            </w:r>
            <w:r w:rsidR="008435AB" w:rsidRPr="00F406EE">
              <w:rPr>
                <w:rFonts w:ascii="Arial" w:hAnsi="Arial" w:cs="Arial"/>
                <w:color w:val="000000"/>
                <w:sz w:val="20"/>
                <w:szCs w:val="20"/>
              </w:rPr>
              <w:t>ource</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1C1599D1" w14:textId="353D0CBD" w:rsidR="00EE5BE7" w:rsidRPr="00F406EE" w:rsidRDefault="00EE5BE7">
            <w:pPr>
              <w:jc w:val="center"/>
              <w:rPr>
                <w:rFonts w:ascii="Arial" w:hAnsi="Arial" w:cs="Arial"/>
                <w:color w:val="000000"/>
                <w:sz w:val="20"/>
                <w:szCs w:val="20"/>
              </w:rPr>
            </w:pPr>
            <w:r w:rsidRPr="00F406EE">
              <w:rPr>
                <w:rFonts w:ascii="Arial" w:hAnsi="Arial" w:cs="Arial"/>
                <w:color w:val="000000"/>
                <w:sz w:val="20"/>
                <w:szCs w:val="20"/>
              </w:rPr>
              <w:t>A</w:t>
            </w:r>
            <w:r w:rsidR="008435AB" w:rsidRPr="00F406EE">
              <w:rPr>
                <w:rFonts w:ascii="Arial" w:hAnsi="Arial" w:cs="Arial"/>
                <w:color w:val="000000"/>
                <w:sz w:val="20"/>
                <w:szCs w:val="20"/>
              </w:rPr>
              <w:t>mount</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03BAB77A" w14:textId="723B57DD" w:rsidR="00EE5BE7" w:rsidRPr="00F406EE" w:rsidRDefault="00EE5BE7">
            <w:pPr>
              <w:jc w:val="center"/>
              <w:rPr>
                <w:rFonts w:ascii="Arial" w:hAnsi="Arial" w:cs="Arial"/>
                <w:color w:val="000000"/>
                <w:sz w:val="20"/>
                <w:szCs w:val="20"/>
              </w:rPr>
            </w:pPr>
            <w:r w:rsidRPr="00F406EE">
              <w:rPr>
                <w:rFonts w:ascii="Arial" w:hAnsi="Arial" w:cs="Arial"/>
                <w:color w:val="000000"/>
                <w:sz w:val="20"/>
                <w:szCs w:val="20"/>
              </w:rPr>
              <w:t>F</w:t>
            </w:r>
            <w:r w:rsidR="008435AB" w:rsidRPr="00F406EE">
              <w:rPr>
                <w:rFonts w:ascii="Arial" w:hAnsi="Arial" w:cs="Arial"/>
                <w:color w:val="000000"/>
                <w:sz w:val="20"/>
                <w:szCs w:val="20"/>
              </w:rPr>
              <w:t>unds</w:t>
            </w:r>
            <w:r w:rsidRPr="00F406EE">
              <w:rPr>
                <w:rFonts w:ascii="Arial" w:hAnsi="Arial" w:cs="Arial"/>
                <w:color w:val="000000"/>
                <w:sz w:val="20"/>
                <w:szCs w:val="20"/>
              </w:rPr>
              <w:t xml:space="preserve"> C</w:t>
            </w:r>
            <w:r w:rsidR="008435AB" w:rsidRPr="00F406EE">
              <w:rPr>
                <w:rFonts w:ascii="Arial" w:hAnsi="Arial" w:cs="Arial"/>
                <w:color w:val="000000"/>
                <w:sz w:val="20"/>
                <w:szCs w:val="20"/>
              </w:rPr>
              <w:t>ommitted Date</w:t>
            </w:r>
          </w:p>
        </w:tc>
        <w:tc>
          <w:tcPr>
            <w:tcW w:w="1992" w:type="dxa"/>
            <w:tcBorders>
              <w:top w:val="single" w:sz="8" w:space="0" w:color="auto"/>
              <w:left w:val="nil"/>
              <w:bottom w:val="single" w:sz="8" w:space="0" w:color="auto"/>
              <w:right w:val="single" w:sz="8" w:space="0" w:color="auto"/>
            </w:tcBorders>
            <w:shd w:val="clear" w:color="auto" w:fill="auto"/>
            <w:vAlign w:val="center"/>
            <w:hideMark/>
          </w:tcPr>
          <w:p w14:paraId="2D1D80EA" w14:textId="144004F6" w:rsidR="00EE5BE7" w:rsidRPr="00F406EE" w:rsidRDefault="00EE5BE7">
            <w:pPr>
              <w:jc w:val="center"/>
              <w:rPr>
                <w:rFonts w:ascii="Arial" w:hAnsi="Arial" w:cs="Arial"/>
                <w:color w:val="000000"/>
                <w:sz w:val="20"/>
                <w:szCs w:val="20"/>
              </w:rPr>
            </w:pPr>
            <w:r w:rsidRPr="00F406EE">
              <w:rPr>
                <w:rFonts w:ascii="Arial" w:hAnsi="Arial" w:cs="Arial"/>
                <w:color w:val="000000"/>
                <w:sz w:val="20"/>
                <w:szCs w:val="20"/>
              </w:rPr>
              <w:t>D</w:t>
            </w:r>
            <w:r w:rsidR="008435AB" w:rsidRPr="00F406EE">
              <w:rPr>
                <w:rFonts w:ascii="Arial" w:hAnsi="Arial" w:cs="Arial"/>
                <w:color w:val="000000"/>
                <w:sz w:val="20"/>
                <w:szCs w:val="20"/>
              </w:rPr>
              <w:t xml:space="preserve">ocumentation in </w:t>
            </w:r>
            <w:r w:rsidRPr="00F406EE">
              <w:rPr>
                <w:rFonts w:ascii="Arial" w:hAnsi="Arial" w:cs="Arial"/>
                <w:color w:val="000000"/>
                <w:sz w:val="20"/>
                <w:szCs w:val="20"/>
              </w:rPr>
              <w:t>A</w:t>
            </w:r>
            <w:r w:rsidR="008435AB" w:rsidRPr="00F406EE">
              <w:rPr>
                <w:rFonts w:ascii="Arial" w:hAnsi="Arial" w:cs="Arial"/>
                <w:color w:val="000000"/>
                <w:sz w:val="20"/>
                <w:szCs w:val="20"/>
              </w:rPr>
              <w:t>ppendix</w:t>
            </w:r>
            <w:r w:rsidRPr="00F406EE">
              <w:rPr>
                <w:rFonts w:ascii="Arial" w:hAnsi="Arial" w:cs="Arial"/>
                <w:color w:val="000000"/>
                <w:sz w:val="20"/>
                <w:szCs w:val="20"/>
              </w:rPr>
              <w:t xml:space="preserve"> *</w:t>
            </w:r>
          </w:p>
        </w:tc>
      </w:tr>
      <w:tr w:rsidR="00EE5BE7" w:rsidRPr="00F406EE" w14:paraId="342C76C3"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48014649" w14:textId="0A1E2AFF" w:rsidR="00EE5BE7" w:rsidRPr="00F406EE" w:rsidRDefault="00EE5BE7">
            <w:pPr>
              <w:rPr>
                <w:rFonts w:ascii="Arial" w:hAnsi="Arial" w:cs="Arial"/>
                <w:b/>
                <w:bCs/>
                <w:color w:val="000000"/>
                <w:sz w:val="16"/>
                <w:szCs w:val="16"/>
              </w:rPr>
            </w:pPr>
            <w:r w:rsidRPr="00F406EE">
              <w:rPr>
                <w:rFonts w:ascii="Arial" w:hAnsi="Arial" w:cs="Arial"/>
                <w:b/>
                <w:bCs/>
                <w:color w:val="000000"/>
                <w:sz w:val="16"/>
                <w:szCs w:val="16"/>
              </w:rPr>
              <w:t>CDBG</w:t>
            </w:r>
            <w:r w:rsidR="0024256E" w:rsidRPr="00F406EE">
              <w:rPr>
                <w:rFonts w:ascii="Arial" w:hAnsi="Arial" w:cs="Arial"/>
                <w:b/>
                <w:bCs/>
                <w:color w:val="000000"/>
                <w:sz w:val="16"/>
                <w:szCs w:val="16"/>
              </w:rPr>
              <w:t xml:space="preserve"> </w:t>
            </w:r>
            <w:r w:rsidR="008435AB" w:rsidRPr="00F406EE">
              <w:rPr>
                <w:rFonts w:ascii="Arial" w:hAnsi="Arial" w:cs="Arial"/>
                <w:b/>
                <w:bCs/>
                <w:color w:val="000000"/>
                <w:sz w:val="16"/>
                <w:szCs w:val="16"/>
              </w:rPr>
              <w:t>CARES I</w:t>
            </w:r>
          </w:p>
        </w:tc>
        <w:tc>
          <w:tcPr>
            <w:tcW w:w="1800" w:type="dxa"/>
            <w:tcBorders>
              <w:top w:val="nil"/>
              <w:left w:val="nil"/>
              <w:bottom w:val="single" w:sz="8" w:space="0" w:color="auto"/>
              <w:right w:val="single" w:sz="8" w:space="0" w:color="auto"/>
            </w:tcBorders>
            <w:shd w:val="clear" w:color="auto" w:fill="auto"/>
            <w:noWrap/>
            <w:vAlign w:val="center"/>
            <w:hideMark/>
          </w:tcPr>
          <w:p w14:paraId="73F238F5"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2E7FF20F"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7D760861"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3B3C33B7"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28D4E4B1" w14:textId="77777777" w:rsidR="00EE5BE7" w:rsidRPr="00F406EE" w:rsidRDefault="00EE5BE7">
            <w:pPr>
              <w:rPr>
                <w:rFonts w:ascii="Arial" w:hAnsi="Arial" w:cs="Arial"/>
                <w:color w:val="000000"/>
                <w:sz w:val="16"/>
                <w:szCs w:val="16"/>
              </w:rPr>
            </w:pPr>
            <w:r w:rsidRPr="00F406EE">
              <w:rPr>
                <w:rFonts w:ascii="Arial" w:hAnsi="Arial" w:cs="Arial"/>
                <w:color w:val="000000"/>
                <w:sz w:val="16"/>
                <w:szCs w:val="16"/>
              </w:rPr>
              <w:t>Local Cash</w:t>
            </w:r>
          </w:p>
        </w:tc>
        <w:tc>
          <w:tcPr>
            <w:tcW w:w="1800" w:type="dxa"/>
            <w:tcBorders>
              <w:top w:val="nil"/>
              <w:left w:val="nil"/>
              <w:bottom w:val="single" w:sz="8" w:space="0" w:color="auto"/>
              <w:right w:val="single" w:sz="8" w:space="0" w:color="auto"/>
            </w:tcBorders>
            <w:shd w:val="clear" w:color="auto" w:fill="auto"/>
            <w:noWrap/>
            <w:vAlign w:val="center"/>
            <w:hideMark/>
          </w:tcPr>
          <w:p w14:paraId="0A562994"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2685CCFD"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7615BE8E"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423D14D0"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0F98BD23" w14:textId="0D4918CA" w:rsidR="00EE5BE7" w:rsidRPr="00F406EE" w:rsidRDefault="00EE5BE7">
            <w:pPr>
              <w:rPr>
                <w:rFonts w:ascii="Arial" w:hAnsi="Arial" w:cs="Arial"/>
                <w:color w:val="000000"/>
                <w:sz w:val="16"/>
                <w:szCs w:val="16"/>
              </w:rPr>
            </w:pPr>
            <w:r w:rsidRPr="00F406EE">
              <w:rPr>
                <w:rFonts w:ascii="Arial" w:hAnsi="Arial" w:cs="Arial"/>
                <w:color w:val="000000"/>
                <w:sz w:val="16"/>
                <w:szCs w:val="16"/>
              </w:rPr>
              <w:t xml:space="preserve">Local </w:t>
            </w:r>
            <w:r w:rsidR="007F391F" w:rsidRPr="00F406EE">
              <w:rPr>
                <w:rFonts w:ascii="Arial" w:hAnsi="Arial" w:cs="Arial"/>
                <w:color w:val="000000"/>
                <w:sz w:val="16"/>
                <w:szCs w:val="16"/>
              </w:rPr>
              <w:t>In-Kind</w:t>
            </w:r>
          </w:p>
        </w:tc>
        <w:tc>
          <w:tcPr>
            <w:tcW w:w="1800" w:type="dxa"/>
            <w:tcBorders>
              <w:top w:val="nil"/>
              <w:left w:val="nil"/>
              <w:bottom w:val="single" w:sz="8" w:space="0" w:color="auto"/>
              <w:right w:val="single" w:sz="8" w:space="0" w:color="auto"/>
            </w:tcBorders>
            <w:shd w:val="clear" w:color="auto" w:fill="auto"/>
            <w:noWrap/>
            <w:vAlign w:val="center"/>
            <w:hideMark/>
          </w:tcPr>
          <w:p w14:paraId="719CB065"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2327F3E0"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4EC3A27A"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51497F2E"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3C543805" w14:textId="66F568FA" w:rsidR="00EE5BE7" w:rsidRPr="00F406EE" w:rsidRDefault="007F391F">
            <w:pPr>
              <w:rPr>
                <w:rFonts w:ascii="Arial" w:hAnsi="Arial" w:cs="Arial"/>
                <w:color w:val="000000"/>
                <w:sz w:val="16"/>
                <w:szCs w:val="16"/>
              </w:rPr>
            </w:pPr>
            <w:r w:rsidRPr="00F406EE">
              <w:rPr>
                <w:rFonts w:ascii="Arial" w:hAnsi="Arial" w:cs="Arial"/>
                <w:color w:val="000000"/>
                <w:sz w:val="16"/>
                <w:szCs w:val="16"/>
              </w:rPr>
              <w:t>Federal Funds</w:t>
            </w:r>
          </w:p>
        </w:tc>
        <w:tc>
          <w:tcPr>
            <w:tcW w:w="1800" w:type="dxa"/>
            <w:tcBorders>
              <w:top w:val="nil"/>
              <w:left w:val="nil"/>
              <w:bottom w:val="single" w:sz="8" w:space="0" w:color="auto"/>
              <w:right w:val="single" w:sz="8" w:space="0" w:color="auto"/>
            </w:tcBorders>
            <w:shd w:val="clear" w:color="auto" w:fill="auto"/>
            <w:noWrap/>
            <w:vAlign w:val="center"/>
            <w:hideMark/>
          </w:tcPr>
          <w:p w14:paraId="05F5E419"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453C431C"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33E77392"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33D7E1CF"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4C846187" w14:textId="4911C880" w:rsidR="00EE5BE7" w:rsidRPr="00F406EE" w:rsidRDefault="00EE5BE7">
            <w:pPr>
              <w:rPr>
                <w:rFonts w:ascii="Arial" w:hAnsi="Arial" w:cs="Arial"/>
                <w:color w:val="000000"/>
                <w:sz w:val="16"/>
                <w:szCs w:val="16"/>
              </w:rPr>
            </w:pPr>
            <w:r w:rsidRPr="00F406EE">
              <w:rPr>
                <w:rFonts w:ascii="Arial" w:hAnsi="Arial" w:cs="Arial"/>
                <w:color w:val="000000"/>
                <w:sz w:val="16"/>
                <w:szCs w:val="16"/>
              </w:rPr>
              <w:t xml:space="preserve">State </w:t>
            </w:r>
            <w:r w:rsidR="007F391F" w:rsidRPr="00F406EE">
              <w:rPr>
                <w:rFonts w:ascii="Arial" w:hAnsi="Arial" w:cs="Arial"/>
                <w:color w:val="000000"/>
                <w:sz w:val="16"/>
                <w:szCs w:val="16"/>
              </w:rPr>
              <w:t>Funds</w:t>
            </w:r>
          </w:p>
        </w:tc>
        <w:tc>
          <w:tcPr>
            <w:tcW w:w="1800" w:type="dxa"/>
            <w:tcBorders>
              <w:top w:val="nil"/>
              <w:left w:val="nil"/>
              <w:bottom w:val="single" w:sz="8" w:space="0" w:color="auto"/>
              <w:right w:val="single" w:sz="8" w:space="0" w:color="auto"/>
            </w:tcBorders>
            <w:shd w:val="clear" w:color="auto" w:fill="auto"/>
            <w:noWrap/>
            <w:vAlign w:val="center"/>
            <w:hideMark/>
          </w:tcPr>
          <w:p w14:paraId="0D9E5C86"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0F504A6A"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16436DCC"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6CCF4AB8"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7BFE8C9A" w14:textId="77777777" w:rsidR="00EE5BE7" w:rsidRPr="00F406EE" w:rsidRDefault="00EE5BE7">
            <w:pPr>
              <w:rPr>
                <w:rFonts w:ascii="Arial" w:hAnsi="Arial" w:cs="Arial"/>
                <w:color w:val="000000"/>
                <w:sz w:val="16"/>
                <w:szCs w:val="16"/>
              </w:rPr>
            </w:pPr>
            <w:r w:rsidRPr="00F406EE">
              <w:rPr>
                <w:rFonts w:ascii="Arial" w:hAnsi="Arial" w:cs="Arial"/>
                <w:color w:val="000000"/>
                <w:sz w:val="16"/>
                <w:szCs w:val="16"/>
              </w:rPr>
              <w:t>Foundation Grant</w:t>
            </w:r>
          </w:p>
        </w:tc>
        <w:tc>
          <w:tcPr>
            <w:tcW w:w="1800" w:type="dxa"/>
            <w:tcBorders>
              <w:top w:val="nil"/>
              <w:left w:val="nil"/>
              <w:bottom w:val="single" w:sz="8" w:space="0" w:color="auto"/>
              <w:right w:val="single" w:sz="8" w:space="0" w:color="auto"/>
            </w:tcBorders>
            <w:shd w:val="clear" w:color="auto" w:fill="auto"/>
            <w:noWrap/>
            <w:vAlign w:val="center"/>
            <w:hideMark/>
          </w:tcPr>
          <w:p w14:paraId="6F64D7F1"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0ABD3D41"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18E38E1A"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7F86FBFA"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6772556D" w14:textId="77777777" w:rsidR="00EE5BE7" w:rsidRPr="00F406EE" w:rsidRDefault="00EE5BE7">
            <w:pPr>
              <w:rPr>
                <w:rFonts w:ascii="Arial" w:hAnsi="Arial" w:cs="Arial"/>
                <w:color w:val="000000"/>
                <w:sz w:val="16"/>
                <w:szCs w:val="16"/>
              </w:rPr>
            </w:pPr>
            <w:r w:rsidRPr="00F406EE">
              <w:rPr>
                <w:rFonts w:ascii="Arial" w:hAnsi="Arial" w:cs="Arial"/>
                <w:color w:val="000000"/>
                <w:sz w:val="16"/>
                <w:szCs w:val="16"/>
              </w:rPr>
              <w:t>Private Investment</w:t>
            </w:r>
          </w:p>
        </w:tc>
        <w:tc>
          <w:tcPr>
            <w:tcW w:w="1800" w:type="dxa"/>
            <w:tcBorders>
              <w:top w:val="nil"/>
              <w:left w:val="nil"/>
              <w:bottom w:val="single" w:sz="8" w:space="0" w:color="auto"/>
              <w:right w:val="single" w:sz="8" w:space="0" w:color="auto"/>
            </w:tcBorders>
            <w:shd w:val="clear" w:color="auto" w:fill="auto"/>
            <w:noWrap/>
            <w:vAlign w:val="center"/>
            <w:hideMark/>
          </w:tcPr>
          <w:p w14:paraId="284415AF"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5700A14E"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4E391928"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10A12ACE" w14:textId="77777777" w:rsidTr="008435AB">
        <w:trPr>
          <w:trHeight w:hRule="exac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787DADF6" w14:textId="77777777" w:rsidR="00EE5BE7" w:rsidRPr="00F406EE" w:rsidRDefault="00EE5BE7">
            <w:pPr>
              <w:rPr>
                <w:rFonts w:ascii="Arial" w:hAnsi="Arial" w:cs="Arial"/>
                <w:color w:val="000000"/>
                <w:sz w:val="16"/>
                <w:szCs w:val="16"/>
              </w:rPr>
            </w:pPr>
            <w:r w:rsidRPr="00F406EE">
              <w:rPr>
                <w:rFonts w:ascii="Arial" w:hAnsi="Arial" w:cs="Arial"/>
                <w:color w:val="000000"/>
                <w:sz w:val="16"/>
                <w:szCs w:val="16"/>
              </w:rPr>
              <w:t>Other (identify)</w:t>
            </w:r>
          </w:p>
        </w:tc>
        <w:tc>
          <w:tcPr>
            <w:tcW w:w="1800" w:type="dxa"/>
            <w:tcBorders>
              <w:top w:val="nil"/>
              <w:left w:val="nil"/>
              <w:bottom w:val="single" w:sz="8" w:space="0" w:color="auto"/>
              <w:right w:val="single" w:sz="8" w:space="0" w:color="auto"/>
            </w:tcBorders>
            <w:shd w:val="clear" w:color="auto" w:fill="auto"/>
            <w:noWrap/>
            <w:vAlign w:val="center"/>
            <w:hideMark/>
          </w:tcPr>
          <w:p w14:paraId="0887B839"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auto" w:fill="auto"/>
            <w:noWrap/>
            <w:vAlign w:val="center"/>
            <w:hideMark/>
          </w:tcPr>
          <w:p w14:paraId="59B30DF0"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1992" w:type="dxa"/>
            <w:tcBorders>
              <w:top w:val="nil"/>
              <w:left w:val="nil"/>
              <w:bottom w:val="single" w:sz="8" w:space="0" w:color="auto"/>
              <w:right w:val="single" w:sz="8" w:space="0" w:color="auto"/>
            </w:tcBorders>
            <w:shd w:val="clear" w:color="auto" w:fill="auto"/>
            <w:noWrap/>
            <w:vAlign w:val="center"/>
            <w:hideMark/>
          </w:tcPr>
          <w:p w14:paraId="452AA8F9"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r>
      <w:tr w:rsidR="00EE5BE7" w:rsidRPr="00F406EE" w14:paraId="573D32B8" w14:textId="77777777" w:rsidTr="008435AB">
        <w:trPr>
          <w:trHeight w:val="263"/>
        </w:trPr>
        <w:tc>
          <w:tcPr>
            <w:tcW w:w="2942" w:type="dxa"/>
            <w:tcBorders>
              <w:top w:val="nil"/>
              <w:left w:val="single" w:sz="8" w:space="0" w:color="auto"/>
              <w:bottom w:val="single" w:sz="8" w:space="0" w:color="auto"/>
              <w:right w:val="single" w:sz="8" w:space="0" w:color="auto"/>
            </w:tcBorders>
            <w:shd w:val="clear" w:color="auto" w:fill="auto"/>
            <w:noWrap/>
            <w:vAlign w:val="center"/>
            <w:hideMark/>
          </w:tcPr>
          <w:p w14:paraId="11F3EC38" w14:textId="72987360" w:rsidR="00EE5BE7" w:rsidRPr="00F406EE" w:rsidRDefault="00EE5BE7">
            <w:pPr>
              <w:rPr>
                <w:rFonts w:ascii="Arial" w:hAnsi="Arial" w:cs="Arial"/>
                <w:b/>
                <w:bCs/>
                <w:color w:val="000000"/>
                <w:sz w:val="16"/>
                <w:szCs w:val="16"/>
              </w:rPr>
            </w:pPr>
            <w:r w:rsidRPr="00F406EE">
              <w:rPr>
                <w:rFonts w:ascii="Arial" w:hAnsi="Arial" w:cs="Arial"/>
                <w:b/>
                <w:bCs/>
                <w:color w:val="000000"/>
                <w:sz w:val="16"/>
                <w:szCs w:val="16"/>
              </w:rPr>
              <w:t>T</w:t>
            </w:r>
            <w:r w:rsidR="009232A7" w:rsidRPr="00F406EE">
              <w:rPr>
                <w:rFonts w:ascii="Arial" w:hAnsi="Arial" w:cs="Arial"/>
                <w:b/>
                <w:bCs/>
                <w:color w:val="000000"/>
                <w:sz w:val="16"/>
                <w:szCs w:val="16"/>
              </w:rPr>
              <w:t>OTAL PROJECT FUNDING</w:t>
            </w:r>
          </w:p>
        </w:tc>
        <w:tc>
          <w:tcPr>
            <w:tcW w:w="1800" w:type="dxa"/>
            <w:tcBorders>
              <w:top w:val="nil"/>
              <w:left w:val="nil"/>
              <w:bottom w:val="single" w:sz="8" w:space="0" w:color="auto"/>
              <w:right w:val="single" w:sz="8" w:space="0" w:color="auto"/>
            </w:tcBorders>
            <w:shd w:val="clear" w:color="auto" w:fill="auto"/>
            <w:noWrap/>
            <w:vAlign w:val="center"/>
            <w:hideMark/>
          </w:tcPr>
          <w:p w14:paraId="55B9C97A" w14:textId="77777777" w:rsidR="00EE5BE7" w:rsidRPr="00F406EE" w:rsidRDefault="00EE5BE7">
            <w:pPr>
              <w:jc w:val="both"/>
              <w:rPr>
                <w:rFonts w:ascii="Arial" w:hAnsi="Arial" w:cs="Arial"/>
                <w:color w:val="000000"/>
                <w:sz w:val="22"/>
                <w:szCs w:val="22"/>
              </w:rPr>
            </w:pPr>
            <w:r w:rsidRPr="00F406EE">
              <w:rPr>
                <w:rFonts w:ascii="Arial" w:hAnsi="Arial" w:cs="Arial"/>
                <w:color w:val="000000"/>
                <w:sz w:val="22"/>
                <w:szCs w:val="22"/>
              </w:rPr>
              <w:t> </w:t>
            </w:r>
          </w:p>
        </w:tc>
        <w:tc>
          <w:tcPr>
            <w:tcW w:w="2520" w:type="dxa"/>
            <w:tcBorders>
              <w:top w:val="nil"/>
              <w:left w:val="nil"/>
              <w:bottom w:val="single" w:sz="8" w:space="0" w:color="auto"/>
              <w:right w:val="single" w:sz="8" w:space="0" w:color="auto"/>
            </w:tcBorders>
            <w:shd w:val="clear" w:color="000000" w:fill="000000"/>
            <w:noWrap/>
            <w:vAlign w:val="center"/>
            <w:hideMark/>
          </w:tcPr>
          <w:p w14:paraId="537342CF" w14:textId="77777777" w:rsidR="00EE5BE7" w:rsidRPr="00F406EE" w:rsidRDefault="00EE5BE7">
            <w:pPr>
              <w:jc w:val="both"/>
              <w:rPr>
                <w:rFonts w:ascii="Arial" w:hAnsi="Arial" w:cs="Arial"/>
                <w:color w:val="000000"/>
                <w:sz w:val="22"/>
                <w:szCs w:val="22"/>
              </w:rPr>
            </w:pPr>
          </w:p>
        </w:tc>
        <w:tc>
          <w:tcPr>
            <w:tcW w:w="1992" w:type="dxa"/>
            <w:tcBorders>
              <w:top w:val="nil"/>
              <w:left w:val="nil"/>
              <w:bottom w:val="single" w:sz="8" w:space="0" w:color="auto"/>
              <w:right w:val="single" w:sz="8" w:space="0" w:color="auto"/>
            </w:tcBorders>
            <w:shd w:val="clear" w:color="000000" w:fill="000000"/>
            <w:noWrap/>
            <w:vAlign w:val="center"/>
            <w:hideMark/>
          </w:tcPr>
          <w:p w14:paraId="07D6D1D9" w14:textId="77777777" w:rsidR="00EE5BE7" w:rsidRPr="00F406EE" w:rsidRDefault="00EE5BE7">
            <w:pPr>
              <w:jc w:val="both"/>
              <w:rPr>
                <w:rFonts w:ascii="Arial" w:hAnsi="Arial" w:cs="Arial"/>
                <w:color w:val="000000"/>
                <w:sz w:val="22"/>
                <w:szCs w:val="22"/>
              </w:rPr>
            </w:pPr>
          </w:p>
        </w:tc>
      </w:tr>
    </w:tbl>
    <w:p w14:paraId="758F3554" w14:textId="2CFD80B9" w:rsidR="00814E3B" w:rsidRPr="00F406EE" w:rsidRDefault="004F7550" w:rsidP="00814E3B">
      <w:pPr>
        <w:pStyle w:val="BodyText3"/>
        <w:jc w:val="left"/>
        <w:rPr>
          <w:rFonts w:ascii="Arial" w:hAnsi="Arial" w:cs="Arial"/>
          <w:sz w:val="18"/>
          <w:szCs w:val="18"/>
        </w:rPr>
      </w:pPr>
      <w:r w:rsidRPr="00F406EE">
        <w:rPr>
          <w:rFonts w:ascii="Arial" w:hAnsi="Arial" w:cs="Arial"/>
          <w:sz w:val="18"/>
          <w:szCs w:val="18"/>
        </w:rPr>
        <w:t>*</w:t>
      </w:r>
      <w:r w:rsidR="00986155" w:rsidRPr="00F406EE">
        <w:rPr>
          <w:rFonts w:ascii="Arial" w:hAnsi="Arial" w:cs="Arial"/>
          <w:sz w:val="18"/>
          <w:szCs w:val="18"/>
        </w:rPr>
        <w:t>Documentation should be a letter from the appropriate source.</w:t>
      </w:r>
    </w:p>
    <w:p w14:paraId="11FDC271" w14:textId="58BCF7A4" w:rsidR="00297489" w:rsidRPr="00F406EE" w:rsidRDefault="001F1029" w:rsidP="00175306">
      <w:pPr>
        <w:pStyle w:val="BodyText3"/>
        <w:ind w:left="720" w:hanging="720"/>
        <w:jc w:val="left"/>
        <w:rPr>
          <w:rFonts w:ascii="Arial" w:hAnsi="Arial" w:cs="Arial"/>
          <w:sz w:val="21"/>
          <w:szCs w:val="21"/>
        </w:rPr>
      </w:pPr>
      <w:r w:rsidRPr="00F406EE">
        <w:rPr>
          <w:rFonts w:ascii="Arial" w:hAnsi="Arial" w:cs="Arial"/>
          <w:szCs w:val="22"/>
        </w:rPr>
        <w:br w:type="page"/>
      </w:r>
    </w:p>
    <w:p w14:paraId="12932B45" w14:textId="7506BA45" w:rsidR="00814E3B" w:rsidRDefault="00A36513" w:rsidP="004C1A94">
      <w:pPr>
        <w:rPr>
          <w:rFonts w:ascii="Arial" w:hAnsi="Arial" w:cs="Arial"/>
          <w:b/>
          <w:sz w:val="21"/>
          <w:szCs w:val="21"/>
        </w:rPr>
      </w:pPr>
      <w:r>
        <w:rPr>
          <w:rFonts w:ascii="Arial" w:hAnsi="Arial" w:cs="Arial"/>
          <w:sz w:val="21"/>
          <w:szCs w:val="21"/>
        </w:rPr>
        <w:lastRenderedPageBreak/>
        <w:t>I</w:t>
      </w:r>
      <w:r w:rsidR="00814E3B" w:rsidRPr="002E0270">
        <w:rPr>
          <w:rFonts w:ascii="Arial" w:hAnsi="Arial" w:cs="Arial"/>
          <w:sz w:val="21"/>
          <w:szCs w:val="21"/>
        </w:rPr>
        <w:t>V.</w:t>
      </w:r>
      <w:r w:rsidR="004E66A7" w:rsidRPr="002E0270">
        <w:rPr>
          <w:rFonts w:ascii="Arial" w:hAnsi="Arial" w:cs="Arial"/>
          <w:b/>
          <w:sz w:val="21"/>
          <w:szCs w:val="21"/>
        </w:rPr>
        <w:tab/>
        <w:t>Threshold Factors</w:t>
      </w:r>
    </w:p>
    <w:p w14:paraId="32EFA280" w14:textId="77777777" w:rsidR="002E0270" w:rsidRPr="002E0270" w:rsidRDefault="002E0270" w:rsidP="00117F86">
      <w:pPr>
        <w:pStyle w:val="BodyText3"/>
        <w:spacing w:before="0"/>
        <w:jc w:val="left"/>
        <w:rPr>
          <w:rFonts w:ascii="Arial" w:hAnsi="Arial" w:cs="Arial"/>
          <w:b/>
          <w:sz w:val="21"/>
          <w:szCs w:val="21"/>
        </w:rPr>
      </w:pPr>
    </w:p>
    <w:p w14:paraId="2E39D753" w14:textId="4D725726" w:rsidR="009D7F68" w:rsidRPr="002E0270" w:rsidRDefault="00284B21" w:rsidP="008E2036">
      <w:pPr>
        <w:pStyle w:val="BodyText3"/>
        <w:numPr>
          <w:ilvl w:val="0"/>
          <w:numId w:val="12"/>
        </w:numPr>
        <w:spacing w:before="0"/>
        <w:jc w:val="left"/>
        <w:rPr>
          <w:rFonts w:ascii="Arial" w:hAnsi="Arial" w:cs="Arial"/>
          <w:sz w:val="21"/>
          <w:szCs w:val="21"/>
        </w:rPr>
      </w:pPr>
      <w:r w:rsidRPr="002E0270">
        <w:rPr>
          <w:rFonts w:ascii="Arial" w:hAnsi="Arial" w:cs="Arial"/>
          <w:b/>
          <w:sz w:val="21"/>
          <w:szCs w:val="21"/>
        </w:rPr>
        <w:t>E</w:t>
      </w:r>
      <w:r w:rsidR="00CE78B4" w:rsidRPr="002E0270">
        <w:rPr>
          <w:rFonts w:ascii="Arial" w:hAnsi="Arial" w:cs="Arial"/>
          <w:b/>
          <w:sz w:val="21"/>
          <w:szCs w:val="21"/>
        </w:rPr>
        <w:t>ligible Applicant</w:t>
      </w:r>
      <w:r w:rsidR="00214989" w:rsidRPr="002E0270">
        <w:rPr>
          <w:rFonts w:ascii="Arial" w:hAnsi="Arial" w:cs="Arial"/>
          <w:b/>
          <w:sz w:val="21"/>
          <w:szCs w:val="21"/>
        </w:rPr>
        <w:t>:</w:t>
      </w:r>
    </w:p>
    <w:p w14:paraId="7C066849" w14:textId="77777777" w:rsidR="00E513BD" w:rsidRPr="002E0270" w:rsidRDefault="00E513BD" w:rsidP="00117F86">
      <w:pPr>
        <w:pStyle w:val="BodyText3"/>
        <w:spacing w:before="0"/>
        <w:ind w:left="1080"/>
        <w:jc w:val="left"/>
        <w:rPr>
          <w:rFonts w:ascii="Arial" w:hAnsi="Arial" w:cs="Arial"/>
          <w:sz w:val="21"/>
          <w:szCs w:val="21"/>
        </w:rPr>
      </w:pPr>
      <w:r w:rsidRPr="002E0270">
        <w:rPr>
          <w:rFonts w:ascii="Arial" w:hAnsi="Arial" w:cs="Arial"/>
          <w:sz w:val="21"/>
          <w:szCs w:val="21"/>
        </w:rPr>
        <w:t xml:space="preserve">The applicant is a </w:t>
      </w:r>
      <w:r w:rsidR="0015414D" w:rsidRPr="002E0270">
        <w:rPr>
          <w:rFonts w:ascii="Arial" w:hAnsi="Arial" w:cs="Arial"/>
          <w:sz w:val="21"/>
          <w:szCs w:val="21"/>
        </w:rPr>
        <w:t xml:space="preserve">city  </w:t>
      </w:r>
      <w:r w:rsidR="00A21BA0" w:rsidRPr="002E0270">
        <w:rPr>
          <w:rFonts w:ascii="Arial" w:hAnsi="Arial" w:cs="Arial"/>
          <w:sz w:val="21"/>
          <w:szCs w:val="21"/>
        </w:rPr>
        <w:fldChar w:fldCharType="begin">
          <w:ffData>
            <w:name w:val="Check1"/>
            <w:enabled/>
            <w:calcOnExit w:val="0"/>
            <w:checkBox>
              <w:sizeAuto/>
              <w:default w:val="0"/>
            </w:checkBox>
          </w:ffData>
        </w:fldChar>
      </w:r>
      <w:bookmarkStart w:id="1" w:name="Check1"/>
      <w:r w:rsidRPr="002E0270">
        <w:rPr>
          <w:rFonts w:ascii="Arial" w:hAnsi="Arial" w:cs="Arial"/>
          <w:sz w:val="21"/>
          <w:szCs w:val="21"/>
        </w:rPr>
        <w:instrText xml:space="preserve"> FORMCHECKBOX </w:instrText>
      </w:r>
      <w:r w:rsidR="00EB2CBA">
        <w:rPr>
          <w:rFonts w:ascii="Arial" w:hAnsi="Arial" w:cs="Arial"/>
          <w:sz w:val="21"/>
          <w:szCs w:val="21"/>
        </w:rPr>
      </w:r>
      <w:r w:rsidR="00EB2CBA">
        <w:rPr>
          <w:rFonts w:ascii="Arial" w:hAnsi="Arial" w:cs="Arial"/>
          <w:sz w:val="21"/>
          <w:szCs w:val="21"/>
        </w:rPr>
        <w:fldChar w:fldCharType="separate"/>
      </w:r>
      <w:r w:rsidR="00A21BA0" w:rsidRPr="002E0270">
        <w:rPr>
          <w:rFonts w:ascii="Arial" w:hAnsi="Arial" w:cs="Arial"/>
          <w:sz w:val="21"/>
          <w:szCs w:val="21"/>
        </w:rPr>
        <w:fldChar w:fldCharType="end"/>
      </w:r>
      <w:bookmarkEnd w:id="1"/>
      <w:r w:rsidRPr="002E0270">
        <w:rPr>
          <w:rFonts w:ascii="Arial" w:hAnsi="Arial" w:cs="Arial"/>
          <w:sz w:val="21"/>
          <w:szCs w:val="21"/>
        </w:rPr>
        <w:tab/>
      </w:r>
      <w:r w:rsidR="00213430" w:rsidRPr="002E0270">
        <w:rPr>
          <w:rFonts w:ascii="Arial" w:hAnsi="Arial" w:cs="Arial"/>
          <w:sz w:val="21"/>
          <w:szCs w:val="21"/>
        </w:rPr>
        <w:t xml:space="preserve">    </w:t>
      </w:r>
      <w:r w:rsidRPr="002E0270">
        <w:rPr>
          <w:rFonts w:ascii="Arial" w:hAnsi="Arial" w:cs="Arial"/>
          <w:sz w:val="21"/>
          <w:szCs w:val="21"/>
        </w:rPr>
        <w:t xml:space="preserve">The applicant is a </w:t>
      </w:r>
      <w:r w:rsidR="0015414D" w:rsidRPr="002E0270">
        <w:rPr>
          <w:rFonts w:ascii="Arial" w:hAnsi="Arial" w:cs="Arial"/>
          <w:sz w:val="21"/>
          <w:szCs w:val="21"/>
        </w:rPr>
        <w:t xml:space="preserve">county </w:t>
      </w:r>
      <w:r w:rsidR="00A21BA0" w:rsidRPr="002E0270">
        <w:rPr>
          <w:rFonts w:ascii="Arial" w:hAnsi="Arial" w:cs="Arial"/>
          <w:sz w:val="21"/>
          <w:szCs w:val="21"/>
        </w:rPr>
        <w:fldChar w:fldCharType="begin">
          <w:ffData>
            <w:name w:val="Check2"/>
            <w:enabled/>
            <w:calcOnExit w:val="0"/>
            <w:checkBox>
              <w:sizeAuto/>
              <w:default w:val="0"/>
            </w:checkBox>
          </w:ffData>
        </w:fldChar>
      </w:r>
      <w:bookmarkStart w:id="2" w:name="Check2"/>
      <w:r w:rsidRPr="002E0270">
        <w:rPr>
          <w:rFonts w:ascii="Arial" w:hAnsi="Arial" w:cs="Arial"/>
          <w:sz w:val="21"/>
          <w:szCs w:val="21"/>
        </w:rPr>
        <w:instrText xml:space="preserve"> FORMCHECKBOX </w:instrText>
      </w:r>
      <w:r w:rsidR="00EB2CBA">
        <w:rPr>
          <w:rFonts w:ascii="Arial" w:hAnsi="Arial" w:cs="Arial"/>
          <w:sz w:val="21"/>
          <w:szCs w:val="21"/>
        </w:rPr>
      </w:r>
      <w:r w:rsidR="00EB2CBA">
        <w:rPr>
          <w:rFonts w:ascii="Arial" w:hAnsi="Arial" w:cs="Arial"/>
          <w:sz w:val="21"/>
          <w:szCs w:val="21"/>
        </w:rPr>
        <w:fldChar w:fldCharType="separate"/>
      </w:r>
      <w:r w:rsidR="00A21BA0" w:rsidRPr="002E0270">
        <w:rPr>
          <w:rFonts w:ascii="Arial" w:hAnsi="Arial" w:cs="Arial"/>
          <w:sz w:val="21"/>
          <w:szCs w:val="21"/>
        </w:rPr>
        <w:fldChar w:fldCharType="end"/>
      </w:r>
      <w:bookmarkEnd w:id="2"/>
    </w:p>
    <w:p w14:paraId="5B90BA37" w14:textId="77777777" w:rsidR="0063423C" w:rsidRDefault="0063423C" w:rsidP="00117F86">
      <w:pPr>
        <w:pStyle w:val="BodyText3"/>
        <w:spacing w:before="0"/>
        <w:ind w:left="1080"/>
        <w:jc w:val="left"/>
        <w:rPr>
          <w:rFonts w:ascii="Arial" w:hAnsi="Arial" w:cs="Arial"/>
          <w:sz w:val="21"/>
          <w:szCs w:val="21"/>
        </w:rPr>
      </w:pPr>
    </w:p>
    <w:p w14:paraId="1CDBB042" w14:textId="7496E309" w:rsidR="00297489" w:rsidRPr="002E0270" w:rsidRDefault="00E513BD" w:rsidP="00117F86">
      <w:pPr>
        <w:pStyle w:val="BodyText3"/>
        <w:spacing w:before="0"/>
        <w:ind w:left="1080"/>
        <w:jc w:val="left"/>
        <w:rPr>
          <w:rFonts w:ascii="Arial" w:hAnsi="Arial" w:cs="Arial"/>
          <w:sz w:val="21"/>
          <w:szCs w:val="21"/>
        </w:rPr>
      </w:pPr>
      <w:r w:rsidRPr="002E0270">
        <w:rPr>
          <w:rFonts w:ascii="Arial" w:hAnsi="Arial" w:cs="Arial"/>
          <w:sz w:val="21"/>
          <w:szCs w:val="21"/>
        </w:rPr>
        <w:t>If the applicant is sponsoring a sub</w:t>
      </w:r>
      <w:r w:rsidR="00BF608A" w:rsidRPr="002E0270">
        <w:rPr>
          <w:rFonts w:ascii="Arial" w:hAnsi="Arial" w:cs="Arial"/>
          <w:sz w:val="21"/>
          <w:szCs w:val="21"/>
        </w:rPr>
        <w:t>-</w:t>
      </w:r>
      <w:r w:rsidRPr="002E0270">
        <w:rPr>
          <w:rFonts w:ascii="Arial" w:hAnsi="Arial" w:cs="Arial"/>
          <w:sz w:val="21"/>
          <w:szCs w:val="21"/>
        </w:rPr>
        <w:t>recipient</w:t>
      </w:r>
      <w:r w:rsidR="005277EA" w:rsidRPr="002E0270">
        <w:rPr>
          <w:rFonts w:ascii="Arial" w:hAnsi="Arial" w:cs="Arial"/>
          <w:sz w:val="21"/>
          <w:szCs w:val="21"/>
        </w:rPr>
        <w:t xml:space="preserve"> or this is a joint application</w:t>
      </w:r>
      <w:r w:rsidRPr="002E0270">
        <w:rPr>
          <w:rFonts w:ascii="Arial" w:hAnsi="Arial" w:cs="Arial"/>
          <w:sz w:val="21"/>
          <w:szCs w:val="21"/>
        </w:rPr>
        <w:t xml:space="preserve">, describe the relationship and attach a draft agreement between the </w:t>
      </w:r>
      <w:r w:rsidR="005277EA" w:rsidRPr="002E0270">
        <w:rPr>
          <w:rFonts w:ascii="Arial" w:hAnsi="Arial" w:cs="Arial"/>
          <w:sz w:val="21"/>
          <w:szCs w:val="21"/>
        </w:rPr>
        <w:t>parties</w:t>
      </w:r>
      <w:r w:rsidRPr="002E0270">
        <w:rPr>
          <w:rFonts w:ascii="Arial" w:hAnsi="Arial" w:cs="Arial"/>
          <w:sz w:val="21"/>
          <w:szCs w:val="21"/>
        </w:rPr>
        <w:t>.</w:t>
      </w:r>
      <w:r w:rsidR="005042C0" w:rsidRPr="002E0270">
        <w:rPr>
          <w:rFonts w:ascii="Arial" w:hAnsi="Arial" w:cs="Arial"/>
          <w:sz w:val="21"/>
          <w:szCs w:val="21"/>
        </w:rPr>
        <w:t xml:space="preserve"> </w:t>
      </w:r>
    </w:p>
    <w:p w14:paraId="77B12D39" w14:textId="77777777" w:rsidR="005042C0" w:rsidRPr="002E0270" w:rsidRDefault="005042C0" w:rsidP="00117F86">
      <w:pPr>
        <w:pStyle w:val="BodyText3"/>
        <w:spacing w:before="0"/>
        <w:jc w:val="left"/>
        <w:rPr>
          <w:rFonts w:ascii="Arial" w:hAnsi="Arial" w:cs="Arial"/>
          <w:sz w:val="21"/>
          <w:szCs w:val="21"/>
        </w:rPr>
      </w:pPr>
    </w:p>
    <w:p w14:paraId="6320CC15" w14:textId="5A44CA30" w:rsidR="00EB5F4C" w:rsidRDefault="00EB5F4C" w:rsidP="00117F86">
      <w:pPr>
        <w:pStyle w:val="BodyText3"/>
        <w:spacing w:before="0"/>
        <w:jc w:val="left"/>
        <w:rPr>
          <w:rFonts w:ascii="Arial" w:hAnsi="Arial" w:cs="Arial"/>
          <w:sz w:val="21"/>
          <w:szCs w:val="21"/>
        </w:rPr>
      </w:pPr>
    </w:p>
    <w:p w14:paraId="1C0D7718" w14:textId="5E0D5D41" w:rsidR="0063423C" w:rsidRDefault="0063423C" w:rsidP="00117F86">
      <w:pPr>
        <w:pStyle w:val="BodyText3"/>
        <w:spacing w:before="0"/>
        <w:jc w:val="left"/>
        <w:rPr>
          <w:rFonts w:ascii="Arial" w:hAnsi="Arial" w:cs="Arial"/>
          <w:sz w:val="21"/>
          <w:szCs w:val="21"/>
        </w:rPr>
      </w:pPr>
    </w:p>
    <w:p w14:paraId="41BF62DA" w14:textId="77777777" w:rsidR="00BF7E6E" w:rsidRPr="002E0270" w:rsidRDefault="00BF7E6E" w:rsidP="00117F86">
      <w:pPr>
        <w:pStyle w:val="BodyText3"/>
        <w:spacing w:before="0"/>
        <w:jc w:val="left"/>
        <w:rPr>
          <w:rFonts w:ascii="Arial" w:hAnsi="Arial" w:cs="Arial"/>
          <w:sz w:val="21"/>
          <w:szCs w:val="21"/>
        </w:rPr>
      </w:pPr>
    </w:p>
    <w:p w14:paraId="6FE5540D" w14:textId="45C74A80" w:rsidR="006E5252" w:rsidRPr="0063423C" w:rsidRDefault="00214989" w:rsidP="0063423C">
      <w:pPr>
        <w:pStyle w:val="BodyText3"/>
        <w:numPr>
          <w:ilvl w:val="0"/>
          <w:numId w:val="12"/>
        </w:numPr>
        <w:spacing w:before="0"/>
        <w:jc w:val="left"/>
        <w:rPr>
          <w:rFonts w:ascii="Arial" w:hAnsi="Arial" w:cs="Arial"/>
          <w:b/>
          <w:sz w:val="21"/>
          <w:szCs w:val="21"/>
        </w:rPr>
      </w:pPr>
      <w:r w:rsidRPr="002E0270">
        <w:rPr>
          <w:rFonts w:ascii="Arial" w:hAnsi="Arial" w:cs="Arial"/>
          <w:b/>
          <w:sz w:val="21"/>
          <w:szCs w:val="21"/>
        </w:rPr>
        <w:t>E</w:t>
      </w:r>
      <w:r w:rsidR="00CE78B4" w:rsidRPr="002E0270">
        <w:rPr>
          <w:rFonts w:ascii="Arial" w:hAnsi="Arial" w:cs="Arial"/>
          <w:b/>
          <w:sz w:val="21"/>
          <w:szCs w:val="21"/>
        </w:rPr>
        <w:t>ligible Activities</w:t>
      </w:r>
      <w:r w:rsidR="0050184F" w:rsidRPr="002E0270">
        <w:rPr>
          <w:rFonts w:ascii="Arial" w:hAnsi="Arial" w:cs="Arial"/>
          <w:b/>
          <w:sz w:val="21"/>
          <w:szCs w:val="21"/>
        </w:rPr>
        <w:t xml:space="preserve">:  </w:t>
      </w:r>
      <w:r w:rsidR="00D476F1" w:rsidRPr="0063423C">
        <w:rPr>
          <w:rFonts w:ascii="Arial" w:hAnsi="Arial" w:cs="Arial"/>
          <w:bCs/>
          <w:sz w:val="21"/>
          <w:szCs w:val="21"/>
        </w:rPr>
        <w:t>Explain the p</w:t>
      </w:r>
      <w:r w:rsidR="00324E00" w:rsidRPr="0063423C">
        <w:rPr>
          <w:rFonts w:ascii="Arial" w:hAnsi="Arial" w:cs="Arial"/>
          <w:bCs/>
          <w:sz w:val="21"/>
          <w:szCs w:val="21"/>
        </w:rPr>
        <w:t>ublic service</w:t>
      </w:r>
      <w:r w:rsidR="00D476F1" w:rsidRPr="0063423C">
        <w:rPr>
          <w:rFonts w:ascii="Arial" w:hAnsi="Arial" w:cs="Arial"/>
          <w:bCs/>
          <w:sz w:val="21"/>
          <w:szCs w:val="21"/>
        </w:rPr>
        <w:t xml:space="preserve"> </w:t>
      </w:r>
      <w:r w:rsidR="0063423C" w:rsidRPr="0063423C">
        <w:rPr>
          <w:rFonts w:ascii="Arial" w:hAnsi="Arial" w:cs="Arial"/>
          <w:bCs/>
          <w:sz w:val="21"/>
          <w:szCs w:val="21"/>
        </w:rPr>
        <w:t>and of the service what do you expect CARES I to</w:t>
      </w:r>
      <w:r w:rsidR="009276F6">
        <w:rPr>
          <w:rFonts w:ascii="Arial" w:hAnsi="Arial" w:cs="Arial"/>
          <w:bCs/>
          <w:sz w:val="21"/>
          <w:szCs w:val="21"/>
        </w:rPr>
        <w:t xml:space="preserve"> pay</w:t>
      </w:r>
      <w:r w:rsidR="0063423C" w:rsidRPr="0063423C">
        <w:rPr>
          <w:rFonts w:ascii="Arial" w:hAnsi="Arial" w:cs="Arial"/>
          <w:bCs/>
          <w:sz w:val="21"/>
          <w:szCs w:val="21"/>
        </w:rPr>
        <w:t xml:space="preserve"> for (labor, supplies, materials, and/or other)</w:t>
      </w:r>
    </w:p>
    <w:p w14:paraId="123C3A9B" w14:textId="1A7E6284" w:rsidR="00324E00" w:rsidRPr="00A07347" w:rsidRDefault="00324E00" w:rsidP="00A07347">
      <w:pPr>
        <w:pStyle w:val="BodyText3"/>
        <w:spacing w:before="0"/>
        <w:jc w:val="left"/>
        <w:rPr>
          <w:rFonts w:ascii="Arial" w:hAnsi="Arial" w:cs="Arial"/>
          <w:bCs/>
          <w:sz w:val="21"/>
          <w:szCs w:val="21"/>
        </w:rPr>
      </w:pPr>
    </w:p>
    <w:p w14:paraId="37F34F4C" w14:textId="4B9E9D86" w:rsidR="009F08B1" w:rsidRDefault="009F08B1" w:rsidP="001A3BB4">
      <w:pPr>
        <w:pStyle w:val="BodyText3"/>
        <w:tabs>
          <w:tab w:val="left" w:pos="1080"/>
        </w:tabs>
        <w:spacing w:before="0"/>
        <w:jc w:val="left"/>
        <w:rPr>
          <w:rFonts w:ascii="Arial" w:hAnsi="Arial" w:cs="Arial"/>
          <w:b/>
          <w:sz w:val="21"/>
          <w:szCs w:val="21"/>
        </w:rPr>
      </w:pPr>
    </w:p>
    <w:p w14:paraId="1F0DF44D" w14:textId="7561E08C" w:rsidR="0063423C" w:rsidRDefault="0063423C" w:rsidP="001A3BB4">
      <w:pPr>
        <w:pStyle w:val="BodyText3"/>
        <w:tabs>
          <w:tab w:val="left" w:pos="1080"/>
        </w:tabs>
        <w:spacing w:before="0"/>
        <w:jc w:val="left"/>
        <w:rPr>
          <w:rFonts w:ascii="Arial" w:hAnsi="Arial" w:cs="Arial"/>
          <w:b/>
          <w:sz w:val="21"/>
          <w:szCs w:val="21"/>
        </w:rPr>
      </w:pPr>
    </w:p>
    <w:p w14:paraId="46F04C00" w14:textId="45E97508" w:rsidR="0063423C" w:rsidRDefault="0063423C" w:rsidP="001A3BB4">
      <w:pPr>
        <w:pStyle w:val="BodyText3"/>
        <w:tabs>
          <w:tab w:val="left" w:pos="1080"/>
        </w:tabs>
        <w:spacing w:before="0"/>
        <w:jc w:val="left"/>
        <w:rPr>
          <w:rFonts w:ascii="Arial" w:hAnsi="Arial" w:cs="Arial"/>
          <w:b/>
          <w:sz w:val="21"/>
          <w:szCs w:val="21"/>
        </w:rPr>
      </w:pPr>
    </w:p>
    <w:p w14:paraId="283B9B75" w14:textId="11C7B265" w:rsidR="00BF7E6E" w:rsidRDefault="00BF7E6E" w:rsidP="001A3BB4">
      <w:pPr>
        <w:pStyle w:val="BodyText3"/>
        <w:tabs>
          <w:tab w:val="left" w:pos="1080"/>
        </w:tabs>
        <w:spacing w:before="0"/>
        <w:jc w:val="left"/>
        <w:rPr>
          <w:rFonts w:ascii="Arial" w:hAnsi="Arial" w:cs="Arial"/>
          <w:b/>
          <w:sz w:val="21"/>
          <w:szCs w:val="21"/>
        </w:rPr>
      </w:pPr>
    </w:p>
    <w:p w14:paraId="35138CD5" w14:textId="77777777" w:rsidR="00BF7E6E" w:rsidRDefault="00BF7E6E" w:rsidP="001A3BB4">
      <w:pPr>
        <w:pStyle w:val="BodyText3"/>
        <w:tabs>
          <w:tab w:val="left" w:pos="1080"/>
        </w:tabs>
        <w:spacing w:before="0"/>
        <w:jc w:val="left"/>
        <w:rPr>
          <w:rFonts w:ascii="Arial" w:hAnsi="Arial" w:cs="Arial"/>
          <w:b/>
          <w:sz w:val="21"/>
          <w:szCs w:val="21"/>
        </w:rPr>
      </w:pPr>
    </w:p>
    <w:p w14:paraId="2711E550" w14:textId="77777777" w:rsidR="0063423C" w:rsidRDefault="0063423C" w:rsidP="001A3BB4">
      <w:pPr>
        <w:pStyle w:val="BodyText3"/>
        <w:tabs>
          <w:tab w:val="left" w:pos="1080"/>
        </w:tabs>
        <w:spacing w:before="0"/>
        <w:jc w:val="left"/>
        <w:rPr>
          <w:rFonts w:ascii="Arial" w:hAnsi="Arial" w:cs="Arial"/>
          <w:b/>
          <w:sz w:val="21"/>
          <w:szCs w:val="21"/>
        </w:rPr>
      </w:pPr>
    </w:p>
    <w:p w14:paraId="0521AE2C" w14:textId="77777777" w:rsidR="001A3BB4" w:rsidRDefault="001A3BB4" w:rsidP="001A3BB4">
      <w:pPr>
        <w:pStyle w:val="BodyText3"/>
        <w:tabs>
          <w:tab w:val="left" w:pos="1080"/>
        </w:tabs>
        <w:spacing w:before="0"/>
        <w:jc w:val="left"/>
        <w:rPr>
          <w:rFonts w:ascii="Arial" w:hAnsi="Arial" w:cs="Arial"/>
          <w:b/>
          <w:sz w:val="21"/>
          <w:szCs w:val="21"/>
        </w:rPr>
      </w:pPr>
    </w:p>
    <w:p w14:paraId="12658091" w14:textId="016D1580" w:rsidR="00BD1F14" w:rsidRPr="00FB125C" w:rsidRDefault="001A3BB4" w:rsidP="008E2036">
      <w:pPr>
        <w:pStyle w:val="BodyText3"/>
        <w:numPr>
          <w:ilvl w:val="0"/>
          <w:numId w:val="12"/>
        </w:numPr>
        <w:spacing w:before="0"/>
        <w:jc w:val="left"/>
        <w:rPr>
          <w:rFonts w:ascii="Arial" w:hAnsi="Arial" w:cs="Arial"/>
          <w:sz w:val="21"/>
          <w:szCs w:val="21"/>
        </w:rPr>
      </w:pPr>
      <w:r w:rsidRPr="001A3BB4">
        <w:rPr>
          <w:rFonts w:ascii="Arial" w:hAnsi="Arial" w:cs="Arial"/>
          <w:b/>
          <w:bCs/>
          <w:sz w:val="21"/>
          <w:szCs w:val="21"/>
        </w:rPr>
        <w:t>Duplication of Benefits:</w:t>
      </w:r>
      <w:r w:rsidR="00BD14F6">
        <w:rPr>
          <w:rFonts w:ascii="Arial" w:hAnsi="Arial" w:cs="Arial"/>
          <w:b/>
          <w:bCs/>
          <w:sz w:val="21"/>
          <w:szCs w:val="21"/>
        </w:rPr>
        <w:t xml:space="preserve"> </w:t>
      </w:r>
      <w:r w:rsidR="00D90C70">
        <w:rPr>
          <w:rFonts w:ascii="Arial" w:hAnsi="Arial" w:cs="Arial"/>
          <w:sz w:val="21"/>
          <w:szCs w:val="21"/>
        </w:rPr>
        <w:t xml:space="preserve">Provide </w:t>
      </w:r>
      <w:proofErr w:type="gramStart"/>
      <w:r w:rsidR="00D90C70">
        <w:rPr>
          <w:rFonts w:ascii="Arial" w:hAnsi="Arial" w:cs="Arial"/>
          <w:sz w:val="21"/>
          <w:szCs w:val="21"/>
        </w:rPr>
        <w:t>1/</w:t>
      </w:r>
      <w:r w:rsidR="007661A8">
        <w:rPr>
          <w:rFonts w:ascii="Arial" w:hAnsi="Arial" w:cs="Arial"/>
          <w:sz w:val="21"/>
          <w:szCs w:val="21"/>
        </w:rPr>
        <w:t>3</w:t>
      </w:r>
      <w:r w:rsidR="00D90C70">
        <w:rPr>
          <w:rFonts w:ascii="Arial" w:hAnsi="Arial" w:cs="Arial"/>
          <w:sz w:val="21"/>
          <w:szCs w:val="21"/>
        </w:rPr>
        <w:t xml:space="preserve"> page</w:t>
      </w:r>
      <w:proofErr w:type="gramEnd"/>
      <w:r w:rsidR="00D90C70">
        <w:rPr>
          <w:rFonts w:ascii="Arial" w:hAnsi="Arial" w:cs="Arial"/>
          <w:sz w:val="21"/>
          <w:szCs w:val="21"/>
        </w:rPr>
        <w:t xml:space="preserve"> narrative </w:t>
      </w:r>
      <w:r w:rsidR="00A5195E">
        <w:rPr>
          <w:rFonts w:ascii="Arial" w:hAnsi="Arial" w:cs="Arial"/>
          <w:sz w:val="21"/>
          <w:szCs w:val="21"/>
        </w:rPr>
        <w:t>and</w:t>
      </w:r>
      <w:r w:rsidR="009B774A">
        <w:rPr>
          <w:rFonts w:ascii="Arial" w:hAnsi="Arial" w:cs="Arial"/>
          <w:sz w:val="21"/>
          <w:szCs w:val="21"/>
        </w:rPr>
        <w:t xml:space="preserve"> complete the </w:t>
      </w:r>
      <w:r w:rsidR="00EC5B3B">
        <w:rPr>
          <w:rFonts w:ascii="Arial" w:hAnsi="Arial" w:cs="Arial"/>
          <w:sz w:val="21"/>
          <w:szCs w:val="21"/>
        </w:rPr>
        <w:t>DOB worksheet, attachment “A”</w:t>
      </w:r>
    </w:p>
    <w:p w14:paraId="5B01E7C8" w14:textId="05A5A3E3" w:rsidR="00EB5F4C" w:rsidRDefault="00EB5F4C" w:rsidP="00117F86">
      <w:pPr>
        <w:pStyle w:val="BodyText3"/>
        <w:tabs>
          <w:tab w:val="left" w:pos="1080"/>
        </w:tabs>
        <w:spacing w:before="0"/>
        <w:jc w:val="left"/>
        <w:rPr>
          <w:rFonts w:ascii="Arial" w:hAnsi="Arial" w:cs="Arial"/>
          <w:sz w:val="21"/>
          <w:szCs w:val="21"/>
        </w:rPr>
      </w:pPr>
    </w:p>
    <w:p w14:paraId="3E8CFB9B" w14:textId="4AF96174" w:rsidR="00E30F36" w:rsidRDefault="00E30F36" w:rsidP="00117F86">
      <w:pPr>
        <w:pStyle w:val="BodyText3"/>
        <w:tabs>
          <w:tab w:val="left" w:pos="1080"/>
        </w:tabs>
        <w:spacing w:before="0"/>
        <w:jc w:val="left"/>
        <w:rPr>
          <w:rFonts w:ascii="Arial" w:hAnsi="Arial" w:cs="Arial"/>
          <w:sz w:val="21"/>
          <w:szCs w:val="21"/>
        </w:rPr>
      </w:pPr>
    </w:p>
    <w:p w14:paraId="5C1C83FE" w14:textId="77777777" w:rsidR="006E5252" w:rsidRDefault="006E5252" w:rsidP="00117F86">
      <w:pPr>
        <w:pStyle w:val="BodyText3"/>
        <w:tabs>
          <w:tab w:val="left" w:pos="1080"/>
        </w:tabs>
        <w:spacing w:before="0"/>
        <w:jc w:val="left"/>
        <w:rPr>
          <w:rFonts w:ascii="Arial" w:hAnsi="Arial" w:cs="Arial"/>
          <w:sz w:val="21"/>
          <w:szCs w:val="21"/>
        </w:rPr>
      </w:pPr>
    </w:p>
    <w:p w14:paraId="10E12CD1" w14:textId="3E52B2D8" w:rsidR="006E5252" w:rsidRDefault="006E5252" w:rsidP="00117F86">
      <w:pPr>
        <w:pStyle w:val="BodyText3"/>
        <w:tabs>
          <w:tab w:val="left" w:pos="1080"/>
        </w:tabs>
        <w:spacing w:before="0"/>
        <w:jc w:val="left"/>
        <w:rPr>
          <w:rFonts w:ascii="Arial" w:hAnsi="Arial" w:cs="Arial"/>
          <w:sz w:val="21"/>
          <w:szCs w:val="21"/>
        </w:rPr>
      </w:pPr>
    </w:p>
    <w:p w14:paraId="05A3D367" w14:textId="457668E8" w:rsidR="00D65574" w:rsidRDefault="00D65574" w:rsidP="00117F86">
      <w:pPr>
        <w:pStyle w:val="BodyText3"/>
        <w:tabs>
          <w:tab w:val="left" w:pos="1080"/>
        </w:tabs>
        <w:spacing w:before="0"/>
        <w:jc w:val="left"/>
        <w:rPr>
          <w:rFonts w:ascii="Arial" w:hAnsi="Arial" w:cs="Arial"/>
          <w:sz w:val="21"/>
          <w:szCs w:val="21"/>
        </w:rPr>
      </w:pPr>
    </w:p>
    <w:p w14:paraId="6AA376D4" w14:textId="1C128819" w:rsidR="002712DC" w:rsidRDefault="002712DC" w:rsidP="00117F86">
      <w:pPr>
        <w:pStyle w:val="BodyText3"/>
        <w:tabs>
          <w:tab w:val="left" w:pos="1080"/>
        </w:tabs>
        <w:spacing w:before="0"/>
        <w:jc w:val="left"/>
        <w:rPr>
          <w:rFonts w:ascii="Arial" w:hAnsi="Arial" w:cs="Arial"/>
          <w:sz w:val="21"/>
          <w:szCs w:val="21"/>
        </w:rPr>
      </w:pPr>
    </w:p>
    <w:p w14:paraId="6F4CC24A" w14:textId="6EC68BD6" w:rsidR="002712DC" w:rsidRDefault="002712DC" w:rsidP="00117F86">
      <w:pPr>
        <w:pStyle w:val="BodyText3"/>
        <w:tabs>
          <w:tab w:val="left" w:pos="1080"/>
        </w:tabs>
        <w:spacing w:before="0"/>
        <w:jc w:val="left"/>
        <w:rPr>
          <w:rFonts w:ascii="Arial" w:hAnsi="Arial" w:cs="Arial"/>
          <w:sz w:val="21"/>
          <w:szCs w:val="21"/>
        </w:rPr>
      </w:pPr>
    </w:p>
    <w:p w14:paraId="51EF93CA" w14:textId="6F05A0BE" w:rsidR="002712DC" w:rsidRDefault="002712DC" w:rsidP="00117F86">
      <w:pPr>
        <w:pStyle w:val="BodyText3"/>
        <w:tabs>
          <w:tab w:val="left" w:pos="1080"/>
        </w:tabs>
        <w:spacing w:before="0"/>
        <w:jc w:val="left"/>
        <w:rPr>
          <w:rFonts w:ascii="Arial" w:hAnsi="Arial" w:cs="Arial"/>
          <w:sz w:val="21"/>
          <w:szCs w:val="21"/>
        </w:rPr>
      </w:pPr>
    </w:p>
    <w:p w14:paraId="45F49C99" w14:textId="542871EC" w:rsidR="002712DC" w:rsidRDefault="002712DC" w:rsidP="00117F86">
      <w:pPr>
        <w:pStyle w:val="BodyText3"/>
        <w:tabs>
          <w:tab w:val="left" w:pos="1080"/>
        </w:tabs>
        <w:spacing w:before="0"/>
        <w:jc w:val="left"/>
        <w:rPr>
          <w:rFonts w:ascii="Arial" w:hAnsi="Arial" w:cs="Arial"/>
          <w:sz w:val="21"/>
          <w:szCs w:val="21"/>
        </w:rPr>
      </w:pPr>
    </w:p>
    <w:p w14:paraId="2EA74A7E" w14:textId="62E1A2DB" w:rsidR="002712DC" w:rsidRDefault="002712DC" w:rsidP="00117F86">
      <w:pPr>
        <w:pStyle w:val="BodyText3"/>
        <w:tabs>
          <w:tab w:val="left" w:pos="1080"/>
        </w:tabs>
        <w:spacing w:before="0"/>
        <w:jc w:val="left"/>
        <w:rPr>
          <w:rFonts w:ascii="Arial" w:hAnsi="Arial" w:cs="Arial"/>
          <w:sz w:val="21"/>
          <w:szCs w:val="21"/>
        </w:rPr>
      </w:pPr>
    </w:p>
    <w:p w14:paraId="053198A8" w14:textId="5ABA2A7D" w:rsidR="002712DC" w:rsidRDefault="002712DC" w:rsidP="00117F86">
      <w:pPr>
        <w:pStyle w:val="BodyText3"/>
        <w:tabs>
          <w:tab w:val="left" w:pos="1080"/>
        </w:tabs>
        <w:spacing w:before="0"/>
        <w:jc w:val="left"/>
        <w:rPr>
          <w:rFonts w:ascii="Arial" w:hAnsi="Arial" w:cs="Arial"/>
          <w:sz w:val="21"/>
          <w:szCs w:val="21"/>
        </w:rPr>
      </w:pPr>
    </w:p>
    <w:p w14:paraId="32FCE5DC" w14:textId="77777777" w:rsidR="002712DC" w:rsidRDefault="002712DC" w:rsidP="00117F86">
      <w:pPr>
        <w:pStyle w:val="BodyText3"/>
        <w:tabs>
          <w:tab w:val="left" w:pos="1080"/>
        </w:tabs>
        <w:spacing w:before="0"/>
        <w:jc w:val="left"/>
        <w:rPr>
          <w:rFonts w:ascii="Arial" w:hAnsi="Arial" w:cs="Arial"/>
          <w:sz w:val="21"/>
          <w:szCs w:val="21"/>
        </w:rPr>
      </w:pPr>
    </w:p>
    <w:p w14:paraId="6CCA3FA8" w14:textId="25F906F2" w:rsidR="00D65574" w:rsidRDefault="00D65574" w:rsidP="00117F86">
      <w:pPr>
        <w:pStyle w:val="BodyText3"/>
        <w:tabs>
          <w:tab w:val="left" w:pos="1080"/>
        </w:tabs>
        <w:spacing w:before="0"/>
        <w:jc w:val="left"/>
        <w:rPr>
          <w:rFonts w:ascii="Arial" w:hAnsi="Arial" w:cs="Arial"/>
          <w:sz w:val="21"/>
          <w:szCs w:val="21"/>
        </w:rPr>
      </w:pPr>
    </w:p>
    <w:p w14:paraId="5D8C2F94" w14:textId="660A2D69" w:rsidR="00D65574" w:rsidRDefault="00D65574" w:rsidP="00117F86">
      <w:pPr>
        <w:pStyle w:val="BodyText3"/>
        <w:tabs>
          <w:tab w:val="left" w:pos="1080"/>
        </w:tabs>
        <w:spacing w:before="0"/>
        <w:jc w:val="left"/>
        <w:rPr>
          <w:rFonts w:ascii="Arial" w:hAnsi="Arial" w:cs="Arial"/>
          <w:sz w:val="21"/>
          <w:szCs w:val="21"/>
        </w:rPr>
      </w:pPr>
    </w:p>
    <w:p w14:paraId="2F7CFD85" w14:textId="77777777" w:rsidR="00D65574" w:rsidRDefault="00D65574" w:rsidP="00117F86">
      <w:pPr>
        <w:pStyle w:val="BodyText3"/>
        <w:tabs>
          <w:tab w:val="left" w:pos="1080"/>
        </w:tabs>
        <w:spacing w:before="0"/>
        <w:jc w:val="left"/>
        <w:rPr>
          <w:rFonts w:ascii="Arial" w:hAnsi="Arial" w:cs="Arial"/>
          <w:sz w:val="21"/>
          <w:szCs w:val="21"/>
        </w:rPr>
      </w:pPr>
    </w:p>
    <w:p w14:paraId="53F1CBAB" w14:textId="7E1F4339" w:rsidR="006E5252" w:rsidRDefault="006E5252" w:rsidP="00117F86">
      <w:pPr>
        <w:pStyle w:val="BodyText3"/>
        <w:tabs>
          <w:tab w:val="left" w:pos="1080"/>
        </w:tabs>
        <w:spacing w:before="0"/>
        <w:jc w:val="left"/>
        <w:rPr>
          <w:rFonts w:ascii="Arial" w:hAnsi="Arial" w:cs="Arial"/>
          <w:sz w:val="21"/>
          <w:szCs w:val="21"/>
        </w:rPr>
      </w:pPr>
    </w:p>
    <w:p w14:paraId="1062D553" w14:textId="77777777" w:rsidR="006E5252" w:rsidRPr="002E0270" w:rsidRDefault="006E5252" w:rsidP="00117F86">
      <w:pPr>
        <w:pStyle w:val="BodyText3"/>
        <w:tabs>
          <w:tab w:val="left" w:pos="1080"/>
        </w:tabs>
        <w:spacing w:before="0"/>
        <w:jc w:val="left"/>
        <w:rPr>
          <w:rFonts w:ascii="Arial" w:hAnsi="Arial" w:cs="Arial"/>
          <w:sz w:val="21"/>
          <w:szCs w:val="21"/>
        </w:rPr>
      </w:pPr>
    </w:p>
    <w:p w14:paraId="7325CAD4" w14:textId="5C01A37A" w:rsidR="005277EA" w:rsidRPr="002E0270" w:rsidRDefault="005277EA" w:rsidP="008E2036">
      <w:pPr>
        <w:pStyle w:val="BodyText3"/>
        <w:numPr>
          <w:ilvl w:val="0"/>
          <w:numId w:val="12"/>
        </w:numPr>
        <w:spacing w:before="0"/>
        <w:jc w:val="left"/>
        <w:rPr>
          <w:rFonts w:ascii="Arial" w:hAnsi="Arial" w:cs="Arial"/>
          <w:sz w:val="21"/>
          <w:szCs w:val="21"/>
        </w:rPr>
      </w:pPr>
      <w:r w:rsidRPr="002E0270">
        <w:rPr>
          <w:rFonts w:ascii="Arial" w:hAnsi="Arial" w:cs="Arial"/>
          <w:b/>
          <w:sz w:val="21"/>
          <w:szCs w:val="21"/>
        </w:rPr>
        <w:t>N</w:t>
      </w:r>
      <w:r w:rsidR="00CE78B4" w:rsidRPr="002E0270">
        <w:rPr>
          <w:rFonts w:ascii="Arial" w:hAnsi="Arial" w:cs="Arial"/>
          <w:b/>
          <w:sz w:val="21"/>
          <w:szCs w:val="21"/>
        </w:rPr>
        <w:t>ational Objective</w:t>
      </w:r>
      <w:r w:rsidR="0050184F" w:rsidRPr="002E0270">
        <w:rPr>
          <w:rFonts w:ascii="Arial" w:hAnsi="Arial" w:cs="Arial"/>
          <w:b/>
          <w:sz w:val="21"/>
          <w:szCs w:val="21"/>
        </w:rPr>
        <w:t xml:space="preserve">:  </w:t>
      </w:r>
      <w:r w:rsidR="00D90C70">
        <w:rPr>
          <w:rFonts w:ascii="Arial" w:hAnsi="Arial" w:cs="Arial"/>
          <w:sz w:val="21"/>
          <w:szCs w:val="21"/>
        </w:rPr>
        <w:t>Select</w:t>
      </w:r>
      <w:r w:rsidR="00C523B0" w:rsidRPr="002E0270">
        <w:rPr>
          <w:rFonts w:ascii="Arial" w:hAnsi="Arial" w:cs="Arial"/>
          <w:sz w:val="21"/>
          <w:szCs w:val="21"/>
        </w:rPr>
        <w:t xml:space="preserve"> </w:t>
      </w:r>
      <w:r w:rsidR="00BF7E6E">
        <w:rPr>
          <w:rFonts w:ascii="Arial" w:hAnsi="Arial" w:cs="Arial"/>
          <w:sz w:val="21"/>
          <w:szCs w:val="21"/>
        </w:rPr>
        <w:t xml:space="preserve">one of the two </w:t>
      </w:r>
      <w:r w:rsidR="0022686C" w:rsidRPr="002E0270">
        <w:rPr>
          <w:rFonts w:ascii="Arial" w:hAnsi="Arial" w:cs="Arial"/>
          <w:sz w:val="21"/>
          <w:szCs w:val="21"/>
        </w:rPr>
        <w:t>National Objective</w:t>
      </w:r>
      <w:r w:rsidR="00BF7E6E">
        <w:rPr>
          <w:rFonts w:ascii="Arial" w:hAnsi="Arial" w:cs="Arial"/>
          <w:sz w:val="21"/>
          <w:szCs w:val="21"/>
        </w:rPr>
        <w:t>s</w:t>
      </w:r>
      <w:r w:rsidR="006E1E02" w:rsidRPr="002E0270">
        <w:rPr>
          <w:rFonts w:ascii="Arial" w:hAnsi="Arial" w:cs="Arial"/>
          <w:sz w:val="21"/>
          <w:szCs w:val="21"/>
        </w:rPr>
        <w:t xml:space="preserve"> </w:t>
      </w:r>
      <w:r w:rsidR="00C523B0" w:rsidRPr="002E0270">
        <w:rPr>
          <w:rFonts w:ascii="Arial" w:hAnsi="Arial" w:cs="Arial"/>
          <w:sz w:val="21"/>
          <w:szCs w:val="21"/>
        </w:rPr>
        <w:t xml:space="preserve">that </w:t>
      </w:r>
      <w:r w:rsidR="00BE1CA9" w:rsidRPr="002E0270">
        <w:rPr>
          <w:rFonts w:ascii="Arial" w:hAnsi="Arial" w:cs="Arial"/>
          <w:sz w:val="21"/>
          <w:szCs w:val="21"/>
        </w:rPr>
        <w:t>will</w:t>
      </w:r>
      <w:r w:rsidR="006E1E02" w:rsidRPr="002E0270">
        <w:rPr>
          <w:rFonts w:ascii="Arial" w:hAnsi="Arial" w:cs="Arial"/>
          <w:sz w:val="21"/>
          <w:szCs w:val="21"/>
        </w:rPr>
        <w:t xml:space="preserve"> be met </w:t>
      </w:r>
      <w:r w:rsidR="00D90C70">
        <w:rPr>
          <w:rFonts w:ascii="Arial" w:hAnsi="Arial" w:cs="Arial"/>
          <w:sz w:val="21"/>
          <w:szCs w:val="21"/>
        </w:rPr>
        <w:t xml:space="preserve">and provide justification how the objective will be met.  </w:t>
      </w:r>
    </w:p>
    <w:p w14:paraId="0BE32BCB" w14:textId="77777777" w:rsidR="00922FE3" w:rsidRPr="002E0270" w:rsidRDefault="00922FE3" w:rsidP="00117F86">
      <w:pPr>
        <w:pStyle w:val="BodyText3"/>
        <w:tabs>
          <w:tab w:val="left" w:pos="1080"/>
        </w:tabs>
        <w:spacing w:before="0"/>
        <w:ind w:left="1080" w:hanging="360"/>
        <w:jc w:val="left"/>
        <w:rPr>
          <w:rFonts w:ascii="Arial" w:hAnsi="Arial" w:cs="Arial"/>
          <w:sz w:val="21"/>
          <w:szCs w:val="21"/>
        </w:rPr>
      </w:pPr>
    </w:p>
    <w:p w14:paraId="2513B921" w14:textId="798A7ED4" w:rsidR="00DC1DAB" w:rsidRPr="002E0270" w:rsidRDefault="009B6387" w:rsidP="00117F86">
      <w:pPr>
        <w:pStyle w:val="BodyText3"/>
        <w:spacing w:before="0"/>
        <w:ind w:left="1620" w:hanging="540"/>
        <w:jc w:val="left"/>
        <w:rPr>
          <w:rFonts w:ascii="Arial" w:hAnsi="Arial" w:cs="Arial"/>
          <w:sz w:val="21"/>
          <w:szCs w:val="21"/>
        </w:rPr>
      </w:pPr>
      <w:r>
        <w:rPr>
          <w:rFonts w:ascii="Arial" w:hAnsi="Arial" w:cs="Arial"/>
          <w:sz w:val="21"/>
          <w:szCs w:val="21"/>
        </w:rPr>
        <w:t>D</w:t>
      </w:r>
      <w:r w:rsidR="00814E3B" w:rsidRPr="002E0270">
        <w:rPr>
          <w:rFonts w:ascii="Arial" w:hAnsi="Arial" w:cs="Arial"/>
          <w:sz w:val="21"/>
          <w:szCs w:val="21"/>
        </w:rPr>
        <w:t>.1.</w:t>
      </w:r>
      <w:r w:rsidR="00814E3B" w:rsidRPr="002E0270">
        <w:rPr>
          <w:rFonts w:ascii="Arial" w:hAnsi="Arial" w:cs="Arial"/>
          <w:sz w:val="21"/>
          <w:szCs w:val="21"/>
        </w:rPr>
        <w:tab/>
      </w:r>
      <w:r w:rsidR="00A34C0E" w:rsidRPr="002E0270">
        <w:rPr>
          <w:rFonts w:ascii="Arial" w:hAnsi="Arial" w:cs="Arial"/>
          <w:sz w:val="21"/>
          <w:szCs w:val="21"/>
          <w:u w:val="single"/>
        </w:rPr>
        <w:t>Low- and Moderate-Income</w:t>
      </w:r>
      <w:r w:rsidR="0015414D" w:rsidRPr="002E0270">
        <w:rPr>
          <w:rFonts w:ascii="Arial" w:hAnsi="Arial" w:cs="Arial"/>
          <w:sz w:val="21"/>
          <w:szCs w:val="21"/>
          <w:u w:val="single"/>
        </w:rPr>
        <w:t xml:space="preserve"> </w:t>
      </w:r>
      <w:r w:rsidR="00DC1DAB" w:rsidRPr="002E0270">
        <w:rPr>
          <w:rFonts w:ascii="Arial" w:hAnsi="Arial" w:cs="Arial"/>
          <w:sz w:val="21"/>
          <w:szCs w:val="21"/>
          <w:u w:val="single"/>
        </w:rPr>
        <w:t>Area Benefit</w:t>
      </w:r>
      <w:r w:rsidR="00DC1DAB" w:rsidRPr="002E0270">
        <w:rPr>
          <w:rFonts w:ascii="Arial" w:hAnsi="Arial" w:cs="Arial"/>
          <w:sz w:val="21"/>
          <w:szCs w:val="21"/>
        </w:rPr>
        <w:t>:</w:t>
      </w:r>
    </w:p>
    <w:p w14:paraId="4497DC10" w14:textId="5C070A94" w:rsidR="00851D6A" w:rsidRDefault="00DC1DAB" w:rsidP="009724D7">
      <w:pPr>
        <w:pStyle w:val="BodyText3"/>
        <w:tabs>
          <w:tab w:val="left" w:pos="7200"/>
          <w:tab w:val="left" w:pos="8640"/>
        </w:tabs>
        <w:spacing w:before="0"/>
        <w:ind w:left="1620"/>
        <w:jc w:val="left"/>
        <w:rPr>
          <w:rFonts w:ascii="Arial" w:hAnsi="Arial" w:cs="Arial"/>
          <w:sz w:val="21"/>
          <w:szCs w:val="21"/>
          <w:u w:val="single"/>
        </w:rPr>
      </w:pPr>
      <w:r w:rsidRPr="002E0270">
        <w:rPr>
          <w:rFonts w:ascii="Arial" w:hAnsi="Arial" w:cs="Arial"/>
          <w:sz w:val="21"/>
          <w:szCs w:val="21"/>
        </w:rPr>
        <w:t xml:space="preserve">Total </w:t>
      </w:r>
      <w:r w:rsidR="0015414D" w:rsidRPr="002E0270">
        <w:rPr>
          <w:rFonts w:ascii="Arial" w:hAnsi="Arial" w:cs="Arial"/>
          <w:sz w:val="21"/>
          <w:szCs w:val="21"/>
        </w:rPr>
        <w:t xml:space="preserve">number </w:t>
      </w:r>
      <w:r w:rsidRPr="002E0270">
        <w:rPr>
          <w:rFonts w:ascii="Arial" w:hAnsi="Arial" w:cs="Arial"/>
          <w:sz w:val="21"/>
          <w:szCs w:val="21"/>
        </w:rPr>
        <w:t xml:space="preserve">of </w:t>
      </w:r>
      <w:r w:rsidR="0015414D" w:rsidRPr="002E0270">
        <w:rPr>
          <w:rFonts w:ascii="Arial" w:hAnsi="Arial" w:cs="Arial"/>
          <w:sz w:val="21"/>
          <w:szCs w:val="21"/>
        </w:rPr>
        <w:t>households</w:t>
      </w:r>
      <w:r w:rsidRPr="002E0270">
        <w:rPr>
          <w:rFonts w:ascii="Arial" w:hAnsi="Arial" w:cs="Arial"/>
          <w:sz w:val="21"/>
          <w:szCs w:val="21"/>
        </w:rPr>
        <w:t xml:space="preserve">* in </w:t>
      </w:r>
      <w:r w:rsidR="0015414D" w:rsidRPr="002E0270">
        <w:rPr>
          <w:rFonts w:ascii="Arial" w:hAnsi="Arial" w:cs="Arial"/>
          <w:sz w:val="21"/>
          <w:szCs w:val="21"/>
        </w:rPr>
        <w:t>project benefit area</w:t>
      </w:r>
      <w:r w:rsidRPr="002E0270">
        <w:rPr>
          <w:rFonts w:ascii="Arial" w:hAnsi="Arial" w:cs="Arial"/>
          <w:sz w:val="21"/>
          <w:szCs w:val="21"/>
          <w:u w:val="single"/>
        </w:rPr>
        <w:tab/>
      </w:r>
    </w:p>
    <w:p w14:paraId="42345F56" w14:textId="6FA88356" w:rsidR="00A40289" w:rsidRPr="00E30F36" w:rsidRDefault="001301D8" w:rsidP="00E30F36">
      <w:pPr>
        <w:pStyle w:val="BodyText3"/>
        <w:tabs>
          <w:tab w:val="left" w:pos="7200"/>
          <w:tab w:val="left" w:pos="8640"/>
        </w:tabs>
        <w:spacing w:before="0"/>
        <w:ind w:left="1620"/>
        <w:jc w:val="left"/>
        <w:rPr>
          <w:rFonts w:ascii="Arial" w:hAnsi="Arial" w:cs="Arial"/>
          <w:sz w:val="21"/>
          <w:szCs w:val="21"/>
        </w:rPr>
      </w:pPr>
      <w:r>
        <w:rPr>
          <w:rFonts w:ascii="Arial" w:hAnsi="Arial" w:cs="Arial"/>
          <w:sz w:val="21"/>
          <w:szCs w:val="21"/>
        </w:rPr>
        <w:t>LMI Percentage ____</w:t>
      </w:r>
      <w:r w:rsidR="00E30F36">
        <w:rPr>
          <w:rFonts w:ascii="Arial" w:hAnsi="Arial" w:cs="Arial"/>
          <w:sz w:val="21"/>
          <w:szCs w:val="21"/>
        </w:rPr>
        <w:t>.   How was this determined – census or survey or both?</w:t>
      </w:r>
    </w:p>
    <w:p w14:paraId="6E3A2B79" w14:textId="77777777" w:rsidR="00117F86" w:rsidRPr="002E0270" w:rsidRDefault="00117F86" w:rsidP="00117F86">
      <w:pPr>
        <w:pStyle w:val="BodyText3"/>
        <w:tabs>
          <w:tab w:val="left" w:pos="7200"/>
          <w:tab w:val="left" w:pos="8640"/>
        </w:tabs>
        <w:spacing w:before="0"/>
        <w:jc w:val="left"/>
        <w:rPr>
          <w:rFonts w:ascii="Arial" w:hAnsi="Arial" w:cs="Arial"/>
          <w:sz w:val="21"/>
          <w:szCs w:val="21"/>
        </w:rPr>
      </w:pPr>
    </w:p>
    <w:p w14:paraId="41B89C1F" w14:textId="0A426F6B" w:rsidR="00253EB0" w:rsidRPr="002E0270" w:rsidRDefault="009B6387" w:rsidP="0063423C">
      <w:pPr>
        <w:pStyle w:val="BodyText3"/>
        <w:spacing w:before="0"/>
        <w:ind w:left="1620" w:hanging="540"/>
        <w:jc w:val="left"/>
        <w:rPr>
          <w:rFonts w:ascii="Arial" w:hAnsi="Arial" w:cs="Arial"/>
          <w:sz w:val="21"/>
          <w:szCs w:val="21"/>
          <w:u w:val="single"/>
        </w:rPr>
      </w:pPr>
      <w:r>
        <w:rPr>
          <w:rFonts w:ascii="Arial" w:hAnsi="Arial" w:cs="Arial"/>
          <w:sz w:val="21"/>
          <w:szCs w:val="21"/>
        </w:rPr>
        <w:t>D</w:t>
      </w:r>
      <w:r w:rsidR="00814E3B" w:rsidRPr="002E0270">
        <w:rPr>
          <w:rFonts w:ascii="Arial" w:hAnsi="Arial" w:cs="Arial"/>
          <w:sz w:val="21"/>
          <w:szCs w:val="21"/>
        </w:rPr>
        <w:t>.2.</w:t>
      </w:r>
      <w:r w:rsidR="00814E3B" w:rsidRPr="002E0270">
        <w:rPr>
          <w:rFonts w:ascii="Arial" w:hAnsi="Arial" w:cs="Arial"/>
          <w:sz w:val="21"/>
          <w:szCs w:val="21"/>
        </w:rPr>
        <w:tab/>
      </w:r>
      <w:r w:rsidR="00A34C0E" w:rsidRPr="002E0270">
        <w:rPr>
          <w:rFonts w:ascii="Arial" w:hAnsi="Arial" w:cs="Arial"/>
          <w:sz w:val="21"/>
          <w:szCs w:val="21"/>
          <w:u w:val="single"/>
        </w:rPr>
        <w:t>Low- and Moderate-Income</w:t>
      </w:r>
      <w:r w:rsidR="0015414D" w:rsidRPr="002E0270">
        <w:rPr>
          <w:rFonts w:ascii="Arial" w:hAnsi="Arial" w:cs="Arial"/>
          <w:sz w:val="21"/>
          <w:szCs w:val="21"/>
          <w:u w:val="single"/>
        </w:rPr>
        <w:t xml:space="preserve"> </w:t>
      </w:r>
      <w:r w:rsidR="00851D6A" w:rsidRPr="002E0270">
        <w:rPr>
          <w:rFonts w:ascii="Arial" w:hAnsi="Arial" w:cs="Arial"/>
          <w:sz w:val="21"/>
          <w:szCs w:val="21"/>
          <w:u w:val="single"/>
        </w:rPr>
        <w:t>Limited Clientele</w:t>
      </w:r>
    </w:p>
    <w:p w14:paraId="0855AF63" w14:textId="77777777" w:rsidR="00922FE3" w:rsidRPr="002E0270" w:rsidRDefault="00922FE3" w:rsidP="0063423C">
      <w:pPr>
        <w:pStyle w:val="BodyText3"/>
        <w:spacing w:before="0"/>
        <w:jc w:val="left"/>
        <w:rPr>
          <w:rFonts w:ascii="Arial" w:hAnsi="Arial" w:cs="Arial"/>
          <w:sz w:val="21"/>
          <w:szCs w:val="21"/>
        </w:rPr>
      </w:pPr>
    </w:p>
    <w:p w14:paraId="5A361D30" w14:textId="18E0DD2F" w:rsidR="00253EB0" w:rsidRPr="002E0270" w:rsidRDefault="00253EB0" w:rsidP="00117F86">
      <w:pPr>
        <w:pStyle w:val="BodyText3"/>
        <w:spacing w:before="0"/>
        <w:ind w:left="1620" w:hanging="540"/>
        <w:jc w:val="left"/>
        <w:rPr>
          <w:rFonts w:ascii="Arial" w:hAnsi="Arial" w:cs="Arial"/>
          <w:sz w:val="21"/>
          <w:szCs w:val="21"/>
          <w:u w:val="single"/>
        </w:rPr>
      </w:pPr>
    </w:p>
    <w:p w14:paraId="690AAB6D" w14:textId="77777777" w:rsidR="00922FE3" w:rsidRDefault="00922FE3" w:rsidP="00117F86">
      <w:pPr>
        <w:pStyle w:val="BodyText3"/>
        <w:spacing w:before="0"/>
        <w:jc w:val="left"/>
        <w:rPr>
          <w:rFonts w:ascii="Arial" w:hAnsi="Arial" w:cs="Arial"/>
          <w:sz w:val="21"/>
          <w:szCs w:val="21"/>
          <w:u w:val="single"/>
        </w:rPr>
      </w:pPr>
    </w:p>
    <w:p w14:paraId="595F7180" w14:textId="5EDC0AF0" w:rsidR="002E0270" w:rsidRDefault="002E0270" w:rsidP="00117F86">
      <w:pPr>
        <w:pStyle w:val="BodyText3"/>
        <w:spacing w:before="0"/>
        <w:jc w:val="left"/>
        <w:rPr>
          <w:rFonts w:ascii="Arial" w:hAnsi="Arial" w:cs="Arial"/>
          <w:sz w:val="21"/>
          <w:szCs w:val="21"/>
          <w:u w:val="single"/>
        </w:rPr>
      </w:pPr>
    </w:p>
    <w:p w14:paraId="3A9C7E6B" w14:textId="20AA918F" w:rsidR="00543517" w:rsidRDefault="00543517" w:rsidP="00117F86">
      <w:pPr>
        <w:pStyle w:val="BodyText3"/>
        <w:spacing w:before="0"/>
        <w:jc w:val="left"/>
        <w:rPr>
          <w:rFonts w:ascii="Arial" w:hAnsi="Arial" w:cs="Arial"/>
          <w:sz w:val="21"/>
          <w:szCs w:val="21"/>
          <w:u w:val="single"/>
        </w:rPr>
      </w:pPr>
    </w:p>
    <w:p w14:paraId="4A9EE7C0" w14:textId="4D2D918F" w:rsidR="00543517" w:rsidRDefault="00543517" w:rsidP="00117F86">
      <w:pPr>
        <w:pStyle w:val="BodyText3"/>
        <w:spacing w:before="0"/>
        <w:jc w:val="left"/>
        <w:rPr>
          <w:rFonts w:ascii="Arial" w:hAnsi="Arial" w:cs="Arial"/>
          <w:sz w:val="21"/>
          <w:szCs w:val="21"/>
          <w:u w:val="single"/>
        </w:rPr>
      </w:pPr>
    </w:p>
    <w:p w14:paraId="6835E87F" w14:textId="77777777" w:rsidR="00543517" w:rsidRPr="002E0270" w:rsidRDefault="00543517" w:rsidP="00117F86">
      <w:pPr>
        <w:pStyle w:val="BodyText3"/>
        <w:spacing w:before="0"/>
        <w:jc w:val="left"/>
        <w:rPr>
          <w:rFonts w:ascii="Arial" w:hAnsi="Arial" w:cs="Arial"/>
          <w:sz w:val="21"/>
          <w:szCs w:val="21"/>
          <w:u w:val="single"/>
        </w:rPr>
      </w:pPr>
    </w:p>
    <w:p w14:paraId="3D9233D6" w14:textId="70F1CD5C" w:rsidR="009D7F68" w:rsidRPr="002E0270" w:rsidRDefault="00E513BD" w:rsidP="008E2036">
      <w:pPr>
        <w:pStyle w:val="BodyText3"/>
        <w:numPr>
          <w:ilvl w:val="0"/>
          <w:numId w:val="12"/>
        </w:numPr>
        <w:spacing w:before="0"/>
        <w:jc w:val="left"/>
        <w:rPr>
          <w:rFonts w:ascii="Arial" w:hAnsi="Arial" w:cs="Arial"/>
          <w:i/>
          <w:sz w:val="21"/>
          <w:szCs w:val="21"/>
        </w:rPr>
      </w:pPr>
      <w:r w:rsidRPr="002E0270">
        <w:rPr>
          <w:rFonts w:ascii="Arial" w:hAnsi="Arial" w:cs="Arial"/>
          <w:b/>
          <w:sz w:val="21"/>
          <w:szCs w:val="21"/>
        </w:rPr>
        <w:t>C</w:t>
      </w:r>
      <w:r w:rsidR="00B60570" w:rsidRPr="002E0270">
        <w:rPr>
          <w:rFonts w:ascii="Arial" w:hAnsi="Arial" w:cs="Arial"/>
          <w:b/>
          <w:sz w:val="21"/>
          <w:szCs w:val="21"/>
        </w:rPr>
        <w:t>itizen Participation</w:t>
      </w:r>
      <w:proofErr w:type="gramStart"/>
      <w:r w:rsidR="0050184F" w:rsidRPr="002E0270">
        <w:rPr>
          <w:rFonts w:ascii="Arial" w:hAnsi="Arial" w:cs="Arial"/>
          <w:b/>
          <w:sz w:val="21"/>
          <w:szCs w:val="21"/>
        </w:rPr>
        <w:t xml:space="preserve">:  </w:t>
      </w:r>
      <w:r w:rsidR="000F51AB" w:rsidRPr="002E0270">
        <w:rPr>
          <w:rFonts w:ascii="Arial" w:hAnsi="Arial" w:cs="Arial"/>
          <w:i/>
          <w:sz w:val="21"/>
          <w:szCs w:val="21"/>
        </w:rPr>
        <w:t>(</w:t>
      </w:r>
      <w:proofErr w:type="gramEnd"/>
      <w:r w:rsidR="001903AD" w:rsidRPr="002E0270">
        <w:rPr>
          <w:rFonts w:ascii="Arial" w:hAnsi="Arial" w:cs="Arial"/>
          <w:i/>
          <w:sz w:val="21"/>
          <w:szCs w:val="21"/>
        </w:rPr>
        <w:t>respond</w:t>
      </w:r>
      <w:r w:rsidR="00EB5F4C" w:rsidRPr="002E0270">
        <w:rPr>
          <w:rFonts w:ascii="Arial" w:hAnsi="Arial" w:cs="Arial"/>
          <w:i/>
          <w:sz w:val="21"/>
          <w:szCs w:val="21"/>
        </w:rPr>
        <w:t xml:space="preserve"> to questions and provide </w:t>
      </w:r>
      <w:r w:rsidR="00310845" w:rsidRPr="002E0270">
        <w:rPr>
          <w:rFonts w:ascii="Arial" w:hAnsi="Arial" w:cs="Arial"/>
          <w:i/>
          <w:sz w:val="21"/>
          <w:szCs w:val="21"/>
        </w:rPr>
        <w:t>documentation in A</w:t>
      </w:r>
      <w:r w:rsidR="005042C0" w:rsidRPr="002E0270">
        <w:rPr>
          <w:rFonts w:ascii="Arial" w:hAnsi="Arial" w:cs="Arial"/>
          <w:i/>
          <w:sz w:val="21"/>
          <w:szCs w:val="21"/>
        </w:rPr>
        <w:t>ppendix)</w:t>
      </w:r>
      <w:r w:rsidR="005042C0" w:rsidRPr="002E0270">
        <w:rPr>
          <w:rFonts w:ascii="Arial" w:hAnsi="Arial" w:cs="Arial"/>
          <w:sz w:val="21"/>
          <w:szCs w:val="21"/>
        </w:rPr>
        <w:t xml:space="preserve"> </w:t>
      </w:r>
    </w:p>
    <w:p w14:paraId="2CDB67A5" w14:textId="77777777" w:rsidR="00E513BD" w:rsidRPr="002E0270" w:rsidRDefault="00E513BD" w:rsidP="00117F86">
      <w:pPr>
        <w:pStyle w:val="BodyText3"/>
        <w:tabs>
          <w:tab w:val="left" w:pos="1080"/>
        </w:tabs>
        <w:spacing w:before="0"/>
        <w:ind w:left="1080"/>
        <w:jc w:val="left"/>
        <w:rPr>
          <w:rFonts w:ascii="Arial" w:hAnsi="Arial" w:cs="Arial"/>
          <w:sz w:val="21"/>
          <w:szCs w:val="21"/>
        </w:rPr>
      </w:pPr>
    </w:p>
    <w:p w14:paraId="7823E2AE" w14:textId="77777777" w:rsidR="00EB5F4C" w:rsidRDefault="000F51AB" w:rsidP="00117F86">
      <w:pPr>
        <w:pStyle w:val="BodyText3"/>
        <w:spacing w:before="0"/>
        <w:jc w:val="left"/>
        <w:rPr>
          <w:rFonts w:ascii="Arial" w:hAnsi="Arial" w:cs="Arial"/>
          <w:sz w:val="21"/>
          <w:szCs w:val="21"/>
        </w:rPr>
      </w:pPr>
      <w:r w:rsidRPr="002E0270">
        <w:rPr>
          <w:rFonts w:ascii="Arial" w:hAnsi="Arial" w:cs="Arial"/>
          <w:sz w:val="21"/>
          <w:szCs w:val="21"/>
        </w:rPr>
        <w:tab/>
        <w:t xml:space="preserve">      ICDBG Citizen Participation Plan adopted?  ___ </w:t>
      </w:r>
      <w:proofErr w:type="gramStart"/>
      <w:r w:rsidRPr="002E0270">
        <w:rPr>
          <w:rFonts w:ascii="Arial" w:hAnsi="Arial" w:cs="Arial"/>
          <w:sz w:val="21"/>
          <w:szCs w:val="21"/>
        </w:rPr>
        <w:t>Yes  _</w:t>
      </w:r>
      <w:proofErr w:type="gramEnd"/>
      <w:r w:rsidRPr="002E0270">
        <w:rPr>
          <w:rFonts w:ascii="Arial" w:hAnsi="Arial" w:cs="Arial"/>
          <w:sz w:val="21"/>
          <w:szCs w:val="21"/>
        </w:rPr>
        <w:t>__ No</w:t>
      </w:r>
    </w:p>
    <w:p w14:paraId="13BC20D4" w14:textId="77777777" w:rsidR="00147CA8" w:rsidRDefault="00147CA8" w:rsidP="00147CA8">
      <w:pPr>
        <w:pStyle w:val="BodyText3"/>
        <w:tabs>
          <w:tab w:val="left" w:pos="1065"/>
        </w:tabs>
        <w:spacing w:before="0"/>
        <w:jc w:val="left"/>
        <w:rPr>
          <w:rFonts w:ascii="Arial" w:hAnsi="Arial" w:cs="Arial"/>
          <w:sz w:val="21"/>
          <w:szCs w:val="21"/>
        </w:rPr>
      </w:pPr>
      <w:r>
        <w:rPr>
          <w:rFonts w:ascii="Arial" w:hAnsi="Arial" w:cs="Arial"/>
          <w:sz w:val="21"/>
          <w:szCs w:val="21"/>
        </w:rPr>
        <w:tab/>
      </w:r>
    </w:p>
    <w:p w14:paraId="334422FC" w14:textId="77777777" w:rsidR="00147CA8" w:rsidRDefault="00147CA8" w:rsidP="00147CA8">
      <w:pPr>
        <w:pStyle w:val="BodyText3"/>
        <w:tabs>
          <w:tab w:val="left" w:pos="1065"/>
        </w:tabs>
        <w:spacing w:before="0"/>
        <w:jc w:val="left"/>
        <w:rPr>
          <w:rFonts w:ascii="Arial" w:hAnsi="Arial" w:cs="Arial"/>
          <w:sz w:val="21"/>
          <w:szCs w:val="21"/>
        </w:rPr>
      </w:pPr>
      <w:r>
        <w:rPr>
          <w:rFonts w:ascii="Arial" w:hAnsi="Arial" w:cs="Arial"/>
          <w:sz w:val="21"/>
          <w:szCs w:val="21"/>
        </w:rPr>
        <w:tab/>
        <w:t>Did you hold a public hearing prior to application?</w:t>
      </w:r>
    </w:p>
    <w:p w14:paraId="57FED957" w14:textId="77777777" w:rsidR="00147CA8" w:rsidRPr="002E0270" w:rsidRDefault="00147CA8" w:rsidP="00147CA8">
      <w:pPr>
        <w:pStyle w:val="BodyText3"/>
        <w:tabs>
          <w:tab w:val="left" w:pos="1065"/>
        </w:tabs>
        <w:spacing w:before="0"/>
        <w:jc w:val="left"/>
        <w:rPr>
          <w:rFonts w:ascii="Arial" w:hAnsi="Arial" w:cs="Arial"/>
          <w:sz w:val="21"/>
          <w:szCs w:val="21"/>
        </w:rPr>
      </w:pPr>
    </w:p>
    <w:p w14:paraId="66E4B67F" w14:textId="77777777" w:rsidR="00E513BD" w:rsidRPr="002E0270" w:rsidRDefault="00E513BD" w:rsidP="00117F86">
      <w:pPr>
        <w:pStyle w:val="BodyText3"/>
        <w:spacing w:before="0"/>
        <w:ind w:left="1080"/>
        <w:jc w:val="left"/>
        <w:rPr>
          <w:rFonts w:ascii="Arial" w:hAnsi="Arial" w:cs="Arial"/>
          <w:sz w:val="21"/>
          <w:szCs w:val="21"/>
        </w:rPr>
      </w:pPr>
      <w:r w:rsidRPr="002E0270">
        <w:rPr>
          <w:rFonts w:ascii="Arial" w:hAnsi="Arial" w:cs="Arial"/>
          <w:sz w:val="21"/>
          <w:szCs w:val="21"/>
        </w:rPr>
        <w:t>Date of Notice __________</w:t>
      </w:r>
      <w:r w:rsidRPr="002E0270">
        <w:rPr>
          <w:rFonts w:ascii="Arial" w:hAnsi="Arial" w:cs="Arial"/>
          <w:sz w:val="21"/>
          <w:szCs w:val="21"/>
        </w:rPr>
        <w:tab/>
        <w:t>Date of Hearing ___________</w:t>
      </w:r>
    </w:p>
    <w:p w14:paraId="6F3A0272" w14:textId="77777777" w:rsidR="00E513BD" w:rsidRPr="002E0270" w:rsidRDefault="00E513BD" w:rsidP="00117F86">
      <w:pPr>
        <w:pStyle w:val="BodyText3"/>
        <w:spacing w:before="0"/>
        <w:jc w:val="left"/>
        <w:rPr>
          <w:rFonts w:ascii="Arial" w:hAnsi="Arial" w:cs="Arial"/>
          <w:b/>
          <w:sz w:val="21"/>
          <w:szCs w:val="21"/>
        </w:rPr>
      </w:pPr>
    </w:p>
    <w:p w14:paraId="6ED38FF7" w14:textId="44DB203F" w:rsidR="004F2D38" w:rsidRDefault="000F51AB" w:rsidP="007249DB">
      <w:pPr>
        <w:rPr>
          <w:rFonts w:ascii="Arial" w:hAnsi="Arial" w:cs="Arial"/>
          <w:sz w:val="21"/>
          <w:szCs w:val="21"/>
        </w:rPr>
      </w:pPr>
      <w:r w:rsidRPr="002E0270">
        <w:rPr>
          <w:rFonts w:ascii="Arial" w:hAnsi="Arial" w:cs="Arial"/>
          <w:sz w:val="21"/>
          <w:szCs w:val="21"/>
        </w:rPr>
        <w:tab/>
      </w:r>
      <w:r w:rsidRPr="002E0270">
        <w:rPr>
          <w:rFonts w:ascii="Arial" w:hAnsi="Arial" w:cs="Arial"/>
          <w:sz w:val="21"/>
          <w:szCs w:val="21"/>
        </w:rPr>
        <w:tab/>
      </w:r>
    </w:p>
    <w:p w14:paraId="1F7CC73A" w14:textId="2CAFC98A" w:rsidR="00922FE3" w:rsidRPr="007249DB" w:rsidRDefault="000F51AB" w:rsidP="007249DB">
      <w:r w:rsidRPr="002E0270">
        <w:rPr>
          <w:rFonts w:ascii="Arial" w:hAnsi="Arial" w:cs="Arial"/>
          <w:sz w:val="21"/>
          <w:szCs w:val="21"/>
        </w:rPr>
        <w:tab/>
      </w:r>
      <w:r w:rsidRPr="002E0270">
        <w:rPr>
          <w:rFonts w:ascii="Arial" w:hAnsi="Arial" w:cs="Arial"/>
          <w:sz w:val="21"/>
          <w:szCs w:val="21"/>
        </w:rPr>
        <w:tab/>
      </w:r>
      <w:r w:rsidRPr="002E0270">
        <w:rPr>
          <w:rFonts w:ascii="Arial" w:hAnsi="Arial" w:cs="Arial"/>
          <w:sz w:val="21"/>
          <w:szCs w:val="21"/>
        </w:rPr>
        <w:tab/>
      </w:r>
      <w:r w:rsidRPr="002E0270">
        <w:rPr>
          <w:rFonts w:ascii="Arial" w:hAnsi="Arial" w:cs="Arial"/>
          <w:sz w:val="21"/>
          <w:szCs w:val="21"/>
        </w:rPr>
        <w:tab/>
      </w:r>
    </w:p>
    <w:p w14:paraId="7231C20B" w14:textId="11959E84" w:rsidR="00D9391B" w:rsidRPr="00D90C70" w:rsidRDefault="00253EB0" w:rsidP="008E2036">
      <w:pPr>
        <w:pStyle w:val="BodyText3"/>
        <w:numPr>
          <w:ilvl w:val="0"/>
          <w:numId w:val="12"/>
        </w:numPr>
        <w:spacing w:before="0"/>
        <w:jc w:val="left"/>
        <w:rPr>
          <w:rFonts w:ascii="Arial" w:hAnsi="Arial" w:cs="Arial"/>
          <w:sz w:val="21"/>
          <w:szCs w:val="21"/>
        </w:rPr>
      </w:pPr>
      <w:r w:rsidRPr="002E0270">
        <w:rPr>
          <w:rFonts w:ascii="Arial" w:hAnsi="Arial" w:cs="Arial"/>
          <w:b/>
          <w:sz w:val="21"/>
          <w:szCs w:val="21"/>
        </w:rPr>
        <w:t>A</w:t>
      </w:r>
      <w:r w:rsidR="00B60570" w:rsidRPr="002E0270">
        <w:rPr>
          <w:rFonts w:ascii="Arial" w:hAnsi="Arial" w:cs="Arial"/>
          <w:b/>
          <w:sz w:val="21"/>
          <w:szCs w:val="21"/>
        </w:rPr>
        <w:t>dministrative Capacity</w:t>
      </w:r>
      <w:proofErr w:type="gramStart"/>
      <w:r w:rsidR="0050184F" w:rsidRPr="002E0270">
        <w:rPr>
          <w:rFonts w:ascii="Arial" w:hAnsi="Arial" w:cs="Arial"/>
          <w:b/>
          <w:sz w:val="21"/>
          <w:szCs w:val="21"/>
        </w:rPr>
        <w:t>:</w:t>
      </w:r>
      <w:r w:rsidR="0050184F" w:rsidRPr="002E0270">
        <w:rPr>
          <w:rFonts w:ascii="Arial" w:hAnsi="Arial" w:cs="Arial"/>
          <w:sz w:val="21"/>
          <w:szCs w:val="21"/>
        </w:rPr>
        <w:t xml:space="preserve">  </w:t>
      </w:r>
      <w:r w:rsidR="00310845" w:rsidRPr="00D90C70">
        <w:rPr>
          <w:rFonts w:ascii="Arial" w:hAnsi="Arial" w:cs="Arial"/>
          <w:i/>
          <w:sz w:val="21"/>
          <w:szCs w:val="21"/>
        </w:rPr>
        <w:t>(</w:t>
      </w:r>
      <w:proofErr w:type="gramEnd"/>
      <w:r w:rsidR="00310845" w:rsidRPr="00D90C70">
        <w:rPr>
          <w:rFonts w:ascii="Arial" w:hAnsi="Arial" w:cs="Arial"/>
          <w:i/>
          <w:sz w:val="21"/>
          <w:szCs w:val="21"/>
        </w:rPr>
        <w:t>1/</w:t>
      </w:r>
      <w:r w:rsidR="00A91F4F" w:rsidRPr="00D90C70">
        <w:rPr>
          <w:rFonts w:ascii="Arial" w:hAnsi="Arial" w:cs="Arial"/>
          <w:i/>
          <w:sz w:val="21"/>
          <w:szCs w:val="21"/>
        </w:rPr>
        <w:t>2</w:t>
      </w:r>
      <w:r w:rsidR="00D7460B" w:rsidRPr="00D90C70">
        <w:rPr>
          <w:rFonts w:ascii="Arial" w:hAnsi="Arial" w:cs="Arial"/>
          <w:i/>
          <w:sz w:val="21"/>
          <w:szCs w:val="21"/>
        </w:rPr>
        <w:t xml:space="preserve"> page narrative</w:t>
      </w:r>
      <w:r w:rsidR="00EC5B3B" w:rsidRPr="00D90C70">
        <w:rPr>
          <w:rFonts w:ascii="Arial" w:hAnsi="Arial" w:cs="Arial"/>
          <w:i/>
          <w:sz w:val="21"/>
          <w:szCs w:val="21"/>
        </w:rPr>
        <w:t xml:space="preserve"> with attachments</w:t>
      </w:r>
      <w:r w:rsidR="00D7460B" w:rsidRPr="00D90C70">
        <w:rPr>
          <w:rFonts w:ascii="Arial" w:hAnsi="Arial" w:cs="Arial"/>
          <w:i/>
          <w:sz w:val="21"/>
          <w:szCs w:val="21"/>
        </w:rPr>
        <w:t>)</w:t>
      </w:r>
    </w:p>
    <w:p w14:paraId="0FED1869" w14:textId="77777777" w:rsidR="00F8706E" w:rsidRDefault="00F8706E" w:rsidP="00F8706E">
      <w:pPr>
        <w:pStyle w:val="BodyText3"/>
        <w:spacing w:before="0"/>
        <w:ind w:left="1530"/>
        <w:jc w:val="left"/>
        <w:rPr>
          <w:rFonts w:ascii="Arial" w:hAnsi="Arial" w:cs="Arial"/>
          <w:i/>
          <w:sz w:val="21"/>
          <w:szCs w:val="21"/>
        </w:rPr>
      </w:pPr>
    </w:p>
    <w:p w14:paraId="79EE0CDD" w14:textId="77777777" w:rsidR="00C87F5C" w:rsidRPr="00C87F5C" w:rsidRDefault="00C87F5C" w:rsidP="008E2036">
      <w:pPr>
        <w:pStyle w:val="BodyText3"/>
        <w:numPr>
          <w:ilvl w:val="0"/>
          <w:numId w:val="11"/>
        </w:numPr>
        <w:spacing w:before="0"/>
        <w:jc w:val="left"/>
        <w:rPr>
          <w:rFonts w:ascii="Arial" w:hAnsi="Arial" w:cs="Arial"/>
          <w:i/>
          <w:sz w:val="21"/>
          <w:szCs w:val="21"/>
        </w:rPr>
      </w:pPr>
      <w:r>
        <w:rPr>
          <w:rFonts w:ascii="Arial" w:hAnsi="Arial" w:cs="Arial"/>
          <w:i/>
          <w:sz w:val="21"/>
          <w:szCs w:val="21"/>
        </w:rPr>
        <w:t xml:space="preserve"> </w:t>
      </w:r>
    </w:p>
    <w:p w14:paraId="1C6C7D54" w14:textId="77777777" w:rsidR="00144211" w:rsidRDefault="00144211" w:rsidP="00C87F5C">
      <w:pPr>
        <w:pStyle w:val="BodyText3"/>
        <w:spacing w:before="0"/>
        <w:ind w:left="1800"/>
        <w:jc w:val="left"/>
        <w:rPr>
          <w:rFonts w:ascii="Arial" w:hAnsi="Arial" w:cs="Arial"/>
          <w:i/>
          <w:sz w:val="21"/>
          <w:szCs w:val="21"/>
        </w:rPr>
      </w:pPr>
    </w:p>
    <w:p w14:paraId="4A288764" w14:textId="77777777" w:rsidR="002712DC" w:rsidRDefault="002712DC" w:rsidP="00C87F5C">
      <w:pPr>
        <w:pStyle w:val="BodyText3"/>
        <w:spacing w:before="0"/>
        <w:ind w:left="1800"/>
        <w:jc w:val="left"/>
        <w:rPr>
          <w:rFonts w:ascii="Arial" w:hAnsi="Arial" w:cs="Arial"/>
          <w:i/>
          <w:sz w:val="21"/>
          <w:szCs w:val="21"/>
        </w:rPr>
      </w:pPr>
    </w:p>
    <w:p w14:paraId="3C7077A4" w14:textId="61A676CD" w:rsidR="00C87F5C" w:rsidRDefault="00C87F5C" w:rsidP="00C87F5C">
      <w:pPr>
        <w:pStyle w:val="BodyText3"/>
        <w:spacing w:before="0"/>
        <w:ind w:left="1800"/>
        <w:jc w:val="left"/>
        <w:rPr>
          <w:rFonts w:ascii="Arial" w:hAnsi="Arial" w:cs="Arial"/>
          <w:i/>
          <w:sz w:val="21"/>
          <w:szCs w:val="21"/>
        </w:rPr>
      </w:pPr>
      <w:r>
        <w:rPr>
          <w:rFonts w:ascii="Arial" w:hAnsi="Arial" w:cs="Arial"/>
          <w:i/>
          <w:sz w:val="21"/>
          <w:szCs w:val="21"/>
        </w:rPr>
        <w:t xml:space="preserve"> </w:t>
      </w:r>
    </w:p>
    <w:p w14:paraId="41AAA412" w14:textId="77777777" w:rsidR="00C87F5C" w:rsidRDefault="00C87F5C" w:rsidP="008E2036">
      <w:pPr>
        <w:pStyle w:val="BodyText3"/>
        <w:numPr>
          <w:ilvl w:val="0"/>
          <w:numId w:val="11"/>
        </w:numPr>
        <w:spacing w:before="0"/>
        <w:jc w:val="left"/>
        <w:rPr>
          <w:rFonts w:ascii="Arial" w:hAnsi="Arial" w:cs="Arial"/>
          <w:i/>
          <w:sz w:val="21"/>
          <w:szCs w:val="21"/>
        </w:rPr>
      </w:pPr>
      <w:r>
        <w:rPr>
          <w:rFonts w:ascii="Arial" w:hAnsi="Arial" w:cs="Arial"/>
          <w:i/>
          <w:sz w:val="21"/>
          <w:szCs w:val="21"/>
        </w:rPr>
        <w:t xml:space="preserve">  </w:t>
      </w:r>
    </w:p>
    <w:p w14:paraId="4A652A0B" w14:textId="0FDED6E8" w:rsidR="00C87F5C" w:rsidRDefault="00C87F5C" w:rsidP="00C87F5C">
      <w:pPr>
        <w:pStyle w:val="BodyText3"/>
        <w:spacing w:before="0"/>
        <w:ind w:left="1800"/>
        <w:jc w:val="left"/>
        <w:rPr>
          <w:rFonts w:ascii="Arial" w:hAnsi="Arial" w:cs="Arial"/>
          <w:i/>
          <w:sz w:val="21"/>
          <w:szCs w:val="21"/>
        </w:rPr>
      </w:pPr>
    </w:p>
    <w:p w14:paraId="72E73202" w14:textId="77777777" w:rsidR="002712DC" w:rsidRDefault="002712DC" w:rsidP="00C87F5C">
      <w:pPr>
        <w:pStyle w:val="BodyText3"/>
        <w:spacing w:before="0"/>
        <w:ind w:left="1800"/>
        <w:jc w:val="left"/>
        <w:rPr>
          <w:rFonts w:ascii="Arial" w:hAnsi="Arial" w:cs="Arial"/>
          <w:i/>
          <w:sz w:val="21"/>
          <w:szCs w:val="21"/>
        </w:rPr>
      </w:pPr>
    </w:p>
    <w:p w14:paraId="600033D5" w14:textId="77777777" w:rsidR="00144211" w:rsidRDefault="00144211" w:rsidP="00C87F5C">
      <w:pPr>
        <w:pStyle w:val="BodyText3"/>
        <w:spacing w:before="0"/>
        <w:ind w:left="1800"/>
        <w:jc w:val="left"/>
        <w:rPr>
          <w:rFonts w:ascii="Arial" w:hAnsi="Arial" w:cs="Arial"/>
          <w:i/>
          <w:sz w:val="21"/>
          <w:szCs w:val="21"/>
        </w:rPr>
      </w:pPr>
    </w:p>
    <w:p w14:paraId="260ACA3B" w14:textId="77777777" w:rsidR="00C87F5C" w:rsidRDefault="00C87F5C" w:rsidP="008E2036">
      <w:pPr>
        <w:pStyle w:val="BodyText3"/>
        <w:numPr>
          <w:ilvl w:val="0"/>
          <w:numId w:val="11"/>
        </w:numPr>
        <w:spacing w:before="0"/>
        <w:jc w:val="left"/>
        <w:rPr>
          <w:rFonts w:ascii="Arial" w:hAnsi="Arial" w:cs="Arial"/>
          <w:i/>
          <w:sz w:val="21"/>
          <w:szCs w:val="21"/>
        </w:rPr>
      </w:pPr>
      <w:r>
        <w:rPr>
          <w:rFonts w:ascii="Arial" w:hAnsi="Arial" w:cs="Arial"/>
          <w:i/>
          <w:sz w:val="21"/>
          <w:szCs w:val="21"/>
        </w:rPr>
        <w:t xml:space="preserve">  </w:t>
      </w:r>
    </w:p>
    <w:p w14:paraId="06FCF1EF" w14:textId="2A766B9E" w:rsidR="00C87F5C" w:rsidRDefault="00C87F5C" w:rsidP="00C87F5C">
      <w:pPr>
        <w:pStyle w:val="BodyText3"/>
        <w:spacing w:before="0"/>
        <w:ind w:left="1800"/>
        <w:jc w:val="left"/>
        <w:rPr>
          <w:rFonts w:ascii="Arial" w:hAnsi="Arial" w:cs="Arial"/>
          <w:i/>
          <w:sz w:val="21"/>
          <w:szCs w:val="21"/>
        </w:rPr>
      </w:pPr>
    </w:p>
    <w:p w14:paraId="1C0B4DAA" w14:textId="77777777" w:rsidR="002712DC" w:rsidRDefault="002712DC" w:rsidP="00C87F5C">
      <w:pPr>
        <w:pStyle w:val="BodyText3"/>
        <w:spacing w:before="0"/>
        <w:ind w:left="1800"/>
        <w:jc w:val="left"/>
        <w:rPr>
          <w:rFonts w:ascii="Arial" w:hAnsi="Arial" w:cs="Arial"/>
          <w:i/>
          <w:sz w:val="21"/>
          <w:szCs w:val="21"/>
        </w:rPr>
      </w:pPr>
    </w:p>
    <w:p w14:paraId="35820E31" w14:textId="77777777" w:rsidR="00144211" w:rsidRDefault="00144211" w:rsidP="00C87F5C">
      <w:pPr>
        <w:pStyle w:val="BodyText3"/>
        <w:spacing w:before="0"/>
        <w:ind w:left="1800"/>
        <w:jc w:val="left"/>
        <w:rPr>
          <w:rFonts w:ascii="Arial" w:hAnsi="Arial" w:cs="Arial"/>
          <w:i/>
          <w:sz w:val="21"/>
          <w:szCs w:val="21"/>
        </w:rPr>
      </w:pPr>
    </w:p>
    <w:p w14:paraId="1F37E1BD" w14:textId="44F20589" w:rsidR="002E0F69" w:rsidRPr="00D90C70" w:rsidRDefault="002E0F69" w:rsidP="008E2036">
      <w:pPr>
        <w:pStyle w:val="BodyText3"/>
        <w:numPr>
          <w:ilvl w:val="0"/>
          <w:numId w:val="11"/>
        </w:numPr>
        <w:spacing w:before="0"/>
        <w:jc w:val="left"/>
        <w:rPr>
          <w:rFonts w:ascii="Arial" w:hAnsi="Arial" w:cs="Arial"/>
          <w:i/>
          <w:sz w:val="21"/>
          <w:szCs w:val="21"/>
        </w:rPr>
      </w:pPr>
    </w:p>
    <w:p w14:paraId="4B09ECD0" w14:textId="6AF6DE37" w:rsidR="002E0F69" w:rsidRDefault="002E0F69" w:rsidP="004F53E6">
      <w:pPr>
        <w:pStyle w:val="BodyText3"/>
        <w:tabs>
          <w:tab w:val="left" w:pos="1080"/>
        </w:tabs>
        <w:spacing w:before="0"/>
        <w:jc w:val="left"/>
        <w:rPr>
          <w:rFonts w:ascii="Arial" w:hAnsi="Arial" w:cs="Arial"/>
          <w:sz w:val="21"/>
          <w:szCs w:val="21"/>
        </w:rPr>
      </w:pPr>
    </w:p>
    <w:p w14:paraId="59A9890A" w14:textId="57FB31E1" w:rsidR="00A91F4F" w:rsidRDefault="00A91F4F" w:rsidP="00117F86">
      <w:pPr>
        <w:pStyle w:val="BodyText3"/>
        <w:tabs>
          <w:tab w:val="left" w:pos="1080"/>
        </w:tabs>
        <w:spacing w:before="0"/>
        <w:ind w:left="1440" w:hanging="360"/>
        <w:jc w:val="left"/>
        <w:rPr>
          <w:rFonts w:ascii="Arial" w:hAnsi="Arial" w:cs="Arial"/>
          <w:sz w:val="21"/>
          <w:szCs w:val="21"/>
        </w:rPr>
      </w:pPr>
    </w:p>
    <w:p w14:paraId="5AB55822" w14:textId="77777777" w:rsidR="00A91F4F" w:rsidRPr="002E0270" w:rsidRDefault="00A91F4F" w:rsidP="00117F86">
      <w:pPr>
        <w:pStyle w:val="BodyText3"/>
        <w:tabs>
          <w:tab w:val="left" w:pos="1080"/>
        </w:tabs>
        <w:spacing w:before="0"/>
        <w:ind w:left="1440" w:hanging="360"/>
        <w:jc w:val="left"/>
        <w:rPr>
          <w:rFonts w:ascii="Arial" w:hAnsi="Arial" w:cs="Arial"/>
          <w:sz w:val="21"/>
          <w:szCs w:val="21"/>
        </w:rPr>
      </w:pPr>
    </w:p>
    <w:p w14:paraId="56CED448" w14:textId="77777777" w:rsidR="002E0F69" w:rsidRPr="002E0270" w:rsidRDefault="002E0F69" w:rsidP="00117F86">
      <w:pPr>
        <w:pStyle w:val="BodyText3"/>
        <w:tabs>
          <w:tab w:val="left" w:pos="1080"/>
        </w:tabs>
        <w:spacing w:before="0"/>
        <w:ind w:left="1440" w:hanging="360"/>
        <w:jc w:val="left"/>
        <w:rPr>
          <w:rFonts w:ascii="Arial" w:hAnsi="Arial" w:cs="Arial"/>
          <w:sz w:val="21"/>
          <w:szCs w:val="21"/>
        </w:rPr>
      </w:pPr>
    </w:p>
    <w:p w14:paraId="7F1CAE30" w14:textId="710577EA" w:rsidR="00936015" w:rsidRPr="00813881" w:rsidRDefault="00CA0603" w:rsidP="008E2036">
      <w:pPr>
        <w:pStyle w:val="BodyText3"/>
        <w:numPr>
          <w:ilvl w:val="0"/>
          <w:numId w:val="12"/>
        </w:numPr>
        <w:spacing w:before="0"/>
        <w:jc w:val="left"/>
        <w:rPr>
          <w:rFonts w:ascii="Arial" w:hAnsi="Arial" w:cs="Arial"/>
          <w:b/>
          <w:sz w:val="21"/>
          <w:szCs w:val="21"/>
        </w:rPr>
      </w:pPr>
      <w:r w:rsidRPr="002E0270">
        <w:rPr>
          <w:rFonts w:ascii="Arial" w:hAnsi="Arial" w:cs="Arial"/>
          <w:b/>
          <w:sz w:val="21"/>
          <w:szCs w:val="21"/>
        </w:rPr>
        <w:t>F</w:t>
      </w:r>
      <w:r w:rsidR="00B60570" w:rsidRPr="002E0270">
        <w:rPr>
          <w:rFonts w:ascii="Arial" w:hAnsi="Arial" w:cs="Arial"/>
          <w:b/>
          <w:sz w:val="21"/>
          <w:szCs w:val="21"/>
        </w:rPr>
        <w:t>air Housing</w:t>
      </w:r>
      <w:r w:rsidR="0050184F" w:rsidRPr="002E0270">
        <w:rPr>
          <w:rFonts w:ascii="Arial" w:hAnsi="Arial" w:cs="Arial"/>
          <w:b/>
          <w:sz w:val="21"/>
          <w:szCs w:val="21"/>
        </w:rPr>
        <w:t xml:space="preserve">: </w:t>
      </w:r>
      <w:r w:rsidR="00FB125C">
        <w:rPr>
          <w:rFonts w:ascii="Arial" w:hAnsi="Arial" w:cs="Arial"/>
          <w:b/>
          <w:sz w:val="21"/>
          <w:szCs w:val="21"/>
        </w:rPr>
        <w:t>(</w:t>
      </w:r>
      <w:r w:rsidR="00FB125C" w:rsidRPr="00FB125C">
        <w:rPr>
          <w:rFonts w:ascii="Arial" w:hAnsi="Arial" w:cs="Arial"/>
          <w:bCs/>
          <w:i/>
          <w:iCs/>
          <w:sz w:val="21"/>
          <w:szCs w:val="21"/>
        </w:rPr>
        <w:t>Resolution</w:t>
      </w:r>
      <w:r w:rsidR="00310845" w:rsidRPr="00FB125C">
        <w:rPr>
          <w:rFonts w:ascii="Arial" w:hAnsi="Arial" w:cs="Arial"/>
          <w:bCs/>
          <w:i/>
          <w:iCs/>
          <w:sz w:val="21"/>
          <w:szCs w:val="21"/>
        </w:rPr>
        <w:t xml:space="preserve"> in</w:t>
      </w:r>
      <w:r w:rsidR="00310845" w:rsidRPr="002E0270">
        <w:rPr>
          <w:rFonts w:ascii="Arial" w:hAnsi="Arial" w:cs="Arial"/>
          <w:i/>
          <w:sz w:val="21"/>
          <w:szCs w:val="21"/>
        </w:rPr>
        <w:t xml:space="preserve"> A</w:t>
      </w:r>
      <w:r w:rsidR="00D7460B" w:rsidRPr="002E0270">
        <w:rPr>
          <w:rFonts w:ascii="Arial" w:hAnsi="Arial" w:cs="Arial"/>
          <w:i/>
          <w:sz w:val="21"/>
          <w:szCs w:val="21"/>
        </w:rPr>
        <w:t>ppendix)</w:t>
      </w:r>
    </w:p>
    <w:p w14:paraId="79D632BB" w14:textId="29653156" w:rsidR="00813881" w:rsidRDefault="00813881" w:rsidP="00813881">
      <w:pPr>
        <w:pStyle w:val="BodyText3"/>
        <w:spacing w:before="0"/>
        <w:jc w:val="left"/>
        <w:rPr>
          <w:rFonts w:ascii="Arial" w:hAnsi="Arial" w:cs="Arial"/>
          <w:b/>
          <w:sz w:val="21"/>
          <w:szCs w:val="21"/>
        </w:rPr>
      </w:pPr>
    </w:p>
    <w:p w14:paraId="27323F48" w14:textId="4DB2711E" w:rsidR="00813881" w:rsidRDefault="00813881" w:rsidP="00813881">
      <w:pPr>
        <w:pStyle w:val="BodyText3"/>
        <w:spacing w:before="0"/>
        <w:jc w:val="left"/>
        <w:rPr>
          <w:rFonts w:ascii="Arial" w:hAnsi="Arial" w:cs="Arial"/>
          <w:b/>
          <w:sz w:val="21"/>
          <w:szCs w:val="21"/>
        </w:rPr>
      </w:pPr>
    </w:p>
    <w:p w14:paraId="5273E266" w14:textId="77777777" w:rsidR="00813881" w:rsidRPr="00813881" w:rsidRDefault="00813881" w:rsidP="00813881">
      <w:pPr>
        <w:pStyle w:val="BodyText3"/>
        <w:spacing w:before="0"/>
        <w:jc w:val="left"/>
        <w:rPr>
          <w:rFonts w:ascii="Arial" w:hAnsi="Arial" w:cs="Arial"/>
          <w:b/>
          <w:sz w:val="21"/>
          <w:szCs w:val="21"/>
        </w:rPr>
      </w:pPr>
    </w:p>
    <w:p w14:paraId="3DA4A5C6" w14:textId="78DCBB9A" w:rsidR="00761F40" w:rsidRPr="009276F6" w:rsidRDefault="00BD1F14" w:rsidP="009276F6">
      <w:pPr>
        <w:pStyle w:val="BodyText3"/>
        <w:numPr>
          <w:ilvl w:val="0"/>
          <w:numId w:val="12"/>
        </w:numPr>
        <w:spacing w:before="0"/>
        <w:jc w:val="left"/>
        <w:rPr>
          <w:rFonts w:ascii="Arial" w:hAnsi="Arial" w:cs="Arial"/>
          <w:b/>
          <w:sz w:val="21"/>
          <w:szCs w:val="21"/>
        </w:rPr>
      </w:pPr>
      <w:r w:rsidRPr="002E0270">
        <w:rPr>
          <w:rFonts w:ascii="Arial" w:hAnsi="Arial" w:cs="Arial"/>
          <w:sz w:val="21"/>
          <w:szCs w:val="21"/>
        </w:rPr>
        <w:t xml:space="preserve"> </w:t>
      </w:r>
      <w:r w:rsidR="009B6387">
        <w:rPr>
          <w:rFonts w:ascii="Arial" w:hAnsi="Arial" w:cs="Arial"/>
          <w:b/>
          <w:sz w:val="21"/>
          <w:szCs w:val="21"/>
        </w:rPr>
        <w:t>Certification Page</w:t>
      </w:r>
      <w:r w:rsidR="00E30F36">
        <w:rPr>
          <w:rFonts w:ascii="Arial" w:hAnsi="Arial" w:cs="Arial"/>
          <w:b/>
          <w:sz w:val="21"/>
          <w:szCs w:val="21"/>
        </w:rPr>
        <w:t>s</w:t>
      </w:r>
      <w:r w:rsidR="0050184F" w:rsidRPr="002E0270">
        <w:rPr>
          <w:rFonts w:ascii="Arial" w:hAnsi="Arial" w:cs="Arial"/>
          <w:b/>
          <w:sz w:val="21"/>
          <w:szCs w:val="21"/>
        </w:rPr>
        <w:t xml:space="preserve">:  </w:t>
      </w:r>
      <w:r w:rsidR="00546876" w:rsidRPr="009276F6">
        <w:rPr>
          <w:rFonts w:ascii="Arial" w:hAnsi="Arial" w:cs="Arial"/>
          <w:sz w:val="21"/>
          <w:szCs w:val="21"/>
        </w:rPr>
        <w:t xml:space="preserve">The applicant </w:t>
      </w:r>
      <w:r w:rsidR="009B6387" w:rsidRPr="009276F6">
        <w:rPr>
          <w:rFonts w:ascii="Arial" w:hAnsi="Arial" w:cs="Arial"/>
          <w:sz w:val="21"/>
          <w:szCs w:val="21"/>
        </w:rPr>
        <w:t>executes</w:t>
      </w:r>
      <w:r w:rsidR="00546876" w:rsidRPr="009276F6">
        <w:rPr>
          <w:rFonts w:ascii="Arial" w:hAnsi="Arial" w:cs="Arial"/>
          <w:sz w:val="21"/>
          <w:szCs w:val="21"/>
        </w:rPr>
        <w:t xml:space="preserve"> the Certifications Page. </w:t>
      </w:r>
    </w:p>
    <w:p w14:paraId="707881C8" w14:textId="77255043" w:rsidR="00936015" w:rsidRDefault="00936015" w:rsidP="00117F86">
      <w:pPr>
        <w:pStyle w:val="BodyText3"/>
        <w:tabs>
          <w:tab w:val="left" w:pos="1080"/>
        </w:tabs>
        <w:spacing w:before="0"/>
        <w:ind w:left="1080"/>
        <w:jc w:val="left"/>
        <w:rPr>
          <w:rFonts w:ascii="Arial" w:hAnsi="Arial" w:cs="Arial"/>
          <w:sz w:val="21"/>
          <w:szCs w:val="21"/>
        </w:rPr>
      </w:pPr>
    </w:p>
    <w:p w14:paraId="6D850B67" w14:textId="77777777" w:rsidR="00543517" w:rsidRDefault="00543517" w:rsidP="00117F86">
      <w:pPr>
        <w:pStyle w:val="BodyText3"/>
        <w:tabs>
          <w:tab w:val="left" w:pos="1080"/>
        </w:tabs>
        <w:spacing w:before="0"/>
        <w:ind w:left="1080"/>
        <w:jc w:val="left"/>
        <w:rPr>
          <w:rFonts w:ascii="Arial" w:hAnsi="Arial" w:cs="Arial"/>
          <w:sz w:val="21"/>
          <w:szCs w:val="21"/>
        </w:rPr>
      </w:pPr>
    </w:p>
    <w:p w14:paraId="6D27C09F" w14:textId="77777777" w:rsidR="004C1A94" w:rsidRPr="002E0270" w:rsidRDefault="004C1A94" w:rsidP="00117F86">
      <w:pPr>
        <w:pStyle w:val="BodyText3"/>
        <w:tabs>
          <w:tab w:val="left" w:pos="1080"/>
        </w:tabs>
        <w:spacing w:before="0"/>
        <w:ind w:left="1080"/>
        <w:jc w:val="left"/>
        <w:rPr>
          <w:rFonts w:ascii="Arial" w:hAnsi="Arial" w:cs="Arial"/>
          <w:sz w:val="21"/>
          <w:szCs w:val="21"/>
        </w:rPr>
      </w:pPr>
    </w:p>
    <w:p w14:paraId="5A17C23A" w14:textId="09D94506" w:rsidR="002E0911" w:rsidRPr="002E0270" w:rsidRDefault="00814E3B" w:rsidP="002E0F69">
      <w:pPr>
        <w:rPr>
          <w:rFonts w:ascii="Arial" w:hAnsi="Arial" w:cs="Arial"/>
          <w:b/>
          <w:sz w:val="21"/>
          <w:szCs w:val="21"/>
        </w:rPr>
      </w:pPr>
      <w:r w:rsidRPr="002E0270">
        <w:rPr>
          <w:rFonts w:ascii="Arial" w:hAnsi="Arial" w:cs="Arial"/>
          <w:sz w:val="21"/>
          <w:szCs w:val="21"/>
        </w:rPr>
        <w:t>V.</w:t>
      </w:r>
      <w:r w:rsidRPr="002E0270">
        <w:rPr>
          <w:rFonts w:ascii="Arial" w:hAnsi="Arial" w:cs="Arial"/>
          <w:sz w:val="21"/>
          <w:szCs w:val="21"/>
        </w:rPr>
        <w:tab/>
      </w:r>
      <w:r w:rsidR="002E0911" w:rsidRPr="002E0270">
        <w:rPr>
          <w:rFonts w:ascii="Arial" w:hAnsi="Arial" w:cs="Arial"/>
          <w:b/>
          <w:sz w:val="21"/>
          <w:szCs w:val="21"/>
        </w:rPr>
        <w:t>P</w:t>
      </w:r>
      <w:r w:rsidR="00A304CD" w:rsidRPr="002E0270">
        <w:rPr>
          <w:rFonts w:ascii="Arial" w:hAnsi="Arial" w:cs="Arial"/>
          <w:b/>
          <w:sz w:val="21"/>
          <w:szCs w:val="21"/>
        </w:rPr>
        <w:t>rogram Income</w:t>
      </w:r>
      <w:proofErr w:type="gramStart"/>
      <w:r w:rsidR="0050184F" w:rsidRPr="002E0270">
        <w:rPr>
          <w:rFonts w:ascii="Arial" w:hAnsi="Arial" w:cs="Arial"/>
          <w:b/>
          <w:sz w:val="21"/>
          <w:szCs w:val="21"/>
        </w:rPr>
        <w:t>:</w:t>
      </w:r>
      <w:r w:rsidR="0050184F" w:rsidRPr="002E0270">
        <w:rPr>
          <w:rFonts w:ascii="Arial" w:hAnsi="Arial" w:cs="Arial"/>
          <w:sz w:val="21"/>
          <w:szCs w:val="21"/>
        </w:rPr>
        <w:t xml:space="preserve">  </w:t>
      </w:r>
      <w:r w:rsidR="007B0674" w:rsidRPr="002E0270">
        <w:rPr>
          <w:rFonts w:ascii="Arial" w:hAnsi="Arial" w:cs="Arial"/>
          <w:i/>
          <w:sz w:val="21"/>
          <w:szCs w:val="21"/>
        </w:rPr>
        <w:t>(</w:t>
      </w:r>
      <w:proofErr w:type="gramEnd"/>
      <w:r w:rsidR="00A91F4F">
        <w:rPr>
          <w:rFonts w:ascii="Arial" w:hAnsi="Arial" w:cs="Arial"/>
          <w:i/>
          <w:sz w:val="21"/>
          <w:szCs w:val="21"/>
        </w:rPr>
        <w:t xml:space="preserve">if applicable, </w:t>
      </w:r>
      <w:r w:rsidR="007B0674" w:rsidRPr="002E0270">
        <w:rPr>
          <w:rFonts w:ascii="Arial" w:hAnsi="Arial" w:cs="Arial"/>
          <w:i/>
          <w:sz w:val="21"/>
          <w:szCs w:val="21"/>
        </w:rPr>
        <w:t>1/3 page narrative and documentation in appendix)</w:t>
      </w:r>
      <w:r w:rsidR="007B0674" w:rsidRPr="002E0270">
        <w:rPr>
          <w:rFonts w:ascii="Arial" w:hAnsi="Arial" w:cs="Arial"/>
          <w:sz w:val="21"/>
          <w:szCs w:val="21"/>
        </w:rPr>
        <w:t xml:space="preserve"> </w:t>
      </w:r>
    </w:p>
    <w:p w14:paraId="5C830C8D" w14:textId="77777777" w:rsidR="00610B29" w:rsidRPr="002E0270" w:rsidRDefault="00610B29" w:rsidP="00117F86">
      <w:pPr>
        <w:ind w:left="720" w:hanging="720"/>
        <w:rPr>
          <w:rFonts w:ascii="Arial" w:hAnsi="Arial" w:cs="Arial"/>
          <w:sz w:val="21"/>
          <w:szCs w:val="21"/>
        </w:rPr>
      </w:pPr>
    </w:p>
    <w:p w14:paraId="0AF163CB" w14:textId="77777777" w:rsidR="002712DC" w:rsidRDefault="002712DC" w:rsidP="00FB125C">
      <w:pPr>
        <w:rPr>
          <w:rFonts w:ascii="Arial" w:hAnsi="Arial" w:cs="Arial"/>
          <w:sz w:val="21"/>
          <w:szCs w:val="21"/>
        </w:rPr>
      </w:pPr>
    </w:p>
    <w:p w14:paraId="2CDE0405" w14:textId="2413725E" w:rsidR="00D65574" w:rsidRDefault="00D65574" w:rsidP="00FB125C">
      <w:pPr>
        <w:rPr>
          <w:rFonts w:ascii="Arial" w:hAnsi="Arial" w:cs="Arial"/>
          <w:sz w:val="21"/>
          <w:szCs w:val="21"/>
        </w:rPr>
      </w:pPr>
    </w:p>
    <w:p w14:paraId="1917550B" w14:textId="77777777" w:rsidR="00543517" w:rsidRDefault="00543517" w:rsidP="00FB125C">
      <w:pPr>
        <w:rPr>
          <w:rFonts w:ascii="Arial" w:hAnsi="Arial" w:cs="Arial"/>
          <w:sz w:val="21"/>
          <w:szCs w:val="21"/>
        </w:rPr>
      </w:pPr>
    </w:p>
    <w:p w14:paraId="4AFA43E7" w14:textId="77777777" w:rsidR="00FB125C" w:rsidRPr="002E0270" w:rsidRDefault="00FB125C" w:rsidP="00FB125C">
      <w:pPr>
        <w:rPr>
          <w:rFonts w:ascii="Arial" w:hAnsi="Arial" w:cs="Arial"/>
          <w:sz w:val="21"/>
          <w:szCs w:val="21"/>
        </w:rPr>
      </w:pPr>
    </w:p>
    <w:p w14:paraId="6BED62C0" w14:textId="77777777" w:rsidR="00A62A63" w:rsidRPr="002E0270" w:rsidRDefault="00A62A63" w:rsidP="00117F86">
      <w:pPr>
        <w:ind w:left="720" w:hanging="720"/>
        <w:rPr>
          <w:rFonts w:ascii="Arial" w:hAnsi="Arial" w:cs="Arial"/>
          <w:sz w:val="21"/>
          <w:szCs w:val="21"/>
        </w:rPr>
      </w:pPr>
    </w:p>
    <w:p w14:paraId="0CF261AE" w14:textId="7D0D2B41" w:rsidR="00214989" w:rsidRPr="002E0270" w:rsidRDefault="009451D7" w:rsidP="00117F86">
      <w:pPr>
        <w:ind w:left="720" w:hanging="720"/>
        <w:rPr>
          <w:rFonts w:ascii="Arial" w:hAnsi="Arial" w:cs="Arial"/>
          <w:sz w:val="21"/>
          <w:szCs w:val="21"/>
        </w:rPr>
      </w:pPr>
      <w:r w:rsidRPr="002E0270">
        <w:rPr>
          <w:rFonts w:ascii="Arial" w:hAnsi="Arial" w:cs="Arial"/>
          <w:sz w:val="21"/>
          <w:szCs w:val="21"/>
        </w:rPr>
        <w:t>VI.</w:t>
      </w:r>
      <w:r w:rsidRPr="002E0270">
        <w:rPr>
          <w:rFonts w:ascii="Arial" w:hAnsi="Arial" w:cs="Arial"/>
          <w:sz w:val="21"/>
          <w:szCs w:val="21"/>
        </w:rPr>
        <w:tab/>
      </w:r>
      <w:r w:rsidR="009B6387" w:rsidRPr="009B6387">
        <w:rPr>
          <w:rFonts w:ascii="Arial" w:hAnsi="Arial" w:cs="Arial"/>
          <w:b/>
          <w:bCs/>
          <w:sz w:val="21"/>
          <w:szCs w:val="21"/>
        </w:rPr>
        <w:t>Service</w:t>
      </w:r>
      <w:r w:rsidR="00A07347">
        <w:rPr>
          <w:rFonts w:ascii="Arial" w:hAnsi="Arial" w:cs="Arial"/>
          <w:b/>
          <w:bCs/>
          <w:sz w:val="21"/>
          <w:szCs w:val="21"/>
        </w:rPr>
        <w:t xml:space="preserve"> </w:t>
      </w:r>
      <w:r w:rsidR="009C0E78" w:rsidRPr="002E0270">
        <w:rPr>
          <w:rFonts w:ascii="Arial" w:hAnsi="Arial" w:cs="Arial"/>
          <w:b/>
          <w:sz w:val="21"/>
          <w:szCs w:val="21"/>
        </w:rPr>
        <w:t>Description</w:t>
      </w:r>
      <w:r w:rsidR="0050184F" w:rsidRPr="002E0270">
        <w:rPr>
          <w:rFonts w:ascii="Arial" w:hAnsi="Arial" w:cs="Arial"/>
          <w:b/>
          <w:sz w:val="21"/>
          <w:szCs w:val="21"/>
        </w:rPr>
        <w:t xml:space="preserve">:  </w:t>
      </w:r>
      <w:r w:rsidR="00E07B35" w:rsidRPr="00E07B35">
        <w:rPr>
          <w:rFonts w:ascii="Arial" w:hAnsi="Arial" w:cs="Arial"/>
          <w:bCs/>
          <w:sz w:val="21"/>
          <w:szCs w:val="21"/>
        </w:rPr>
        <w:t xml:space="preserve">The proposed service must have an ability to prevent, prepare for and/or respond to </w:t>
      </w:r>
      <w:r w:rsidR="0063423C">
        <w:rPr>
          <w:rFonts w:ascii="Arial" w:hAnsi="Arial" w:cs="Arial"/>
          <w:bCs/>
          <w:sz w:val="21"/>
          <w:szCs w:val="21"/>
        </w:rPr>
        <w:t>COVID-19</w:t>
      </w:r>
      <w:r w:rsidR="00E07B35" w:rsidRPr="00E07B35">
        <w:rPr>
          <w:rFonts w:ascii="Arial" w:hAnsi="Arial" w:cs="Arial"/>
          <w:bCs/>
          <w:sz w:val="21"/>
          <w:szCs w:val="21"/>
        </w:rPr>
        <w:t xml:space="preserve">, in order to eligible for CARES </w:t>
      </w:r>
      <w:r w:rsidR="0063423C">
        <w:rPr>
          <w:rFonts w:ascii="Arial" w:hAnsi="Arial" w:cs="Arial"/>
          <w:bCs/>
          <w:sz w:val="21"/>
          <w:szCs w:val="21"/>
        </w:rPr>
        <w:t xml:space="preserve">I </w:t>
      </w:r>
      <w:proofErr w:type="gramStart"/>
      <w:r w:rsidR="00E07B35" w:rsidRPr="00E07B35">
        <w:rPr>
          <w:rFonts w:ascii="Arial" w:hAnsi="Arial" w:cs="Arial"/>
          <w:bCs/>
          <w:sz w:val="21"/>
          <w:szCs w:val="21"/>
        </w:rPr>
        <w:t>funding</w:t>
      </w:r>
      <w:proofErr w:type="gramEnd"/>
      <w:r w:rsidR="00E07B35" w:rsidRPr="00E07B35">
        <w:rPr>
          <w:rFonts w:ascii="Arial" w:hAnsi="Arial" w:cs="Arial"/>
          <w:bCs/>
          <w:sz w:val="21"/>
          <w:szCs w:val="21"/>
        </w:rPr>
        <w:t>.</w:t>
      </w:r>
      <w:r w:rsidR="00E07B35">
        <w:rPr>
          <w:rFonts w:ascii="Arial" w:hAnsi="Arial" w:cs="Arial"/>
          <w:b/>
          <w:sz w:val="21"/>
          <w:szCs w:val="21"/>
        </w:rPr>
        <w:t xml:space="preserve"> </w:t>
      </w:r>
    </w:p>
    <w:p w14:paraId="4DB89D18" w14:textId="14B4226E" w:rsidR="00260709" w:rsidRDefault="00260709" w:rsidP="00260709">
      <w:pPr>
        <w:spacing w:line="216" w:lineRule="atLeast"/>
        <w:rPr>
          <w:rFonts w:ascii="Arial" w:hAnsi="Arial" w:cs="Arial"/>
          <w:i/>
          <w:sz w:val="21"/>
          <w:szCs w:val="21"/>
        </w:rPr>
      </w:pPr>
    </w:p>
    <w:p w14:paraId="5D9988C3" w14:textId="2F26591E" w:rsidR="00604FA6" w:rsidRDefault="00604FA6" w:rsidP="00260709">
      <w:pPr>
        <w:spacing w:line="216" w:lineRule="atLeast"/>
        <w:rPr>
          <w:rFonts w:ascii="Arial" w:hAnsi="Arial" w:cs="Arial"/>
          <w:i/>
          <w:sz w:val="21"/>
          <w:szCs w:val="21"/>
        </w:rPr>
      </w:pPr>
    </w:p>
    <w:p w14:paraId="6D35B0BB" w14:textId="3FC9F829" w:rsidR="00543517" w:rsidRDefault="00543517" w:rsidP="00260709">
      <w:pPr>
        <w:spacing w:line="216" w:lineRule="atLeast"/>
        <w:rPr>
          <w:rFonts w:ascii="Arial" w:hAnsi="Arial" w:cs="Arial"/>
          <w:i/>
          <w:sz w:val="21"/>
          <w:szCs w:val="21"/>
        </w:rPr>
      </w:pPr>
    </w:p>
    <w:p w14:paraId="42420B0C" w14:textId="4715FD14" w:rsidR="00543517" w:rsidRDefault="00543517" w:rsidP="00260709">
      <w:pPr>
        <w:spacing w:line="216" w:lineRule="atLeast"/>
        <w:rPr>
          <w:rFonts w:ascii="Arial" w:hAnsi="Arial" w:cs="Arial"/>
          <w:i/>
          <w:sz w:val="21"/>
          <w:szCs w:val="21"/>
        </w:rPr>
      </w:pPr>
    </w:p>
    <w:p w14:paraId="319AC51A" w14:textId="77777777" w:rsidR="009276F6" w:rsidRDefault="009276F6" w:rsidP="00260709">
      <w:pPr>
        <w:spacing w:line="216" w:lineRule="atLeast"/>
        <w:rPr>
          <w:rFonts w:ascii="Arial" w:hAnsi="Arial" w:cs="Arial"/>
          <w:i/>
          <w:sz w:val="21"/>
          <w:szCs w:val="21"/>
        </w:rPr>
      </w:pPr>
    </w:p>
    <w:p w14:paraId="09A8A8FC" w14:textId="77777777" w:rsidR="00604FA6" w:rsidRDefault="00604FA6" w:rsidP="00260709">
      <w:pPr>
        <w:spacing w:line="216" w:lineRule="atLeast"/>
        <w:rPr>
          <w:rFonts w:ascii="Arial" w:hAnsi="Arial" w:cs="Arial"/>
          <w:i/>
          <w:sz w:val="21"/>
          <w:szCs w:val="21"/>
        </w:rPr>
      </w:pPr>
    </w:p>
    <w:p w14:paraId="08865BC1" w14:textId="726A0276" w:rsidR="00414144" w:rsidRDefault="00414144" w:rsidP="008E2036">
      <w:pPr>
        <w:pStyle w:val="ListParagraph"/>
        <w:numPr>
          <w:ilvl w:val="0"/>
          <w:numId w:val="26"/>
        </w:numPr>
        <w:spacing w:line="216" w:lineRule="atLeast"/>
        <w:rPr>
          <w:rFonts w:ascii="Arial" w:hAnsi="Arial" w:cs="Arial"/>
          <w:bCs/>
          <w:sz w:val="21"/>
          <w:szCs w:val="21"/>
        </w:rPr>
      </w:pPr>
      <w:r w:rsidRPr="00260709">
        <w:rPr>
          <w:rFonts w:ascii="Arial" w:hAnsi="Arial" w:cs="Arial"/>
          <w:bCs/>
          <w:sz w:val="21"/>
          <w:szCs w:val="21"/>
        </w:rPr>
        <w:t>CDBG</w:t>
      </w:r>
      <w:r w:rsidR="0024256E">
        <w:rPr>
          <w:rFonts w:ascii="Arial" w:hAnsi="Arial" w:cs="Arial"/>
          <w:bCs/>
          <w:sz w:val="21"/>
          <w:szCs w:val="21"/>
        </w:rPr>
        <w:t xml:space="preserve"> </w:t>
      </w:r>
      <w:r w:rsidRPr="00260709">
        <w:rPr>
          <w:rFonts w:ascii="Arial" w:hAnsi="Arial" w:cs="Arial"/>
          <w:bCs/>
          <w:sz w:val="21"/>
          <w:szCs w:val="21"/>
        </w:rPr>
        <w:t xml:space="preserve">CARES </w:t>
      </w:r>
      <w:r w:rsidR="00E07B35" w:rsidRPr="00260709">
        <w:rPr>
          <w:rFonts w:ascii="Arial" w:hAnsi="Arial" w:cs="Arial"/>
          <w:bCs/>
          <w:sz w:val="21"/>
          <w:szCs w:val="21"/>
        </w:rPr>
        <w:t xml:space="preserve">Statistics </w:t>
      </w:r>
      <w:r w:rsidRPr="00260709">
        <w:rPr>
          <w:rFonts w:ascii="Arial" w:hAnsi="Arial" w:cs="Arial"/>
          <w:bCs/>
          <w:sz w:val="21"/>
          <w:szCs w:val="21"/>
        </w:rPr>
        <w:t>(20 pts)</w:t>
      </w:r>
    </w:p>
    <w:p w14:paraId="7F8C4075" w14:textId="77777777" w:rsidR="00260709" w:rsidRPr="00260709" w:rsidRDefault="00260709" w:rsidP="00260709">
      <w:pPr>
        <w:pStyle w:val="ListParagraph"/>
        <w:spacing w:line="216" w:lineRule="atLeast"/>
        <w:rPr>
          <w:rFonts w:ascii="Arial" w:hAnsi="Arial" w:cs="Arial"/>
          <w:bCs/>
          <w:sz w:val="21"/>
          <w:szCs w:val="21"/>
        </w:rPr>
      </w:pPr>
    </w:p>
    <w:p w14:paraId="3A9310B6" w14:textId="651A32A1" w:rsidR="00414144" w:rsidRPr="00260709" w:rsidRDefault="00414144" w:rsidP="008E2036">
      <w:pPr>
        <w:pStyle w:val="ListParagraph"/>
        <w:numPr>
          <w:ilvl w:val="0"/>
          <w:numId w:val="27"/>
        </w:numPr>
        <w:spacing w:line="216" w:lineRule="atLeast"/>
        <w:rPr>
          <w:rFonts w:ascii="Arial" w:hAnsi="Arial" w:cs="Arial"/>
          <w:bCs/>
          <w:sz w:val="21"/>
          <w:szCs w:val="21"/>
        </w:rPr>
      </w:pPr>
    </w:p>
    <w:p w14:paraId="36F4E11F" w14:textId="274F07CF" w:rsidR="00414144" w:rsidRDefault="00414144" w:rsidP="008E2036">
      <w:pPr>
        <w:pStyle w:val="ListParagraph"/>
        <w:numPr>
          <w:ilvl w:val="0"/>
          <w:numId w:val="27"/>
        </w:numPr>
        <w:spacing w:line="216" w:lineRule="atLeast"/>
        <w:rPr>
          <w:rFonts w:ascii="Arial" w:hAnsi="Arial" w:cs="Arial"/>
          <w:b/>
          <w:sz w:val="21"/>
          <w:szCs w:val="21"/>
          <w:u w:val="single"/>
        </w:rPr>
      </w:pPr>
    </w:p>
    <w:p w14:paraId="1DEB4E04" w14:textId="53867462" w:rsidR="00D65574" w:rsidRDefault="00D65574" w:rsidP="008E2036">
      <w:pPr>
        <w:pStyle w:val="ListParagraph"/>
        <w:numPr>
          <w:ilvl w:val="0"/>
          <w:numId w:val="27"/>
        </w:numPr>
        <w:spacing w:line="216" w:lineRule="atLeast"/>
        <w:rPr>
          <w:rFonts w:ascii="Arial" w:hAnsi="Arial" w:cs="Arial"/>
          <w:b/>
          <w:sz w:val="21"/>
          <w:szCs w:val="21"/>
          <w:u w:val="single"/>
        </w:rPr>
      </w:pPr>
    </w:p>
    <w:p w14:paraId="558B7D9E" w14:textId="77777777" w:rsidR="00D65574" w:rsidRPr="00D1181E" w:rsidRDefault="00D65574" w:rsidP="00414144">
      <w:pPr>
        <w:spacing w:line="216" w:lineRule="atLeast"/>
        <w:rPr>
          <w:rFonts w:ascii="Arial" w:hAnsi="Arial" w:cs="Arial"/>
          <w:b/>
          <w:sz w:val="21"/>
          <w:szCs w:val="21"/>
          <w:u w:val="single"/>
        </w:rPr>
      </w:pPr>
    </w:p>
    <w:p w14:paraId="6B6D3548" w14:textId="56CF70D2" w:rsidR="00414144" w:rsidRPr="00EC5B3B" w:rsidRDefault="00E07B35" w:rsidP="008E2036">
      <w:pPr>
        <w:pStyle w:val="ListParagraph"/>
        <w:numPr>
          <w:ilvl w:val="0"/>
          <w:numId w:val="26"/>
        </w:numPr>
        <w:spacing w:line="216" w:lineRule="atLeast"/>
        <w:rPr>
          <w:rFonts w:ascii="Arial" w:hAnsi="Arial" w:cs="Arial"/>
          <w:sz w:val="21"/>
          <w:szCs w:val="21"/>
        </w:rPr>
      </w:pPr>
      <w:r>
        <w:rPr>
          <w:rFonts w:ascii="Arial" w:hAnsi="Arial" w:cs="Arial"/>
          <w:sz w:val="21"/>
          <w:szCs w:val="21"/>
        </w:rPr>
        <w:t xml:space="preserve">Need and </w:t>
      </w:r>
      <w:r w:rsidR="00414144">
        <w:rPr>
          <w:rFonts w:ascii="Arial" w:hAnsi="Arial" w:cs="Arial"/>
          <w:sz w:val="21"/>
          <w:szCs w:val="21"/>
        </w:rPr>
        <w:t xml:space="preserve">Impact (30 pts) </w:t>
      </w:r>
    </w:p>
    <w:p w14:paraId="595953D7" w14:textId="289C2BE2" w:rsidR="00441F27" w:rsidRDefault="00441F27" w:rsidP="00260709">
      <w:pPr>
        <w:spacing w:line="216" w:lineRule="atLeast"/>
        <w:rPr>
          <w:rFonts w:ascii="Arial" w:hAnsi="Arial" w:cs="Arial"/>
          <w:sz w:val="21"/>
          <w:szCs w:val="21"/>
        </w:rPr>
      </w:pPr>
    </w:p>
    <w:p w14:paraId="0A4C35E7" w14:textId="4287F8A3" w:rsidR="00260709" w:rsidRDefault="008E2036" w:rsidP="008E2036">
      <w:pPr>
        <w:spacing w:line="216" w:lineRule="atLeast"/>
        <w:ind w:left="720"/>
        <w:rPr>
          <w:rFonts w:ascii="Arial" w:hAnsi="Arial" w:cs="Arial"/>
          <w:bCs/>
          <w:sz w:val="21"/>
          <w:szCs w:val="21"/>
        </w:rPr>
      </w:pPr>
      <w:r>
        <w:rPr>
          <w:rFonts w:ascii="Arial" w:hAnsi="Arial" w:cs="Arial"/>
          <w:bCs/>
          <w:sz w:val="21"/>
          <w:szCs w:val="21"/>
        </w:rPr>
        <w:t>1.</w:t>
      </w:r>
    </w:p>
    <w:p w14:paraId="755A4F04" w14:textId="061369D0" w:rsidR="00604FA6" w:rsidRDefault="00604FA6" w:rsidP="008E2036">
      <w:pPr>
        <w:spacing w:line="216" w:lineRule="atLeast"/>
        <w:ind w:left="720"/>
        <w:rPr>
          <w:rFonts w:ascii="Arial" w:hAnsi="Arial" w:cs="Arial"/>
          <w:bCs/>
          <w:sz w:val="21"/>
          <w:szCs w:val="21"/>
        </w:rPr>
      </w:pPr>
    </w:p>
    <w:p w14:paraId="31CF0AA2" w14:textId="77777777" w:rsidR="00604FA6" w:rsidRDefault="00604FA6" w:rsidP="008E2036">
      <w:pPr>
        <w:spacing w:line="216" w:lineRule="atLeast"/>
        <w:ind w:left="720"/>
        <w:rPr>
          <w:rFonts w:ascii="Arial" w:hAnsi="Arial" w:cs="Arial"/>
          <w:bCs/>
          <w:sz w:val="21"/>
          <w:szCs w:val="21"/>
        </w:rPr>
      </w:pPr>
    </w:p>
    <w:p w14:paraId="5EF54278" w14:textId="77777777" w:rsidR="00604FA6" w:rsidRDefault="00604FA6" w:rsidP="008E2036">
      <w:pPr>
        <w:spacing w:line="216" w:lineRule="atLeast"/>
        <w:ind w:left="720"/>
        <w:rPr>
          <w:rFonts w:ascii="Arial" w:hAnsi="Arial" w:cs="Arial"/>
          <w:bCs/>
          <w:sz w:val="21"/>
          <w:szCs w:val="21"/>
        </w:rPr>
      </w:pPr>
    </w:p>
    <w:p w14:paraId="2165DF9F" w14:textId="2496496F" w:rsidR="008E2036" w:rsidRDefault="008E2036" w:rsidP="008E2036">
      <w:pPr>
        <w:spacing w:line="216" w:lineRule="atLeast"/>
        <w:ind w:left="720"/>
        <w:rPr>
          <w:rFonts w:ascii="Arial" w:hAnsi="Arial" w:cs="Arial"/>
          <w:bCs/>
          <w:sz w:val="21"/>
          <w:szCs w:val="21"/>
        </w:rPr>
      </w:pPr>
      <w:r>
        <w:rPr>
          <w:rFonts w:ascii="Arial" w:hAnsi="Arial" w:cs="Arial"/>
          <w:bCs/>
          <w:sz w:val="21"/>
          <w:szCs w:val="21"/>
        </w:rPr>
        <w:t>2.</w:t>
      </w:r>
    </w:p>
    <w:p w14:paraId="348C0044" w14:textId="6ED7B9EC" w:rsidR="00604FA6" w:rsidRDefault="00604FA6" w:rsidP="008E2036">
      <w:pPr>
        <w:spacing w:line="216" w:lineRule="atLeast"/>
        <w:ind w:left="720"/>
        <w:rPr>
          <w:rFonts w:ascii="Arial" w:hAnsi="Arial" w:cs="Arial"/>
          <w:bCs/>
          <w:sz w:val="21"/>
          <w:szCs w:val="21"/>
        </w:rPr>
      </w:pPr>
    </w:p>
    <w:p w14:paraId="6504811A" w14:textId="77777777" w:rsidR="00604FA6" w:rsidRDefault="00604FA6" w:rsidP="008E2036">
      <w:pPr>
        <w:spacing w:line="216" w:lineRule="atLeast"/>
        <w:ind w:left="720"/>
        <w:rPr>
          <w:rFonts w:ascii="Arial" w:hAnsi="Arial" w:cs="Arial"/>
          <w:bCs/>
          <w:sz w:val="21"/>
          <w:szCs w:val="21"/>
        </w:rPr>
      </w:pPr>
    </w:p>
    <w:p w14:paraId="6ACE9DBD" w14:textId="77777777" w:rsidR="00604FA6" w:rsidRPr="008E2036" w:rsidRDefault="00604FA6" w:rsidP="008E2036">
      <w:pPr>
        <w:spacing w:line="216" w:lineRule="atLeast"/>
        <w:ind w:left="720"/>
        <w:rPr>
          <w:rFonts w:ascii="Arial" w:hAnsi="Arial" w:cs="Arial"/>
          <w:bCs/>
          <w:sz w:val="21"/>
          <w:szCs w:val="21"/>
        </w:rPr>
      </w:pPr>
    </w:p>
    <w:p w14:paraId="34C3E7F4" w14:textId="79F2FB7A" w:rsidR="00441F27" w:rsidRDefault="008E2036" w:rsidP="00414144">
      <w:pPr>
        <w:pStyle w:val="ListParagraph"/>
        <w:spacing w:line="216" w:lineRule="atLeast"/>
        <w:rPr>
          <w:rFonts w:ascii="Arial" w:hAnsi="Arial" w:cs="Arial"/>
          <w:sz w:val="21"/>
          <w:szCs w:val="21"/>
        </w:rPr>
      </w:pPr>
      <w:r>
        <w:rPr>
          <w:rFonts w:ascii="Arial" w:hAnsi="Arial" w:cs="Arial"/>
          <w:sz w:val="21"/>
          <w:szCs w:val="21"/>
        </w:rPr>
        <w:t>3.</w:t>
      </w:r>
    </w:p>
    <w:p w14:paraId="79A68229" w14:textId="13865127" w:rsidR="00604FA6" w:rsidRDefault="00604FA6" w:rsidP="00414144">
      <w:pPr>
        <w:pStyle w:val="ListParagraph"/>
        <w:spacing w:line="216" w:lineRule="atLeast"/>
        <w:rPr>
          <w:rFonts w:ascii="Arial" w:hAnsi="Arial" w:cs="Arial"/>
          <w:sz w:val="21"/>
          <w:szCs w:val="21"/>
        </w:rPr>
      </w:pPr>
    </w:p>
    <w:p w14:paraId="22E40888" w14:textId="78D9B1B6" w:rsidR="00604FA6" w:rsidRDefault="00604FA6" w:rsidP="00414144">
      <w:pPr>
        <w:pStyle w:val="ListParagraph"/>
        <w:spacing w:line="216" w:lineRule="atLeast"/>
        <w:rPr>
          <w:rFonts w:ascii="Arial" w:hAnsi="Arial" w:cs="Arial"/>
          <w:sz w:val="21"/>
          <w:szCs w:val="21"/>
        </w:rPr>
      </w:pPr>
    </w:p>
    <w:p w14:paraId="52838934" w14:textId="77777777" w:rsidR="00604FA6" w:rsidRDefault="00604FA6" w:rsidP="00414144">
      <w:pPr>
        <w:pStyle w:val="ListParagraph"/>
        <w:spacing w:line="216" w:lineRule="atLeast"/>
        <w:rPr>
          <w:rFonts w:ascii="Arial" w:hAnsi="Arial" w:cs="Arial"/>
          <w:sz w:val="21"/>
          <w:szCs w:val="21"/>
        </w:rPr>
      </w:pPr>
    </w:p>
    <w:p w14:paraId="3332CFBB" w14:textId="03DC4F11" w:rsidR="00441F27" w:rsidRDefault="008E2036" w:rsidP="00414144">
      <w:pPr>
        <w:pStyle w:val="ListParagraph"/>
        <w:spacing w:line="216" w:lineRule="atLeast"/>
        <w:rPr>
          <w:rFonts w:ascii="Arial" w:hAnsi="Arial" w:cs="Arial"/>
          <w:sz w:val="21"/>
          <w:szCs w:val="21"/>
        </w:rPr>
      </w:pPr>
      <w:r>
        <w:rPr>
          <w:rFonts w:ascii="Arial" w:hAnsi="Arial" w:cs="Arial"/>
          <w:sz w:val="21"/>
          <w:szCs w:val="21"/>
        </w:rPr>
        <w:t>4.</w:t>
      </w:r>
    </w:p>
    <w:p w14:paraId="35D1EF81" w14:textId="21280833" w:rsidR="00604FA6" w:rsidRDefault="00604FA6" w:rsidP="00414144">
      <w:pPr>
        <w:pStyle w:val="ListParagraph"/>
        <w:spacing w:line="216" w:lineRule="atLeast"/>
        <w:rPr>
          <w:rFonts w:ascii="Arial" w:hAnsi="Arial" w:cs="Arial"/>
          <w:sz w:val="21"/>
          <w:szCs w:val="21"/>
        </w:rPr>
      </w:pPr>
    </w:p>
    <w:p w14:paraId="17CF483F" w14:textId="1B3373EC" w:rsidR="00604FA6" w:rsidRDefault="00604FA6" w:rsidP="00414144">
      <w:pPr>
        <w:pStyle w:val="ListParagraph"/>
        <w:spacing w:line="216" w:lineRule="atLeast"/>
        <w:rPr>
          <w:rFonts w:ascii="Arial" w:hAnsi="Arial" w:cs="Arial"/>
          <w:sz w:val="21"/>
          <w:szCs w:val="21"/>
        </w:rPr>
      </w:pPr>
    </w:p>
    <w:p w14:paraId="1FF2EB05" w14:textId="77777777" w:rsidR="00604FA6" w:rsidRDefault="00604FA6" w:rsidP="00414144">
      <w:pPr>
        <w:pStyle w:val="ListParagraph"/>
        <w:spacing w:line="216" w:lineRule="atLeast"/>
        <w:rPr>
          <w:rFonts w:ascii="Arial" w:hAnsi="Arial" w:cs="Arial"/>
          <w:sz w:val="21"/>
          <w:szCs w:val="21"/>
        </w:rPr>
      </w:pPr>
    </w:p>
    <w:p w14:paraId="2FA45550" w14:textId="439D21D4" w:rsidR="00441F27" w:rsidRDefault="008E2036" w:rsidP="00414144">
      <w:pPr>
        <w:pStyle w:val="ListParagraph"/>
        <w:spacing w:line="216" w:lineRule="atLeast"/>
        <w:rPr>
          <w:rFonts w:ascii="Arial" w:hAnsi="Arial" w:cs="Arial"/>
          <w:sz w:val="21"/>
          <w:szCs w:val="21"/>
        </w:rPr>
      </w:pPr>
      <w:r>
        <w:rPr>
          <w:rFonts w:ascii="Arial" w:hAnsi="Arial" w:cs="Arial"/>
          <w:sz w:val="21"/>
          <w:szCs w:val="21"/>
        </w:rPr>
        <w:t>5.</w:t>
      </w:r>
    </w:p>
    <w:p w14:paraId="452913F9" w14:textId="77777777" w:rsidR="00441F27" w:rsidRDefault="00441F27" w:rsidP="00414144">
      <w:pPr>
        <w:pStyle w:val="ListParagraph"/>
        <w:spacing w:line="216" w:lineRule="atLeast"/>
        <w:rPr>
          <w:rFonts w:ascii="Arial" w:hAnsi="Arial" w:cs="Arial"/>
          <w:sz w:val="21"/>
          <w:szCs w:val="21"/>
        </w:rPr>
      </w:pPr>
    </w:p>
    <w:p w14:paraId="389A9355" w14:textId="1D12FAA6" w:rsidR="00441F27" w:rsidRDefault="00441F27" w:rsidP="00414144">
      <w:pPr>
        <w:pStyle w:val="ListParagraph"/>
        <w:spacing w:line="216" w:lineRule="atLeast"/>
        <w:rPr>
          <w:rFonts w:ascii="Arial" w:hAnsi="Arial" w:cs="Arial"/>
          <w:sz w:val="21"/>
          <w:szCs w:val="21"/>
        </w:rPr>
      </w:pPr>
    </w:p>
    <w:p w14:paraId="7C2672D1" w14:textId="6A0FA4D3" w:rsidR="00441F27" w:rsidRDefault="00441F27" w:rsidP="00414144">
      <w:pPr>
        <w:pStyle w:val="ListParagraph"/>
        <w:spacing w:line="216" w:lineRule="atLeast"/>
        <w:rPr>
          <w:rFonts w:ascii="Arial" w:hAnsi="Arial" w:cs="Arial"/>
          <w:sz w:val="21"/>
          <w:szCs w:val="21"/>
        </w:rPr>
      </w:pPr>
    </w:p>
    <w:p w14:paraId="753317E1" w14:textId="77777777" w:rsidR="00441F27" w:rsidRDefault="00441F27" w:rsidP="00414144">
      <w:pPr>
        <w:pStyle w:val="ListParagraph"/>
        <w:spacing w:line="216" w:lineRule="atLeast"/>
        <w:rPr>
          <w:rFonts w:ascii="Arial" w:hAnsi="Arial" w:cs="Arial"/>
          <w:sz w:val="21"/>
          <w:szCs w:val="21"/>
        </w:rPr>
      </w:pPr>
    </w:p>
    <w:p w14:paraId="1EFF66C5" w14:textId="5282C8FC" w:rsidR="00441F27" w:rsidRPr="006E5252" w:rsidRDefault="00414144" w:rsidP="008E2036">
      <w:pPr>
        <w:pStyle w:val="ListParagraph"/>
        <w:numPr>
          <w:ilvl w:val="0"/>
          <w:numId w:val="26"/>
        </w:numPr>
        <w:spacing w:line="216" w:lineRule="atLeast"/>
        <w:rPr>
          <w:rFonts w:ascii="Arial" w:hAnsi="Arial" w:cs="Arial"/>
          <w:sz w:val="21"/>
          <w:szCs w:val="21"/>
        </w:rPr>
      </w:pPr>
      <w:r w:rsidRPr="00EC5B3B">
        <w:rPr>
          <w:rFonts w:ascii="Arial" w:hAnsi="Arial" w:cs="Arial"/>
          <w:sz w:val="21"/>
          <w:szCs w:val="21"/>
        </w:rPr>
        <w:t xml:space="preserve">Planned and Feasible (20 pts) </w:t>
      </w:r>
    </w:p>
    <w:p w14:paraId="3CCFE13F" w14:textId="4546F8F5" w:rsidR="00441F27" w:rsidRDefault="00441F27" w:rsidP="00414144">
      <w:pPr>
        <w:spacing w:line="216" w:lineRule="atLeast"/>
        <w:rPr>
          <w:rFonts w:ascii="Arial" w:hAnsi="Arial" w:cs="Arial"/>
          <w:sz w:val="21"/>
          <w:szCs w:val="21"/>
        </w:rPr>
      </w:pPr>
    </w:p>
    <w:p w14:paraId="4EC99D27" w14:textId="452EE0D4" w:rsidR="004F2D38" w:rsidRDefault="008E2036" w:rsidP="008E2036">
      <w:pPr>
        <w:spacing w:line="216" w:lineRule="atLeast"/>
        <w:ind w:left="720"/>
        <w:rPr>
          <w:rFonts w:ascii="Arial" w:hAnsi="Arial" w:cs="Arial"/>
          <w:sz w:val="21"/>
          <w:szCs w:val="21"/>
        </w:rPr>
      </w:pPr>
      <w:r>
        <w:rPr>
          <w:rFonts w:ascii="Arial" w:hAnsi="Arial" w:cs="Arial"/>
          <w:sz w:val="21"/>
          <w:szCs w:val="21"/>
        </w:rPr>
        <w:t>1.</w:t>
      </w:r>
    </w:p>
    <w:p w14:paraId="3273FFD4" w14:textId="272A478D" w:rsidR="00604FA6" w:rsidRDefault="00604FA6" w:rsidP="008E2036">
      <w:pPr>
        <w:spacing w:line="216" w:lineRule="atLeast"/>
        <w:ind w:left="720"/>
        <w:rPr>
          <w:rFonts w:ascii="Arial" w:hAnsi="Arial" w:cs="Arial"/>
          <w:sz w:val="21"/>
          <w:szCs w:val="21"/>
        </w:rPr>
      </w:pPr>
    </w:p>
    <w:p w14:paraId="1C07B667" w14:textId="77777777" w:rsidR="00604FA6" w:rsidRDefault="00604FA6" w:rsidP="008E2036">
      <w:pPr>
        <w:spacing w:line="216" w:lineRule="atLeast"/>
        <w:ind w:left="720"/>
        <w:rPr>
          <w:rFonts w:ascii="Arial" w:hAnsi="Arial" w:cs="Arial"/>
          <w:sz w:val="21"/>
          <w:szCs w:val="21"/>
        </w:rPr>
      </w:pPr>
    </w:p>
    <w:p w14:paraId="0D7180A9" w14:textId="6EED6083" w:rsidR="00D65574" w:rsidRDefault="008E2036" w:rsidP="00414144">
      <w:pPr>
        <w:spacing w:line="216" w:lineRule="atLeast"/>
        <w:rPr>
          <w:rFonts w:ascii="Arial" w:hAnsi="Arial" w:cs="Arial"/>
          <w:sz w:val="21"/>
          <w:szCs w:val="21"/>
        </w:rPr>
      </w:pPr>
      <w:r>
        <w:rPr>
          <w:rFonts w:ascii="Arial" w:hAnsi="Arial" w:cs="Arial"/>
          <w:sz w:val="21"/>
          <w:szCs w:val="21"/>
        </w:rPr>
        <w:tab/>
        <w:t>2.</w:t>
      </w:r>
    </w:p>
    <w:p w14:paraId="239C6C4A" w14:textId="42F31F89" w:rsidR="00604FA6" w:rsidRDefault="00604FA6" w:rsidP="00414144">
      <w:pPr>
        <w:spacing w:line="216" w:lineRule="atLeast"/>
        <w:rPr>
          <w:rFonts w:ascii="Arial" w:hAnsi="Arial" w:cs="Arial"/>
          <w:sz w:val="21"/>
          <w:szCs w:val="21"/>
        </w:rPr>
      </w:pPr>
    </w:p>
    <w:p w14:paraId="040D9DA5" w14:textId="77777777" w:rsidR="00604FA6" w:rsidRDefault="00604FA6" w:rsidP="00414144">
      <w:pPr>
        <w:spacing w:line="216" w:lineRule="atLeast"/>
        <w:rPr>
          <w:rFonts w:ascii="Arial" w:hAnsi="Arial" w:cs="Arial"/>
          <w:sz w:val="21"/>
          <w:szCs w:val="21"/>
        </w:rPr>
      </w:pPr>
    </w:p>
    <w:p w14:paraId="747A81F6" w14:textId="16C336F0" w:rsidR="00D65574" w:rsidRDefault="008E2036" w:rsidP="00414144">
      <w:pPr>
        <w:spacing w:line="216" w:lineRule="atLeast"/>
        <w:rPr>
          <w:rFonts w:ascii="Arial" w:hAnsi="Arial" w:cs="Arial"/>
          <w:sz w:val="21"/>
          <w:szCs w:val="21"/>
        </w:rPr>
      </w:pPr>
      <w:r>
        <w:rPr>
          <w:rFonts w:ascii="Arial" w:hAnsi="Arial" w:cs="Arial"/>
          <w:sz w:val="21"/>
          <w:szCs w:val="21"/>
        </w:rPr>
        <w:tab/>
        <w:t>3.</w:t>
      </w:r>
    </w:p>
    <w:p w14:paraId="0397B189" w14:textId="2F0C4B0E" w:rsidR="00D65574" w:rsidRDefault="00D65574" w:rsidP="00414144">
      <w:pPr>
        <w:spacing w:line="216" w:lineRule="atLeast"/>
        <w:rPr>
          <w:rFonts w:ascii="Arial" w:hAnsi="Arial" w:cs="Arial"/>
          <w:sz w:val="21"/>
          <w:szCs w:val="21"/>
        </w:rPr>
      </w:pPr>
    </w:p>
    <w:p w14:paraId="05A818FA" w14:textId="77777777" w:rsidR="00D65574" w:rsidRDefault="00D65574" w:rsidP="00414144">
      <w:pPr>
        <w:spacing w:line="216" w:lineRule="atLeast"/>
        <w:rPr>
          <w:rFonts w:ascii="Arial" w:hAnsi="Arial" w:cs="Arial"/>
          <w:sz w:val="21"/>
          <w:szCs w:val="21"/>
        </w:rPr>
      </w:pPr>
    </w:p>
    <w:p w14:paraId="12110F87" w14:textId="77777777" w:rsidR="004F2D38" w:rsidRPr="00EC5B3B" w:rsidRDefault="004F2D38" w:rsidP="00414144">
      <w:pPr>
        <w:spacing w:line="216" w:lineRule="atLeast"/>
        <w:rPr>
          <w:rFonts w:ascii="Arial" w:hAnsi="Arial" w:cs="Arial"/>
          <w:sz w:val="21"/>
          <w:szCs w:val="21"/>
        </w:rPr>
      </w:pPr>
    </w:p>
    <w:p w14:paraId="4443F888" w14:textId="2746CDAB" w:rsidR="00414144" w:rsidRDefault="00414144" w:rsidP="008E2036">
      <w:pPr>
        <w:pStyle w:val="ListParagraph"/>
        <w:numPr>
          <w:ilvl w:val="0"/>
          <w:numId w:val="26"/>
        </w:numPr>
        <w:spacing w:line="216" w:lineRule="atLeast"/>
        <w:rPr>
          <w:rFonts w:ascii="Arial" w:hAnsi="Arial" w:cs="Arial"/>
          <w:sz w:val="21"/>
          <w:szCs w:val="21"/>
        </w:rPr>
      </w:pPr>
      <w:r>
        <w:rPr>
          <w:rFonts w:ascii="Arial" w:hAnsi="Arial" w:cs="Arial"/>
          <w:sz w:val="21"/>
          <w:szCs w:val="21"/>
        </w:rPr>
        <w:t xml:space="preserve"> Grantee or sub-recipient ability and experience to deliver the service.  (20 pts)  </w:t>
      </w:r>
    </w:p>
    <w:p w14:paraId="26973233" w14:textId="46E1F787" w:rsidR="00414144" w:rsidRDefault="00414144" w:rsidP="00414144">
      <w:pPr>
        <w:spacing w:line="216" w:lineRule="atLeast"/>
        <w:rPr>
          <w:rFonts w:ascii="Arial" w:hAnsi="Arial" w:cs="Arial"/>
          <w:sz w:val="21"/>
          <w:szCs w:val="21"/>
        </w:rPr>
      </w:pPr>
    </w:p>
    <w:p w14:paraId="71585646" w14:textId="6CBB51EE" w:rsidR="00441F27" w:rsidRDefault="008E2036" w:rsidP="008E2036">
      <w:pPr>
        <w:spacing w:line="216" w:lineRule="atLeast"/>
        <w:ind w:left="720"/>
        <w:rPr>
          <w:rFonts w:ascii="Arial" w:hAnsi="Arial" w:cs="Arial"/>
          <w:sz w:val="21"/>
          <w:szCs w:val="21"/>
        </w:rPr>
      </w:pPr>
      <w:r>
        <w:rPr>
          <w:rFonts w:ascii="Arial" w:hAnsi="Arial" w:cs="Arial"/>
          <w:sz w:val="21"/>
          <w:szCs w:val="21"/>
        </w:rPr>
        <w:t>1.</w:t>
      </w:r>
    </w:p>
    <w:p w14:paraId="6942FBA3" w14:textId="1D31B2B0" w:rsidR="008E2036" w:rsidRDefault="008E2036" w:rsidP="008E2036">
      <w:pPr>
        <w:spacing w:line="216" w:lineRule="atLeast"/>
        <w:ind w:left="720"/>
        <w:rPr>
          <w:rFonts w:ascii="Arial" w:hAnsi="Arial" w:cs="Arial"/>
          <w:sz w:val="21"/>
          <w:szCs w:val="21"/>
        </w:rPr>
      </w:pPr>
    </w:p>
    <w:p w14:paraId="63BA99A4" w14:textId="1CD2EDD6" w:rsidR="00D65574" w:rsidRDefault="00D65574" w:rsidP="004F2D38">
      <w:pPr>
        <w:spacing w:line="216" w:lineRule="atLeast"/>
        <w:rPr>
          <w:rFonts w:ascii="Arial" w:hAnsi="Arial" w:cs="Arial"/>
          <w:sz w:val="21"/>
          <w:szCs w:val="21"/>
        </w:rPr>
      </w:pPr>
    </w:p>
    <w:p w14:paraId="62FAFB5D" w14:textId="40A60AE0" w:rsidR="00D65574" w:rsidRDefault="008E2036" w:rsidP="004F2D38">
      <w:pPr>
        <w:spacing w:line="216" w:lineRule="atLeast"/>
        <w:rPr>
          <w:rFonts w:ascii="Arial" w:hAnsi="Arial" w:cs="Arial"/>
          <w:sz w:val="21"/>
          <w:szCs w:val="21"/>
        </w:rPr>
      </w:pPr>
      <w:r>
        <w:rPr>
          <w:rFonts w:ascii="Arial" w:hAnsi="Arial" w:cs="Arial"/>
          <w:sz w:val="21"/>
          <w:szCs w:val="21"/>
        </w:rPr>
        <w:tab/>
        <w:t>2.</w:t>
      </w:r>
    </w:p>
    <w:p w14:paraId="41CFC133" w14:textId="16A0CDC0" w:rsidR="00D65574" w:rsidRDefault="008E2036" w:rsidP="004F2D38">
      <w:pPr>
        <w:spacing w:line="216" w:lineRule="atLeast"/>
        <w:rPr>
          <w:rFonts w:ascii="Arial" w:hAnsi="Arial" w:cs="Arial"/>
          <w:sz w:val="21"/>
          <w:szCs w:val="21"/>
        </w:rPr>
      </w:pPr>
      <w:r>
        <w:rPr>
          <w:rFonts w:ascii="Arial" w:hAnsi="Arial" w:cs="Arial"/>
          <w:sz w:val="21"/>
          <w:szCs w:val="21"/>
        </w:rPr>
        <w:tab/>
      </w:r>
    </w:p>
    <w:p w14:paraId="0AD34031" w14:textId="6552528B" w:rsidR="00D65574" w:rsidRDefault="00D65574" w:rsidP="004F2D38">
      <w:pPr>
        <w:spacing w:line="216" w:lineRule="atLeast"/>
        <w:rPr>
          <w:rFonts w:ascii="Arial" w:hAnsi="Arial" w:cs="Arial"/>
          <w:sz w:val="21"/>
          <w:szCs w:val="21"/>
        </w:rPr>
      </w:pPr>
    </w:p>
    <w:p w14:paraId="223587EC" w14:textId="7AAC3203" w:rsidR="00D65574" w:rsidRDefault="00D65574" w:rsidP="004F2D38">
      <w:pPr>
        <w:spacing w:line="216" w:lineRule="atLeast"/>
        <w:rPr>
          <w:rFonts w:ascii="Arial" w:hAnsi="Arial" w:cs="Arial"/>
          <w:sz w:val="21"/>
          <w:szCs w:val="21"/>
        </w:rPr>
      </w:pPr>
    </w:p>
    <w:p w14:paraId="3B078FA8" w14:textId="7AAE9024" w:rsidR="00D65574" w:rsidRDefault="00D65574" w:rsidP="004F2D38">
      <w:pPr>
        <w:spacing w:line="216" w:lineRule="atLeast"/>
        <w:rPr>
          <w:rFonts w:ascii="Arial" w:hAnsi="Arial" w:cs="Arial"/>
          <w:sz w:val="21"/>
          <w:szCs w:val="21"/>
        </w:rPr>
      </w:pPr>
    </w:p>
    <w:p w14:paraId="15DCAB8B" w14:textId="77777777" w:rsidR="00543517" w:rsidRPr="00EC5B3B" w:rsidRDefault="00543517" w:rsidP="004F2D38">
      <w:pPr>
        <w:spacing w:line="216" w:lineRule="atLeast"/>
        <w:rPr>
          <w:rFonts w:ascii="Arial" w:hAnsi="Arial" w:cs="Arial"/>
          <w:sz w:val="21"/>
          <w:szCs w:val="21"/>
        </w:rPr>
      </w:pPr>
    </w:p>
    <w:p w14:paraId="36DE8CD9" w14:textId="77777777" w:rsidR="00414144" w:rsidRPr="00041EAC" w:rsidRDefault="00414144" w:rsidP="00414144">
      <w:pPr>
        <w:pStyle w:val="ListParagraph"/>
        <w:rPr>
          <w:rFonts w:ascii="Arial" w:hAnsi="Arial" w:cs="Arial"/>
          <w:sz w:val="21"/>
          <w:szCs w:val="21"/>
        </w:rPr>
      </w:pPr>
    </w:p>
    <w:p w14:paraId="12CE4012" w14:textId="4A7F3868" w:rsidR="00414144" w:rsidRDefault="00414144" w:rsidP="008E2036">
      <w:pPr>
        <w:pStyle w:val="ListParagraph"/>
        <w:numPr>
          <w:ilvl w:val="0"/>
          <w:numId w:val="26"/>
        </w:numPr>
        <w:spacing w:line="216" w:lineRule="atLeast"/>
        <w:rPr>
          <w:rFonts w:ascii="Arial" w:hAnsi="Arial" w:cs="Arial"/>
          <w:sz w:val="21"/>
          <w:szCs w:val="21"/>
        </w:rPr>
      </w:pPr>
      <w:r>
        <w:rPr>
          <w:rFonts w:ascii="Arial" w:hAnsi="Arial" w:cs="Arial"/>
          <w:sz w:val="21"/>
          <w:szCs w:val="21"/>
        </w:rPr>
        <w:t xml:space="preserve"> </w:t>
      </w:r>
      <w:r w:rsidRPr="00A134A6">
        <w:rPr>
          <w:rFonts w:ascii="Arial" w:hAnsi="Arial" w:cs="Arial"/>
          <w:sz w:val="21"/>
          <w:szCs w:val="21"/>
        </w:rPr>
        <w:t xml:space="preserve">Readiness to Proceed (10 pts) </w:t>
      </w:r>
    </w:p>
    <w:p w14:paraId="0D7CA0D9" w14:textId="77777777" w:rsidR="00414144" w:rsidRDefault="00414144" w:rsidP="00414144">
      <w:pPr>
        <w:pStyle w:val="ListParagraph"/>
        <w:spacing w:line="216" w:lineRule="atLeast"/>
        <w:rPr>
          <w:rFonts w:ascii="Arial" w:hAnsi="Arial" w:cs="Arial"/>
          <w:sz w:val="21"/>
          <w:szCs w:val="21"/>
        </w:rPr>
      </w:pPr>
    </w:p>
    <w:p w14:paraId="0133620D" w14:textId="2BD6A4B3" w:rsidR="00414144" w:rsidRPr="008E2036" w:rsidRDefault="008E2036" w:rsidP="008E2036">
      <w:pPr>
        <w:spacing w:line="216" w:lineRule="atLeast"/>
        <w:ind w:left="720"/>
        <w:rPr>
          <w:rFonts w:ascii="Arial" w:hAnsi="Arial" w:cs="Arial"/>
          <w:sz w:val="21"/>
          <w:szCs w:val="21"/>
        </w:rPr>
      </w:pPr>
      <w:r>
        <w:rPr>
          <w:rFonts w:ascii="Arial" w:hAnsi="Arial" w:cs="Arial"/>
          <w:sz w:val="21"/>
          <w:szCs w:val="21"/>
        </w:rPr>
        <w:t>1.</w:t>
      </w:r>
    </w:p>
    <w:p w14:paraId="3E7737CD" w14:textId="7CF79D6D" w:rsidR="00441F27" w:rsidRDefault="00441F27" w:rsidP="00441F27">
      <w:pPr>
        <w:spacing w:line="216" w:lineRule="atLeast"/>
        <w:rPr>
          <w:rFonts w:ascii="Arial" w:hAnsi="Arial" w:cs="Arial"/>
          <w:sz w:val="21"/>
          <w:szCs w:val="21"/>
        </w:rPr>
      </w:pPr>
    </w:p>
    <w:p w14:paraId="425F6133" w14:textId="6020AC14" w:rsidR="00441F27" w:rsidRDefault="00441F27" w:rsidP="00441F27">
      <w:pPr>
        <w:spacing w:line="216" w:lineRule="atLeast"/>
        <w:rPr>
          <w:rFonts w:ascii="Arial" w:hAnsi="Arial" w:cs="Arial"/>
          <w:sz w:val="21"/>
          <w:szCs w:val="21"/>
        </w:rPr>
      </w:pPr>
    </w:p>
    <w:p w14:paraId="60767133" w14:textId="77777777" w:rsidR="00441F27" w:rsidRPr="00441F27" w:rsidRDefault="00441F27" w:rsidP="00441F27">
      <w:pPr>
        <w:spacing w:line="216" w:lineRule="atLeast"/>
        <w:rPr>
          <w:rFonts w:ascii="Arial" w:hAnsi="Arial" w:cs="Arial"/>
          <w:sz w:val="21"/>
          <w:szCs w:val="21"/>
        </w:rPr>
      </w:pPr>
    </w:p>
    <w:p w14:paraId="2B454F8F" w14:textId="297ED952" w:rsidR="00414144" w:rsidRDefault="008E2036" w:rsidP="00D65574">
      <w:pPr>
        <w:spacing w:line="216" w:lineRule="atLeast"/>
        <w:rPr>
          <w:rFonts w:ascii="Arial" w:hAnsi="Arial" w:cs="Arial"/>
          <w:sz w:val="21"/>
          <w:szCs w:val="21"/>
        </w:rPr>
      </w:pPr>
      <w:r>
        <w:rPr>
          <w:rFonts w:ascii="Arial" w:hAnsi="Arial" w:cs="Arial"/>
          <w:sz w:val="21"/>
          <w:szCs w:val="21"/>
        </w:rPr>
        <w:tab/>
        <w:t>2.</w:t>
      </w:r>
    </w:p>
    <w:p w14:paraId="61369060" w14:textId="054DA06D" w:rsidR="002712DC" w:rsidRDefault="002712DC" w:rsidP="00D65574">
      <w:pPr>
        <w:spacing w:line="216" w:lineRule="atLeast"/>
        <w:rPr>
          <w:rFonts w:ascii="Arial" w:hAnsi="Arial" w:cs="Arial"/>
          <w:sz w:val="21"/>
          <w:szCs w:val="21"/>
        </w:rPr>
      </w:pPr>
    </w:p>
    <w:p w14:paraId="0E101825" w14:textId="1A7AECCE" w:rsidR="002712DC" w:rsidRDefault="002712DC" w:rsidP="00D65574">
      <w:pPr>
        <w:spacing w:line="216" w:lineRule="atLeast"/>
        <w:rPr>
          <w:rFonts w:ascii="Arial" w:hAnsi="Arial" w:cs="Arial"/>
          <w:sz w:val="21"/>
          <w:szCs w:val="21"/>
        </w:rPr>
      </w:pPr>
    </w:p>
    <w:p w14:paraId="78DB5880" w14:textId="11DF1326" w:rsidR="002712DC" w:rsidRDefault="002712DC" w:rsidP="00D65574">
      <w:pPr>
        <w:spacing w:line="216" w:lineRule="atLeast"/>
        <w:rPr>
          <w:rFonts w:ascii="Arial" w:hAnsi="Arial" w:cs="Arial"/>
          <w:sz w:val="21"/>
          <w:szCs w:val="21"/>
        </w:rPr>
      </w:pPr>
    </w:p>
    <w:p w14:paraId="35EE5AF8" w14:textId="0972BD8B" w:rsidR="002712DC" w:rsidRDefault="002712DC" w:rsidP="00D65574">
      <w:pPr>
        <w:spacing w:line="216" w:lineRule="atLeast"/>
        <w:rPr>
          <w:rFonts w:ascii="Arial" w:hAnsi="Arial" w:cs="Arial"/>
          <w:sz w:val="21"/>
          <w:szCs w:val="21"/>
        </w:rPr>
      </w:pPr>
      <w:r>
        <w:rPr>
          <w:rFonts w:ascii="Arial" w:hAnsi="Arial" w:cs="Arial"/>
          <w:sz w:val="21"/>
          <w:szCs w:val="21"/>
        </w:rPr>
        <w:tab/>
      </w:r>
      <w:r w:rsidR="008E2036">
        <w:rPr>
          <w:rFonts w:ascii="Arial" w:hAnsi="Arial" w:cs="Arial"/>
          <w:sz w:val="21"/>
          <w:szCs w:val="21"/>
        </w:rPr>
        <w:t>3.</w:t>
      </w:r>
    </w:p>
    <w:p w14:paraId="4D6D6E14" w14:textId="6B297079" w:rsidR="002712DC" w:rsidRDefault="002712DC" w:rsidP="00D65574">
      <w:pPr>
        <w:spacing w:line="216" w:lineRule="atLeast"/>
        <w:rPr>
          <w:rFonts w:ascii="Arial" w:hAnsi="Arial" w:cs="Arial"/>
          <w:sz w:val="21"/>
          <w:szCs w:val="21"/>
        </w:rPr>
      </w:pPr>
    </w:p>
    <w:p w14:paraId="2FCCB5C4" w14:textId="5B65DD1E" w:rsidR="004E5EE9" w:rsidRDefault="004E5EE9" w:rsidP="00D65574">
      <w:pPr>
        <w:spacing w:line="216" w:lineRule="atLeast"/>
        <w:rPr>
          <w:rFonts w:ascii="Arial" w:hAnsi="Arial" w:cs="Arial"/>
          <w:sz w:val="21"/>
          <w:szCs w:val="21"/>
        </w:rPr>
      </w:pPr>
    </w:p>
    <w:p w14:paraId="6DE0BB96" w14:textId="168E021F" w:rsidR="004E5EE9" w:rsidRDefault="004E5EE9" w:rsidP="00D65574">
      <w:pPr>
        <w:spacing w:line="216" w:lineRule="atLeast"/>
        <w:rPr>
          <w:rFonts w:ascii="Arial" w:hAnsi="Arial" w:cs="Arial"/>
          <w:sz w:val="21"/>
          <w:szCs w:val="21"/>
        </w:rPr>
      </w:pPr>
      <w:r>
        <w:rPr>
          <w:rFonts w:ascii="Arial" w:hAnsi="Arial" w:cs="Arial"/>
          <w:sz w:val="21"/>
          <w:szCs w:val="21"/>
        </w:rPr>
        <w:tab/>
        <w:t>4.</w:t>
      </w:r>
    </w:p>
    <w:p w14:paraId="73DBF170" w14:textId="57CA5DFB" w:rsidR="002712DC" w:rsidRDefault="002712DC" w:rsidP="00D65574">
      <w:pPr>
        <w:spacing w:line="216" w:lineRule="atLeast"/>
        <w:rPr>
          <w:rFonts w:ascii="Arial" w:hAnsi="Arial" w:cs="Arial"/>
          <w:sz w:val="21"/>
          <w:szCs w:val="21"/>
        </w:rPr>
      </w:pPr>
    </w:p>
    <w:p w14:paraId="09844F9D" w14:textId="33EEDCF4" w:rsidR="002712DC" w:rsidRDefault="002712DC" w:rsidP="00D65574">
      <w:pPr>
        <w:spacing w:line="216" w:lineRule="atLeast"/>
        <w:rPr>
          <w:rFonts w:ascii="Arial" w:hAnsi="Arial" w:cs="Arial"/>
          <w:sz w:val="21"/>
          <w:szCs w:val="21"/>
        </w:rPr>
      </w:pPr>
    </w:p>
    <w:p w14:paraId="6D9F48D7" w14:textId="0DB0B7A6" w:rsidR="002712DC" w:rsidRDefault="002712DC" w:rsidP="00D65574">
      <w:pPr>
        <w:spacing w:line="216" w:lineRule="atLeast"/>
        <w:rPr>
          <w:rFonts w:ascii="Arial" w:hAnsi="Arial" w:cs="Arial"/>
          <w:sz w:val="21"/>
          <w:szCs w:val="21"/>
        </w:rPr>
      </w:pPr>
      <w:r>
        <w:rPr>
          <w:rFonts w:ascii="Arial" w:hAnsi="Arial" w:cs="Arial"/>
          <w:sz w:val="21"/>
          <w:szCs w:val="21"/>
        </w:rPr>
        <w:tab/>
      </w:r>
      <w:r w:rsidR="004E5EE9">
        <w:rPr>
          <w:rFonts w:ascii="Arial" w:hAnsi="Arial" w:cs="Arial"/>
          <w:sz w:val="21"/>
          <w:szCs w:val="21"/>
        </w:rPr>
        <w:t>5</w:t>
      </w:r>
      <w:r>
        <w:rPr>
          <w:rFonts w:ascii="Arial" w:hAnsi="Arial" w:cs="Arial"/>
          <w:sz w:val="21"/>
          <w:szCs w:val="21"/>
        </w:rPr>
        <w:t>.   Complete Schedule</w:t>
      </w:r>
      <w:r w:rsidR="00C341ED">
        <w:rPr>
          <w:rFonts w:ascii="Arial" w:hAnsi="Arial" w:cs="Arial"/>
          <w:sz w:val="21"/>
          <w:szCs w:val="21"/>
        </w:rPr>
        <w:t xml:space="preserve"> - below</w:t>
      </w:r>
      <w:r>
        <w:rPr>
          <w:rFonts w:ascii="Arial" w:hAnsi="Arial" w:cs="Arial"/>
          <w:sz w:val="21"/>
          <w:szCs w:val="21"/>
        </w:rPr>
        <w:t xml:space="preserve"> </w:t>
      </w:r>
    </w:p>
    <w:p w14:paraId="4E06C725" w14:textId="77777777" w:rsidR="00260709" w:rsidRDefault="00260709" w:rsidP="00D65574">
      <w:pPr>
        <w:spacing w:line="216" w:lineRule="atLeast"/>
        <w:rPr>
          <w:rFonts w:ascii="Arial" w:hAnsi="Arial" w:cs="Arial"/>
          <w:sz w:val="21"/>
          <w:szCs w:val="21"/>
        </w:rPr>
      </w:pPr>
    </w:p>
    <w:p w14:paraId="0356F386" w14:textId="77777777" w:rsidR="00C341ED" w:rsidRDefault="00C341ED" w:rsidP="00C341ED">
      <w:pPr>
        <w:rPr>
          <w:rFonts w:ascii="Arial" w:hAnsi="Arial" w:cs="Arial"/>
          <w:b/>
          <w:bCs/>
          <w:sz w:val="21"/>
          <w:szCs w:val="21"/>
        </w:rPr>
      </w:pPr>
    </w:p>
    <w:tbl>
      <w:tblPr>
        <w:tblW w:w="845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3960"/>
      </w:tblGrid>
      <w:tr w:rsidR="00C341ED" w:rsidRPr="00B93804" w14:paraId="00B96FA8" w14:textId="77777777" w:rsidTr="00C341ED">
        <w:tc>
          <w:tcPr>
            <w:tcW w:w="4495" w:type="dxa"/>
            <w:vAlign w:val="bottom"/>
          </w:tcPr>
          <w:p w14:paraId="39C90C29" w14:textId="77777777" w:rsidR="00C341ED" w:rsidRPr="00B93804" w:rsidRDefault="00C341ED" w:rsidP="00681DC4">
            <w:pPr>
              <w:jc w:val="center"/>
              <w:rPr>
                <w:rFonts w:ascii="Arial" w:hAnsi="Arial" w:cs="Arial"/>
                <w:b/>
                <w:sz w:val="20"/>
                <w:szCs w:val="20"/>
              </w:rPr>
            </w:pPr>
            <w:r w:rsidRPr="00B93804">
              <w:rPr>
                <w:rFonts w:ascii="Arial" w:hAnsi="Arial" w:cs="Arial"/>
                <w:b/>
                <w:sz w:val="20"/>
                <w:szCs w:val="20"/>
              </w:rPr>
              <w:t>Project Activity</w:t>
            </w:r>
          </w:p>
        </w:tc>
        <w:tc>
          <w:tcPr>
            <w:tcW w:w="3960" w:type="dxa"/>
            <w:vAlign w:val="bottom"/>
          </w:tcPr>
          <w:p w14:paraId="70E44860" w14:textId="507626DC" w:rsidR="00C341ED" w:rsidRPr="00B93804" w:rsidRDefault="00C341ED" w:rsidP="00681DC4">
            <w:pPr>
              <w:tabs>
                <w:tab w:val="left" w:pos="7200"/>
              </w:tabs>
              <w:jc w:val="center"/>
              <w:rPr>
                <w:rFonts w:ascii="Arial" w:hAnsi="Arial" w:cs="Arial"/>
                <w:b/>
                <w:sz w:val="20"/>
                <w:szCs w:val="20"/>
              </w:rPr>
            </w:pPr>
            <w:r w:rsidRPr="00B93804">
              <w:rPr>
                <w:rFonts w:ascii="Arial" w:hAnsi="Arial" w:cs="Arial"/>
                <w:b/>
                <w:sz w:val="20"/>
                <w:szCs w:val="20"/>
              </w:rPr>
              <w:t>Date to be</w:t>
            </w:r>
            <w:r>
              <w:rPr>
                <w:rFonts w:ascii="Arial" w:hAnsi="Arial" w:cs="Arial"/>
                <w:b/>
                <w:sz w:val="20"/>
                <w:szCs w:val="20"/>
              </w:rPr>
              <w:t xml:space="preserve"> </w:t>
            </w:r>
            <w:r w:rsidRPr="00B93804">
              <w:rPr>
                <w:rFonts w:ascii="Arial" w:hAnsi="Arial" w:cs="Arial"/>
                <w:b/>
                <w:sz w:val="20"/>
                <w:szCs w:val="20"/>
              </w:rPr>
              <w:t>Completed</w:t>
            </w:r>
          </w:p>
        </w:tc>
      </w:tr>
      <w:tr w:rsidR="00C341ED" w:rsidRPr="00B93804" w14:paraId="171C5E23" w14:textId="77777777" w:rsidTr="00C341ED">
        <w:tc>
          <w:tcPr>
            <w:tcW w:w="4495" w:type="dxa"/>
            <w:vAlign w:val="center"/>
          </w:tcPr>
          <w:p w14:paraId="64FD3F58" w14:textId="2E996595" w:rsidR="00C341ED" w:rsidRPr="00B93804" w:rsidRDefault="00C341ED" w:rsidP="00681DC4">
            <w:pPr>
              <w:rPr>
                <w:rFonts w:ascii="Arial" w:hAnsi="Arial" w:cs="Arial"/>
                <w:sz w:val="20"/>
                <w:szCs w:val="20"/>
              </w:rPr>
            </w:pPr>
            <w:r w:rsidRPr="00B93804">
              <w:rPr>
                <w:rFonts w:ascii="Arial" w:hAnsi="Arial" w:cs="Arial"/>
                <w:sz w:val="20"/>
                <w:szCs w:val="20"/>
              </w:rPr>
              <w:t>Environmental Release</w:t>
            </w:r>
            <w:r w:rsidR="0063516C">
              <w:rPr>
                <w:rFonts w:ascii="Arial" w:hAnsi="Arial" w:cs="Arial"/>
                <w:sz w:val="20"/>
                <w:szCs w:val="20"/>
              </w:rPr>
              <w:t xml:space="preserve"> – </w:t>
            </w:r>
            <w:r w:rsidR="00F25D88">
              <w:rPr>
                <w:rFonts w:ascii="Arial" w:hAnsi="Arial" w:cs="Arial"/>
                <w:sz w:val="20"/>
                <w:szCs w:val="20"/>
              </w:rPr>
              <w:t>almost all</w:t>
            </w:r>
            <w:r w:rsidR="0063516C">
              <w:rPr>
                <w:rFonts w:ascii="Arial" w:hAnsi="Arial" w:cs="Arial"/>
                <w:sz w:val="20"/>
                <w:szCs w:val="20"/>
              </w:rPr>
              <w:t xml:space="preserve"> activities will be considered Exempt (no impact)</w:t>
            </w:r>
          </w:p>
        </w:tc>
        <w:tc>
          <w:tcPr>
            <w:tcW w:w="3960" w:type="dxa"/>
          </w:tcPr>
          <w:p w14:paraId="6273FF77" w14:textId="77777777" w:rsidR="00C341ED" w:rsidRPr="00B93804" w:rsidRDefault="00C341ED" w:rsidP="00681DC4">
            <w:pPr>
              <w:tabs>
                <w:tab w:val="left" w:pos="7200"/>
              </w:tabs>
              <w:rPr>
                <w:rFonts w:ascii="Arial" w:hAnsi="Arial" w:cs="Arial"/>
                <w:b/>
                <w:sz w:val="20"/>
                <w:szCs w:val="20"/>
              </w:rPr>
            </w:pPr>
          </w:p>
        </w:tc>
      </w:tr>
      <w:tr w:rsidR="00C341ED" w:rsidRPr="00B93804" w14:paraId="5F810983" w14:textId="77777777" w:rsidTr="00C341ED">
        <w:tc>
          <w:tcPr>
            <w:tcW w:w="4495" w:type="dxa"/>
            <w:vAlign w:val="center"/>
          </w:tcPr>
          <w:p w14:paraId="13C16CFC" w14:textId="537E0114" w:rsidR="00C341ED" w:rsidRPr="00B93804" w:rsidRDefault="00C341ED" w:rsidP="00681DC4">
            <w:pPr>
              <w:rPr>
                <w:rFonts w:ascii="Arial" w:hAnsi="Arial" w:cs="Arial"/>
                <w:sz w:val="20"/>
                <w:szCs w:val="20"/>
              </w:rPr>
            </w:pPr>
            <w:r>
              <w:rPr>
                <w:rFonts w:ascii="Arial" w:hAnsi="Arial" w:cs="Arial"/>
                <w:sz w:val="20"/>
                <w:szCs w:val="20"/>
              </w:rPr>
              <w:t>Fair Housing Resolution Adopted</w:t>
            </w:r>
          </w:p>
        </w:tc>
        <w:tc>
          <w:tcPr>
            <w:tcW w:w="3960" w:type="dxa"/>
          </w:tcPr>
          <w:p w14:paraId="7E7EBF62" w14:textId="77777777" w:rsidR="00C341ED" w:rsidRPr="00B93804" w:rsidRDefault="00C341ED" w:rsidP="00681DC4">
            <w:pPr>
              <w:tabs>
                <w:tab w:val="left" w:pos="7200"/>
              </w:tabs>
              <w:rPr>
                <w:rFonts w:ascii="Arial" w:hAnsi="Arial" w:cs="Arial"/>
                <w:b/>
                <w:sz w:val="20"/>
                <w:szCs w:val="20"/>
              </w:rPr>
            </w:pPr>
          </w:p>
        </w:tc>
      </w:tr>
      <w:tr w:rsidR="00C341ED" w:rsidRPr="00B93804" w14:paraId="79AD5698" w14:textId="77777777" w:rsidTr="00C341ED">
        <w:tc>
          <w:tcPr>
            <w:tcW w:w="4495" w:type="dxa"/>
            <w:vAlign w:val="center"/>
          </w:tcPr>
          <w:p w14:paraId="36541964" w14:textId="582FC862" w:rsidR="00C341ED" w:rsidRPr="00B93804" w:rsidRDefault="00C341ED" w:rsidP="00681DC4">
            <w:pPr>
              <w:rPr>
                <w:rFonts w:ascii="Arial" w:hAnsi="Arial" w:cs="Arial"/>
                <w:sz w:val="20"/>
                <w:szCs w:val="20"/>
              </w:rPr>
            </w:pPr>
            <w:r w:rsidRPr="00B93804">
              <w:rPr>
                <w:rFonts w:ascii="Arial" w:hAnsi="Arial" w:cs="Arial"/>
                <w:sz w:val="20"/>
                <w:szCs w:val="20"/>
              </w:rPr>
              <w:t xml:space="preserve">Start </w:t>
            </w:r>
            <w:r>
              <w:rPr>
                <w:rFonts w:ascii="Arial" w:hAnsi="Arial" w:cs="Arial"/>
                <w:sz w:val="20"/>
                <w:szCs w:val="20"/>
              </w:rPr>
              <w:t>of Service</w:t>
            </w:r>
          </w:p>
        </w:tc>
        <w:tc>
          <w:tcPr>
            <w:tcW w:w="3960" w:type="dxa"/>
          </w:tcPr>
          <w:p w14:paraId="535EDF67" w14:textId="77777777" w:rsidR="00C341ED" w:rsidRPr="00B93804" w:rsidRDefault="00C341ED" w:rsidP="00681DC4">
            <w:pPr>
              <w:tabs>
                <w:tab w:val="left" w:pos="7200"/>
              </w:tabs>
              <w:rPr>
                <w:rFonts w:ascii="Arial" w:hAnsi="Arial" w:cs="Arial"/>
                <w:b/>
                <w:sz w:val="20"/>
                <w:szCs w:val="20"/>
              </w:rPr>
            </w:pPr>
          </w:p>
        </w:tc>
      </w:tr>
      <w:tr w:rsidR="00C341ED" w:rsidRPr="00B93804" w14:paraId="47BB83CA" w14:textId="77777777" w:rsidTr="00C341ED">
        <w:tc>
          <w:tcPr>
            <w:tcW w:w="4495" w:type="dxa"/>
            <w:vAlign w:val="center"/>
          </w:tcPr>
          <w:p w14:paraId="1C7237A8" w14:textId="77777777" w:rsidR="00C341ED" w:rsidRPr="00B93804" w:rsidRDefault="00C341ED" w:rsidP="00681DC4">
            <w:pPr>
              <w:rPr>
                <w:rFonts w:ascii="Arial" w:hAnsi="Arial" w:cs="Arial"/>
                <w:sz w:val="20"/>
                <w:szCs w:val="20"/>
              </w:rPr>
            </w:pPr>
            <w:r w:rsidRPr="00B93804">
              <w:rPr>
                <w:rFonts w:ascii="Arial" w:hAnsi="Arial" w:cs="Arial"/>
                <w:sz w:val="20"/>
                <w:szCs w:val="20"/>
              </w:rPr>
              <w:t>Second Public Hearing</w:t>
            </w:r>
          </w:p>
        </w:tc>
        <w:tc>
          <w:tcPr>
            <w:tcW w:w="3960" w:type="dxa"/>
          </w:tcPr>
          <w:p w14:paraId="64CDD6EF" w14:textId="77777777" w:rsidR="00C341ED" w:rsidRPr="00B93804" w:rsidRDefault="00C341ED" w:rsidP="00681DC4">
            <w:pPr>
              <w:tabs>
                <w:tab w:val="left" w:pos="7200"/>
              </w:tabs>
              <w:rPr>
                <w:rFonts w:ascii="Arial" w:hAnsi="Arial" w:cs="Arial"/>
                <w:b/>
                <w:sz w:val="20"/>
                <w:szCs w:val="20"/>
              </w:rPr>
            </w:pPr>
          </w:p>
        </w:tc>
      </w:tr>
      <w:tr w:rsidR="00C341ED" w:rsidRPr="00B93804" w14:paraId="0CA28066" w14:textId="77777777" w:rsidTr="00C341ED">
        <w:tc>
          <w:tcPr>
            <w:tcW w:w="4495" w:type="dxa"/>
            <w:tcBorders>
              <w:bottom w:val="single" w:sz="4" w:space="0" w:color="auto"/>
            </w:tcBorders>
            <w:vAlign w:val="center"/>
          </w:tcPr>
          <w:p w14:paraId="7FBBA49C" w14:textId="4255C760" w:rsidR="00C341ED" w:rsidRPr="00B93804" w:rsidRDefault="00C341ED" w:rsidP="00681DC4">
            <w:pPr>
              <w:rPr>
                <w:rFonts w:ascii="Arial" w:hAnsi="Arial" w:cs="Arial"/>
                <w:sz w:val="20"/>
                <w:szCs w:val="20"/>
              </w:rPr>
            </w:pPr>
            <w:r>
              <w:rPr>
                <w:rFonts w:ascii="Arial" w:hAnsi="Arial" w:cs="Arial"/>
                <w:sz w:val="20"/>
                <w:szCs w:val="20"/>
              </w:rPr>
              <w:t>Service</w:t>
            </w:r>
            <w:r w:rsidR="00A07347">
              <w:rPr>
                <w:rFonts w:ascii="Arial" w:hAnsi="Arial" w:cs="Arial"/>
                <w:sz w:val="20"/>
                <w:szCs w:val="20"/>
              </w:rPr>
              <w:t xml:space="preserve"> </w:t>
            </w:r>
            <w:r w:rsidRPr="00B93804">
              <w:rPr>
                <w:rFonts w:ascii="Arial" w:hAnsi="Arial" w:cs="Arial"/>
                <w:sz w:val="20"/>
                <w:szCs w:val="20"/>
              </w:rPr>
              <w:t>Complete</w:t>
            </w:r>
          </w:p>
        </w:tc>
        <w:tc>
          <w:tcPr>
            <w:tcW w:w="3960" w:type="dxa"/>
            <w:tcBorders>
              <w:bottom w:val="single" w:sz="4" w:space="0" w:color="auto"/>
            </w:tcBorders>
          </w:tcPr>
          <w:p w14:paraId="5CA6F8C5" w14:textId="77777777" w:rsidR="00C341ED" w:rsidRPr="00B93804" w:rsidRDefault="00C341ED" w:rsidP="00681DC4">
            <w:pPr>
              <w:tabs>
                <w:tab w:val="left" w:pos="7200"/>
              </w:tabs>
              <w:rPr>
                <w:rFonts w:ascii="Arial" w:hAnsi="Arial" w:cs="Arial"/>
                <w:b/>
                <w:sz w:val="20"/>
                <w:szCs w:val="20"/>
              </w:rPr>
            </w:pPr>
          </w:p>
        </w:tc>
      </w:tr>
      <w:tr w:rsidR="00C341ED" w:rsidRPr="00B93804" w14:paraId="592068F6" w14:textId="77777777" w:rsidTr="00C341ED">
        <w:tc>
          <w:tcPr>
            <w:tcW w:w="4495" w:type="dxa"/>
            <w:tcBorders>
              <w:bottom w:val="single" w:sz="4" w:space="0" w:color="auto"/>
            </w:tcBorders>
            <w:vAlign w:val="center"/>
          </w:tcPr>
          <w:p w14:paraId="512492EF" w14:textId="77777777" w:rsidR="00C341ED" w:rsidRPr="00B93804" w:rsidRDefault="00C341ED" w:rsidP="00681DC4">
            <w:pPr>
              <w:rPr>
                <w:rFonts w:ascii="Arial" w:hAnsi="Arial" w:cs="Arial"/>
                <w:sz w:val="20"/>
                <w:szCs w:val="20"/>
              </w:rPr>
            </w:pPr>
            <w:r w:rsidRPr="00B93804">
              <w:rPr>
                <w:rFonts w:ascii="Arial" w:hAnsi="Arial" w:cs="Arial"/>
                <w:sz w:val="20"/>
                <w:szCs w:val="20"/>
              </w:rPr>
              <w:t>Closeout</w:t>
            </w:r>
          </w:p>
        </w:tc>
        <w:tc>
          <w:tcPr>
            <w:tcW w:w="3960" w:type="dxa"/>
            <w:tcBorders>
              <w:bottom w:val="single" w:sz="4" w:space="0" w:color="auto"/>
            </w:tcBorders>
          </w:tcPr>
          <w:p w14:paraId="0325B86A" w14:textId="77777777" w:rsidR="00C341ED" w:rsidRPr="00B93804" w:rsidRDefault="00C341ED" w:rsidP="00681DC4">
            <w:pPr>
              <w:tabs>
                <w:tab w:val="left" w:pos="7200"/>
              </w:tabs>
              <w:rPr>
                <w:rFonts w:ascii="Arial" w:hAnsi="Arial" w:cs="Arial"/>
                <w:b/>
                <w:sz w:val="20"/>
                <w:szCs w:val="20"/>
              </w:rPr>
            </w:pPr>
          </w:p>
        </w:tc>
      </w:tr>
    </w:tbl>
    <w:p w14:paraId="73EF9092" w14:textId="488A3836" w:rsidR="002712DC" w:rsidRDefault="002712DC" w:rsidP="00D65574">
      <w:pPr>
        <w:spacing w:line="216" w:lineRule="atLeast"/>
        <w:rPr>
          <w:rFonts w:ascii="Arial" w:hAnsi="Arial" w:cs="Arial"/>
          <w:sz w:val="21"/>
          <w:szCs w:val="21"/>
        </w:rPr>
      </w:pPr>
    </w:p>
    <w:p w14:paraId="26C681F7" w14:textId="77777777" w:rsidR="00441F27" w:rsidRPr="00441F27" w:rsidRDefault="00441F27" w:rsidP="00441F27">
      <w:pPr>
        <w:spacing w:line="216" w:lineRule="atLeast"/>
        <w:rPr>
          <w:rFonts w:ascii="Arial" w:hAnsi="Arial" w:cs="Arial"/>
          <w:sz w:val="21"/>
          <w:szCs w:val="21"/>
          <w:highlight w:val="yellow"/>
        </w:rPr>
      </w:pPr>
    </w:p>
    <w:p w14:paraId="1D09FBB1" w14:textId="420D0FCD" w:rsidR="00414144" w:rsidRPr="00D65574" w:rsidRDefault="00414144" w:rsidP="00D65574">
      <w:pPr>
        <w:spacing w:line="216" w:lineRule="atLeast"/>
        <w:rPr>
          <w:rFonts w:ascii="Arial" w:hAnsi="Arial" w:cs="Arial"/>
          <w:sz w:val="21"/>
          <w:szCs w:val="21"/>
        </w:rPr>
      </w:pPr>
    </w:p>
    <w:p w14:paraId="1F891353" w14:textId="49E5B2B1" w:rsidR="00342EB3" w:rsidRPr="002E0270" w:rsidRDefault="00A36513" w:rsidP="00D65574">
      <w:pPr>
        <w:ind w:left="720" w:hanging="720"/>
        <w:rPr>
          <w:rFonts w:ascii="Arial" w:hAnsi="Arial" w:cs="Arial"/>
          <w:sz w:val="21"/>
          <w:szCs w:val="21"/>
        </w:rPr>
      </w:pPr>
      <w:r>
        <w:rPr>
          <w:rFonts w:ascii="Arial" w:hAnsi="Arial" w:cs="Arial"/>
          <w:sz w:val="21"/>
          <w:szCs w:val="21"/>
        </w:rPr>
        <w:t>VII</w:t>
      </w:r>
      <w:r w:rsidR="009451D7" w:rsidRPr="002E0270">
        <w:rPr>
          <w:rFonts w:ascii="Arial" w:hAnsi="Arial" w:cs="Arial"/>
          <w:sz w:val="21"/>
          <w:szCs w:val="21"/>
        </w:rPr>
        <w:t>.</w:t>
      </w:r>
      <w:r w:rsidR="009451D7" w:rsidRPr="002E0270">
        <w:rPr>
          <w:rFonts w:ascii="Arial" w:hAnsi="Arial" w:cs="Arial"/>
          <w:sz w:val="21"/>
          <w:szCs w:val="21"/>
        </w:rPr>
        <w:tab/>
      </w:r>
      <w:r w:rsidR="00814E3B" w:rsidRPr="002E0270">
        <w:rPr>
          <w:rFonts w:ascii="Arial" w:hAnsi="Arial" w:cs="Arial"/>
          <w:b/>
          <w:sz w:val="21"/>
          <w:szCs w:val="21"/>
        </w:rPr>
        <w:t>B</w:t>
      </w:r>
      <w:r w:rsidR="00060089" w:rsidRPr="002E0270">
        <w:rPr>
          <w:rFonts w:ascii="Arial" w:hAnsi="Arial" w:cs="Arial"/>
          <w:b/>
          <w:sz w:val="21"/>
          <w:szCs w:val="21"/>
        </w:rPr>
        <w:t>udget Narrative</w:t>
      </w:r>
      <w:r w:rsidR="0050184F" w:rsidRPr="002E0270">
        <w:rPr>
          <w:rFonts w:ascii="Arial" w:hAnsi="Arial" w:cs="Arial"/>
          <w:b/>
          <w:sz w:val="21"/>
          <w:szCs w:val="21"/>
        </w:rPr>
        <w:t>:</w:t>
      </w:r>
      <w:r w:rsidR="0050184F" w:rsidRPr="002E0270">
        <w:rPr>
          <w:rFonts w:ascii="Arial" w:hAnsi="Arial" w:cs="Arial"/>
          <w:sz w:val="21"/>
          <w:szCs w:val="21"/>
        </w:rPr>
        <w:t xml:space="preserve">  </w:t>
      </w:r>
      <w:r w:rsidR="00814E3B" w:rsidRPr="002E0270">
        <w:rPr>
          <w:rFonts w:ascii="Arial" w:hAnsi="Arial" w:cs="Arial"/>
          <w:sz w:val="21"/>
          <w:szCs w:val="21"/>
        </w:rPr>
        <w:t>Describe the source and status of all funding for the project</w:t>
      </w:r>
      <w:r w:rsidR="00696BFE" w:rsidRPr="002E0270">
        <w:rPr>
          <w:rFonts w:ascii="Arial" w:hAnsi="Arial" w:cs="Arial"/>
          <w:sz w:val="21"/>
          <w:szCs w:val="21"/>
        </w:rPr>
        <w:t xml:space="preserve"> according to the instru</w:t>
      </w:r>
      <w:r w:rsidR="007B0674" w:rsidRPr="002E0270">
        <w:rPr>
          <w:rFonts w:ascii="Arial" w:hAnsi="Arial" w:cs="Arial"/>
          <w:sz w:val="21"/>
          <w:szCs w:val="21"/>
        </w:rPr>
        <w:t>ctions</w:t>
      </w:r>
      <w:r w:rsidR="000D6416" w:rsidRPr="002E0270">
        <w:rPr>
          <w:rFonts w:ascii="Arial" w:hAnsi="Arial" w:cs="Arial"/>
          <w:sz w:val="21"/>
          <w:szCs w:val="21"/>
        </w:rPr>
        <w:t>. Provide support documentation in the appendix</w:t>
      </w:r>
      <w:r w:rsidR="00814E3B" w:rsidRPr="002E0270">
        <w:rPr>
          <w:rFonts w:ascii="Arial" w:hAnsi="Arial" w:cs="Arial"/>
          <w:sz w:val="21"/>
          <w:szCs w:val="21"/>
        </w:rPr>
        <w:t xml:space="preserve">.  </w:t>
      </w:r>
      <w:r w:rsidR="007B0674" w:rsidRPr="002E0270">
        <w:rPr>
          <w:rFonts w:ascii="Arial" w:hAnsi="Arial" w:cs="Arial"/>
          <w:i/>
          <w:sz w:val="21"/>
          <w:szCs w:val="21"/>
        </w:rPr>
        <w:t>(</w:t>
      </w:r>
      <w:proofErr w:type="gramStart"/>
      <w:r w:rsidR="007B0674" w:rsidRPr="002E0270">
        <w:rPr>
          <w:rFonts w:ascii="Arial" w:hAnsi="Arial" w:cs="Arial"/>
          <w:i/>
          <w:sz w:val="21"/>
          <w:szCs w:val="21"/>
        </w:rPr>
        <w:t>1/</w:t>
      </w:r>
      <w:r w:rsidR="004E5EE9">
        <w:rPr>
          <w:rFonts w:ascii="Arial" w:hAnsi="Arial" w:cs="Arial"/>
          <w:i/>
          <w:sz w:val="21"/>
          <w:szCs w:val="21"/>
        </w:rPr>
        <w:t>3</w:t>
      </w:r>
      <w:r w:rsidR="007B0674" w:rsidRPr="002E0270">
        <w:rPr>
          <w:rFonts w:ascii="Arial" w:hAnsi="Arial" w:cs="Arial"/>
          <w:i/>
          <w:sz w:val="21"/>
          <w:szCs w:val="21"/>
        </w:rPr>
        <w:t xml:space="preserve"> page</w:t>
      </w:r>
      <w:proofErr w:type="gramEnd"/>
      <w:r w:rsidR="007B0674" w:rsidRPr="002E0270">
        <w:rPr>
          <w:rFonts w:ascii="Arial" w:hAnsi="Arial" w:cs="Arial"/>
          <w:i/>
          <w:sz w:val="21"/>
          <w:szCs w:val="21"/>
        </w:rPr>
        <w:t xml:space="preserve"> narrative)</w:t>
      </w:r>
      <w:r w:rsidR="007B0674" w:rsidRPr="002E0270">
        <w:rPr>
          <w:rFonts w:ascii="Arial" w:hAnsi="Arial" w:cs="Arial"/>
          <w:sz w:val="21"/>
          <w:szCs w:val="21"/>
        </w:rPr>
        <w:t xml:space="preserve"> </w:t>
      </w:r>
    </w:p>
    <w:p w14:paraId="68B7254D" w14:textId="77777777" w:rsidR="003B34D0" w:rsidRPr="002E0270" w:rsidRDefault="003B34D0" w:rsidP="00117F86">
      <w:pPr>
        <w:ind w:left="720" w:hanging="720"/>
        <w:rPr>
          <w:rFonts w:ascii="Arial" w:hAnsi="Arial" w:cs="Arial"/>
          <w:sz w:val="21"/>
          <w:szCs w:val="21"/>
        </w:rPr>
      </w:pPr>
    </w:p>
    <w:p w14:paraId="430D153B" w14:textId="4A5F7A2F" w:rsidR="00A7680E" w:rsidRPr="00425FCD" w:rsidRDefault="002B596E" w:rsidP="00B571F3">
      <w:pPr>
        <w:rPr>
          <w:rFonts w:ascii="Arial" w:hAnsi="Arial" w:cs="Arial"/>
          <w:sz w:val="21"/>
          <w:szCs w:val="21"/>
        </w:rPr>
      </w:pPr>
      <w:r w:rsidRPr="00A36513">
        <w:rPr>
          <w:rFonts w:ascii="Arial" w:hAnsi="Arial" w:cs="Arial"/>
          <w:sz w:val="21"/>
          <w:szCs w:val="21"/>
        </w:rPr>
        <w:br w:type="page"/>
      </w:r>
    </w:p>
    <w:p w14:paraId="2A0303F0" w14:textId="507A4343" w:rsidR="00A7680E" w:rsidRDefault="00A7680E" w:rsidP="00B571F3">
      <w:pPr>
        <w:rPr>
          <w:sz w:val="20"/>
          <w:szCs w:val="20"/>
        </w:rPr>
      </w:pPr>
    </w:p>
    <w:tbl>
      <w:tblPr>
        <w:tblStyle w:val="TableGrid"/>
        <w:tblW w:w="8022" w:type="dxa"/>
        <w:tblLayout w:type="fixed"/>
        <w:tblCellMar>
          <w:left w:w="115" w:type="dxa"/>
          <w:right w:w="115" w:type="dxa"/>
        </w:tblCellMar>
        <w:tblLook w:val="04A0" w:firstRow="1" w:lastRow="0" w:firstColumn="1" w:lastColumn="0" w:noHBand="0" w:noVBand="1"/>
      </w:tblPr>
      <w:tblGrid>
        <w:gridCol w:w="668"/>
        <w:gridCol w:w="669"/>
        <w:gridCol w:w="668"/>
        <w:gridCol w:w="668"/>
        <w:gridCol w:w="669"/>
        <w:gridCol w:w="669"/>
        <w:gridCol w:w="668"/>
        <w:gridCol w:w="669"/>
        <w:gridCol w:w="668"/>
        <w:gridCol w:w="668"/>
        <w:gridCol w:w="669"/>
        <w:gridCol w:w="669"/>
      </w:tblGrid>
      <w:tr w:rsidR="00543517" w:rsidRPr="002E0270" w14:paraId="2B133206" w14:textId="77777777" w:rsidTr="00543517">
        <w:trPr>
          <w:cantSplit/>
          <w:trHeight w:val="1205"/>
        </w:trPr>
        <w:tc>
          <w:tcPr>
            <w:tcW w:w="668" w:type="dxa"/>
            <w:vMerge w:val="restart"/>
            <w:tcBorders>
              <w:top w:val="nil"/>
              <w:left w:val="nil"/>
              <w:bottom w:val="nil"/>
              <w:right w:val="nil"/>
            </w:tcBorders>
            <w:textDirection w:val="btLr"/>
            <w:vAlign w:val="bottom"/>
          </w:tcPr>
          <w:p w14:paraId="7F261237" w14:textId="2F2B6265" w:rsidR="00543517" w:rsidRPr="002E0270" w:rsidRDefault="00543517" w:rsidP="00260709">
            <w:pPr>
              <w:ind w:left="113" w:right="113"/>
              <w:rPr>
                <w:rFonts w:ascii="Arial" w:hAnsi="Arial" w:cs="Arial"/>
                <w:b/>
                <w:sz w:val="21"/>
                <w:szCs w:val="21"/>
              </w:rPr>
            </w:pPr>
            <w:r>
              <w:rPr>
                <w:rFonts w:ascii="Arial" w:hAnsi="Arial" w:cs="Arial"/>
                <w:sz w:val="21"/>
                <w:szCs w:val="21"/>
              </w:rPr>
              <w:t>VIII</w:t>
            </w:r>
            <w:r w:rsidRPr="002E0270">
              <w:rPr>
                <w:rFonts w:ascii="Arial" w:hAnsi="Arial" w:cs="Arial"/>
                <w:sz w:val="21"/>
                <w:szCs w:val="21"/>
              </w:rPr>
              <w:t>.</w:t>
            </w:r>
            <w:r w:rsidRPr="002E0270">
              <w:rPr>
                <w:rFonts w:ascii="Arial" w:hAnsi="Arial" w:cs="Arial"/>
                <w:b/>
                <w:sz w:val="21"/>
                <w:szCs w:val="21"/>
              </w:rPr>
              <w:t xml:space="preserve">  </w:t>
            </w:r>
            <w:r>
              <w:rPr>
                <w:rFonts w:ascii="Arial" w:hAnsi="Arial" w:cs="Arial"/>
                <w:b/>
                <w:sz w:val="21"/>
                <w:szCs w:val="21"/>
              </w:rPr>
              <w:t xml:space="preserve"> </w:t>
            </w:r>
            <w:r w:rsidRPr="002E0270">
              <w:rPr>
                <w:rFonts w:ascii="Arial" w:hAnsi="Arial" w:cs="Arial"/>
                <w:b/>
                <w:sz w:val="21"/>
                <w:szCs w:val="21"/>
              </w:rPr>
              <w:t>Budget Form</w:t>
            </w:r>
          </w:p>
        </w:tc>
        <w:tc>
          <w:tcPr>
            <w:tcW w:w="669" w:type="dxa"/>
            <w:tcBorders>
              <w:top w:val="nil"/>
              <w:left w:val="nil"/>
              <w:bottom w:val="nil"/>
            </w:tcBorders>
            <w:textDirection w:val="btLr"/>
            <w:vAlign w:val="center"/>
          </w:tcPr>
          <w:p w14:paraId="7295C2B6" w14:textId="77777777" w:rsidR="00543517" w:rsidRPr="002E0270" w:rsidRDefault="00543517" w:rsidP="00260709">
            <w:pPr>
              <w:ind w:left="113" w:right="113"/>
              <w:rPr>
                <w:rFonts w:ascii="Arial" w:hAnsi="Arial" w:cs="Arial"/>
                <w:b/>
                <w:sz w:val="21"/>
                <w:szCs w:val="21"/>
              </w:rPr>
            </w:pPr>
          </w:p>
        </w:tc>
        <w:tc>
          <w:tcPr>
            <w:tcW w:w="668" w:type="dxa"/>
            <w:tcBorders>
              <w:top w:val="single" w:sz="4" w:space="0" w:color="auto"/>
              <w:left w:val="nil"/>
              <w:bottom w:val="single" w:sz="4" w:space="0" w:color="auto"/>
            </w:tcBorders>
            <w:tcMar>
              <w:left w:w="29" w:type="dxa"/>
              <w:right w:w="29" w:type="dxa"/>
            </w:tcMar>
            <w:textDirection w:val="btLr"/>
            <w:vAlign w:val="bottom"/>
          </w:tcPr>
          <w:p w14:paraId="765BAE55" w14:textId="77777777" w:rsidR="00543517" w:rsidRPr="002E0270" w:rsidRDefault="00543517" w:rsidP="00260709">
            <w:pPr>
              <w:ind w:left="113" w:right="113"/>
              <w:jc w:val="center"/>
              <w:rPr>
                <w:rFonts w:ascii="Arial" w:hAnsi="Arial" w:cs="Arial"/>
                <w:b/>
                <w:sz w:val="21"/>
                <w:szCs w:val="21"/>
              </w:rPr>
            </w:pPr>
            <w:r w:rsidRPr="002E0270">
              <w:rPr>
                <w:rFonts w:ascii="Arial" w:hAnsi="Arial" w:cs="Arial"/>
                <w:b/>
                <w:sz w:val="21"/>
                <w:szCs w:val="21"/>
              </w:rPr>
              <w:t>Total</w:t>
            </w:r>
          </w:p>
        </w:tc>
        <w:tc>
          <w:tcPr>
            <w:tcW w:w="668" w:type="dxa"/>
            <w:textDirection w:val="btLr"/>
            <w:vAlign w:val="center"/>
          </w:tcPr>
          <w:p w14:paraId="3608B172"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068C264E"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49A6212D"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0553A6F3" w14:textId="77777777" w:rsidR="00543517" w:rsidRPr="002E0270" w:rsidRDefault="00543517" w:rsidP="00260709">
            <w:pPr>
              <w:ind w:left="113" w:right="113"/>
              <w:rPr>
                <w:rFonts w:ascii="Arial" w:hAnsi="Arial" w:cs="Arial"/>
                <w:sz w:val="21"/>
                <w:szCs w:val="21"/>
              </w:rPr>
            </w:pPr>
          </w:p>
        </w:tc>
        <w:tc>
          <w:tcPr>
            <w:tcW w:w="669" w:type="dxa"/>
            <w:textDirection w:val="btLr"/>
          </w:tcPr>
          <w:p w14:paraId="75386575" w14:textId="77777777" w:rsidR="00543517" w:rsidRPr="002E0270" w:rsidRDefault="00543517" w:rsidP="00260709">
            <w:pPr>
              <w:ind w:left="113" w:right="113"/>
              <w:rPr>
                <w:rFonts w:ascii="Arial" w:hAnsi="Arial" w:cs="Arial"/>
                <w:sz w:val="21"/>
                <w:szCs w:val="21"/>
              </w:rPr>
            </w:pPr>
          </w:p>
        </w:tc>
        <w:tc>
          <w:tcPr>
            <w:tcW w:w="668" w:type="dxa"/>
            <w:textDirection w:val="btLr"/>
          </w:tcPr>
          <w:p w14:paraId="0F9927A7"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7B848D13"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69578BCF" w14:textId="77777777" w:rsidR="00543517" w:rsidRPr="002E0270" w:rsidRDefault="00543517" w:rsidP="00260709">
            <w:pPr>
              <w:ind w:left="113" w:right="113"/>
              <w:rPr>
                <w:rFonts w:ascii="Arial" w:hAnsi="Arial" w:cs="Arial"/>
                <w:sz w:val="21"/>
                <w:szCs w:val="21"/>
              </w:rPr>
            </w:pPr>
          </w:p>
        </w:tc>
        <w:tc>
          <w:tcPr>
            <w:tcW w:w="669" w:type="dxa"/>
            <w:vMerge w:val="restart"/>
            <w:tcBorders>
              <w:top w:val="nil"/>
              <w:left w:val="nil"/>
              <w:bottom w:val="nil"/>
              <w:right w:val="nil"/>
            </w:tcBorders>
            <w:textDirection w:val="btLr"/>
          </w:tcPr>
          <w:p w14:paraId="0D6D0987" w14:textId="1F013582" w:rsidR="00543517" w:rsidRPr="002E0270" w:rsidRDefault="00543517" w:rsidP="00260709">
            <w:pPr>
              <w:ind w:left="113" w:right="113"/>
              <w:rPr>
                <w:rFonts w:ascii="Arial" w:hAnsi="Arial" w:cs="Arial"/>
                <w:sz w:val="21"/>
                <w:szCs w:val="21"/>
              </w:rPr>
            </w:pPr>
            <w:r w:rsidRPr="002E0270">
              <w:rPr>
                <w:rFonts w:ascii="Arial" w:hAnsi="Arial" w:cs="Arial"/>
                <w:sz w:val="21"/>
                <w:szCs w:val="21"/>
              </w:rPr>
              <w:t>*</w:t>
            </w:r>
            <w:proofErr w:type="gramStart"/>
            <w:r w:rsidRPr="002E0270">
              <w:rPr>
                <w:rFonts w:ascii="Arial" w:hAnsi="Arial" w:cs="Arial"/>
                <w:sz w:val="21"/>
                <w:szCs w:val="21"/>
              </w:rPr>
              <w:t>ICDBG  funding</w:t>
            </w:r>
            <w:proofErr w:type="gramEnd"/>
            <w:r w:rsidRPr="002E0270">
              <w:rPr>
                <w:rFonts w:ascii="Arial" w:hAnsi="Arial" w:cs="Arial"/>
                <w:sz w:val="21"/>
                <w:szCs w:val="21"/>
              </w:rPr>
              <w:t xml:space="preserve"> for “Administration (1)” cannot exceed 10% of the ICDBG “Total Costs (2)”</w:t>
            </w:r>
          </w:p>
        </w:tc>
      </w:tr>
      <w:tr w:rsidR="00543517" w:rsidRPr="002E0270" w14:paraId="61817CDF" w14:textId="77777777" w:rsidTr="00543517">
        <w:trPr>
          <w:cantSplit/>
          <w:trHeight w:val="1250"/>
        </w:trPr>
        <w:tc>
          <w:tcPr>
            <w:tcW w:w="668" w:type="dxa"/>
            <w:vMerge/>
            <w:tcBorders>
              <w:top w:val="nil"/>
              <w:left w:val="nil"/>
              <w:bottom w:val="nil"/>
              <w:right w:val="nil"/>
            </w:tcBorders>
            <w:textDirection w:val="btLr"/>
            <w:vAlign w:val="center"/>
          </w:tcPr>
          <w:p w14:paraId="1A72C994" w14:textId="77777777" w:rsidR="00543517" w:rsidRPr="002E0270" w:rsidRDefault="00543517" w:rsidP="00260709">
            <w:pPr>
              <w:ind w:left="113" w:right="113"/>
              <w:rPr>
                <w:rFonts w:ascii="Arial" w:hAnsi="Arial" w:cs="Arial"/>
                <w:sz w:val="21"/>
                <w:szCs w:val="21"/>
              </w:rPr>
            </w:pPr>
          </w:p>
        </w:tc>
        <w:tc>
          <w:tcPr>
            <w:tcW w:w="669" w:type="dxa"/>
            <w:tcBorders>
              <w:top w:val="nil"/>
              <w:left w:val="nil"/>
              <w:bottom w:val="nil"/>
            </w:tcBorders>
            <w:textDirection w:val="btLr"/>
            <w:vAlign w:val="center"/>
          </w:tcPr>
          <w:p w14:paraId="40ABEB7D" w14:textId="77777777" w:rsidR="00543517" w:rsidRPr="002E0270" w:rsidRDefault="00543517" w:rsidP="00260709">
            <w:pPr>
              <w:ind w:left="113" w:right="113"/>
              <w:rPr>
                <w:rFonts w:ascii="Arial" w:hAnsi="Arial" w:cs="Arial"/>
                <w:sz w:val="21"/>
                <w:szCs w:val="21"/>
              </w:rPr>
            </w:pPr>
          </w:p>
        </w:tc>
        <w:tc>
          <w:tcPr>
            <w:tcW w:w="668" w:type="dxa"/>
            <w:tcBorders>
              <w:top w:val="single" w:sz="4" w:space="0" w:color="auto"/>
              <w:left w:val="nil"/>
              <w:bottom w:val="single" w:sz="4" w:space="0" w:color="auto"/>
            </w:tcBorders>
            <w:tcMar>
              <w:left w:w="29" w:type="dxa"/>
              <w:right w:w="29" w:type="dxa"/>
            </w:tcMar>
            <w:textDirection w:val="btLr"/>
            <w:vAlign w:val="bottom"/>
          </w:tcPr>
          <w:p w14:paraId="1E75E125" w14:textId="77777777" w:rsidR="00543517" w:rsidRPr="002E0270" w:rsidRDefault="00543517" w:rsidP="00260709">
            <w:pPr>
              <w:ind w:left="113" w:right="113"/>
              <w:jc w:val="center"/>
              <w:rPr>
                <w:rFonts w:ascii="Arial" w:hAnsi="Arial" w:cs="Arial"/>
                <w:b/>
                <w:sz w:val="21"/>
                <w:szCs w:val="21"/>
              </w:rPr>
            </w:pPr>
            <w:r w:rsidRPr="002E0270">
              <w:rPr>
                <w:rFonts w:ascii="Arial" w:hAnsi="Arial" w:cs="Arial"/>
                <w:b/>
                <w:sz w:val="21"/>
                <w:szCs w:val="21"/>
              </w:rPr>
              <w:t>Private    In-Kind</w:t>
            </w:r>
          </w:p>
        </w:tc>
        <w:tc>
          <w:tcPr>
            <w:tcW w:w="668" w:type="dxa"/>
            <w:textDirection w:val="btLr"/>
            <w:vAlign w:val="center"/>
          </w:tcPr>
          <w:p w14:paraId="79611900"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1D091D26"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01AFEFEF"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55944EFB" w14:textId="77777777" w:rsidR="00543517" w:rsidRPr="002E0270" w:rsidRDefault="00543517" w:rsidP="00260709">
            <w:pPr>
              <w:ind w:left="113" w:right="113"/>
              <w:rPr>
                <w:rFonts w:ascii="Arial" w:hAnsi="Arial" w:cs="Arial"/>
                <w:sz w:val="21"/>
                <w:szCs w:val="21"/>
              </w:rPr>
            </w:pPr>
          </w:p>
        </w:tc>
        <w:tc>
          <w:tcPr>
            <w:tcW w:w="669" w:type="dxa"/>
            <w:textDirection w:val="btLr"/>
          </w:tcPr>
          <w:p w14:paraId="35A6E501" w14:textId="77777777" w:rsidR="00543517" w:rsidRPr="002E0270" w:rsidRDefault="00543517" w:rsidP="00260709">
            <w:pPr>
              <w:ind w:left="113" w:right="113"/>
              <w:rPr>
                <w:rFonts w:ascii="Arial" w:hAnsi="Arial" w:cs="Arial"/>
                <w:sz w:val="21"/>
                <w:szCs w:val="21"/>
              </w:rPr>
            </w:pPr>
          </w:p>
        </w:tc>
        <w:tc>
          <w:tcPr>
            <w:tcW w:w="668" w:type="dxa"/>
            <w:textDirection w:val="btLr"/>
          </w:tcPr>
          <w:p w14:paraId="5EAC1E78"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54632A09"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68625B9C"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right w:val="nil"/>
            </w:tcBorders>
            <w:textDirection w:val="btLr"/>
            <w:vAlign w:val="center"/>
          </w:tcPr>
          <w:p w14:paraId="5036CDC9" w14:textId="77777777" w:rsidR="00543517" w:rsidRPr="002E0270" w:rsidRDefault="00543517" w:rsidP="00260709">
            <w:pPr>
              <w:ind w:left="113" w:right="113"/>
              <w:rPr>
                <w:rFonts w:ascii="Arial" w:hAnsi="Arial" w:cs="Arial"/>
                <w:sz w:val="21"/>
                <w:szCs w:val="21"/>
              </w:rPr>
            </w:pPr>
          </w:p>
        </w:tc>
      </w:tr>
      <w:tr w:rsidR="00543517" w:rsidRPr="002E0270" w14:paraId="1DBE2845" w14:textId="77777777" w:rsidTr="00543517">
        <w:trPr>
          <w:cantSplit/>
          <w:trHeight w:val="1205"/>
        </w:trPr>
        <w:tc>
          <w:tcPr>
            <w:tcW w:w="668" w:type="dxa"/>
            <w:vMerge/>
            <w:tcBorders>
              <w:top w:val="nil"/>
              <w:left w:val="nil"/>
              <w:bottom w:val="nil"/>
              <w:right w:val="nil"/>
            </w:tcBorders>
            <w:textDirection w:val="btLr"/>
            <w:vAlign w:val="center"/>
          </w:tcPr>
          <w:p w14:paraId="3FA06395" w14:textId="77777777" w:rsidR="00543517" w:rsidRPr="002E0270" w:rsidRDefault="00543517" w:rsidP="00260709">
            <w:pPr>
              <w:ind w:left="113" w:right="113"/>
              <w:rPr>
                <w:rFonts w:ascii="Arial" w:hAnsi="Arial" w:cs="Arial"/>
                <w:sz w:val="21"/>
                <w:szCs w:val="21"/>
              </w:rPr>
            </w:pPr>
          </w:p>
        </w:tc>
        <w:tc>
          <w:tcPr>
            <w:tcW w:w="669" w:type="dxa"/>
            <w:vMerge w:val="restart"/>
            <w:tcBorders>
              <w:top w:val="nil"/>
              <w:left w:val="nil"/>
              <w:bottom w:val="nil"/>
            </w:tcBorders>
            <w:textDirection w:val="btLr"/>
            <w:vAlign w:val="bottom"/>
          </w:tcPr>
          <w:p w14:paraId="07192C8A" w14:textId="77777777" w:rsidR="00543517" w:rsidRPr="002E0270" w:rsidRDefault="00543517" w:rsidP="00260709">
            <w:pPr>
              <w:ind w:left="113" w:right="113"/>
              <w:rPr>
                <w:rFonts w:ascii="Arial" w:hAnsi="Arial" w:cs="Arial"/>
                <w:b/>
                <w:sz w:val="21"/>
                <w:szCs w:val="21"/>
              </w:rPr>
            </w:pPr>
            <w:r w:rsidRPr="002E0270">
              <w:rPr>
                <w:rFonts w:ascii="Arial" w:hAnsi="Arial" w:cs="Arial"/>
                <w:b/>
                <w:sz w:val="21"/>
                <w:szCs w:val="21"/>
              </w:rPr>
              <w:t>Project Name:</w:t>
            </w:r>
          </w:p>
        </w:tc>
        <w:tc>
          <w:tcPr>
            <w:tcW w:w="668" w:type="dxa"/>
            <w:tcBorders>
              <w:top w:val="single" w:sz="4" w:space="0" w:color="auto"/>
              <w:left w:val="nil"/>
              <w:bottom w:val="single" w:sz="4" w:space="0" w:color="auto"/>
            </w:tcBorders>
            <w:tcMar>
              <w:left w:w="29" w:type="dxa"/>
              <w:right w:w="29" w:type="dxa"/>
            </w:tcMar>
            <w:textDirection w:val="btLr"/>
            <w:vAlign w:val="bottom"/>
          </w:tcPr>
          <w:p w14:paraId="6BCE62B4" w14:textId="77777777" w:rsidR="00543517" w:rsidRPr="002E0270" w:rsidRDefault="00543517" w:rsidP="00260709">
            <w:pPr>
              <w:ind w:left="113" w:right="113"/>
              <w:jc w:val="center"/>
              <w:rPr>
                <w:rFonts w:ascii="Arial" w:hAnsi="Arial" w:cs="Arial"/>
                <w:b/>
                <w:sz w:val="21"/>
                <w:szCs w:val="21"/>
              </w:rPr>
            </w:pPr>
            <w:r w:rsidRPr="002E0270">
              <w:rPr>
                <w:rFonts w:ascii="Arial" w:hAnsi="Arial" w:cs="Arial"/>
                <w:b/>
                <w:sz w:val="21"/>
                <w:szCs w:val="21"/>
              </w:rPr>
              <w:t>Private Cash</w:t>
            </w:r>
          </w:p>
        </w:tc>
        <w:tc>
          <w:tcPr>
            <w:tcW w:w="668" w:type="dxa"/>
            <w:textDirection w:val="btLr"/>
            <w:vAlign w:val="center"/>
          </w:tcPr>
          <w:p w14:paraId="04105914"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0235FD2E"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6C3E87EE"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35F19479" w14:textId="77777777" w:rsidR="00543517" w:rsidRPr="002E0270" w:rsidRDefault="00543517" w:rsidP="00260709">
            <w:pPr>
              <w:ind w:left="113" w:right="113"/>
              <w:rPr>
                <w:rFonts w:ascii="Arial" w:hAnsi="Arial" w:cs="Arial"/>
                <w:sz w:val="21"/>
                <w:szCs w:val="21"/>
              </w:rPr>
            </w:pPr>
          </w:p>
        </w:tc>
        <w:tc>
          <w:tcPr>
            <w:tcW w:w="669" w:type="dxa"/>
            <w:textDirection w:val="btLr"/>
          </w:tcPr>
          <w:p w14:paraId="0FD9BCCD" w14:textId="77777777" w:rsidR="00543517" w:rsidRPr="002E0270" w:rsidRDefault="00543517" w:rsidP="00260709">
            <w:pPr>
              <w:ind w:left="113" w:right="113"/>
              <w:rPr>
                <w:rFonts w:ascii="Arial" w:hAnsi="Arial" w:cs="Arial"/>
                <w:sz w:val="21"/>
                <w:szCs w:val="21"/>
              </w:rPr>
            </w:pPr>
          </w:p>
        </w:tc>
        <w:tc>
          <w:tcPr>
            <w:tcW w:w="668" w:type="dxa"/>
            <w:textDirection w:val="btLr"/>
          </w:tcPr>
          <w:p w14:paraId="2F2CCBF5"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647CD279"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1DAA7CFE"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right w:val="nil"/>
            </w:tcBorders>
            <w:textDirection w:val="btLr"/>
            <w:vAlign w:val="center"/>
          </w:tcPr>
          <w:p w14:paraId="33389BCF" w14:textId="77777777" w:rsidR="00543517" w:rsidRPr="002E0270" w:rsidRDefault="00543517" w:rsidP="00260709">
            <w:pPr>
              <w:ind w:left="113" w:right="113"/>
              <w:rPr>
                <w:rFonts w:ascii="Arial" w:hAnsi="Arial" w:cs="Arial"/>
                <w:sz w:val="21"/>
                <w:szCs w:val="21"/>
              </w:rPr>
            </w:pPr>
          </w:p>
        </w:tc>
      </w:tr>
      <w:tr w:rsidR="00543517" w:rsidRPr="002E0270" w14:paraId="289068B6" w14:textId="77777777" w:rsidTr="00543517">
        <w:trPr>
          <w:cantSplit/>
          <w:trHeight w:val="1250"/>
        </w:trPr>
        <w:tc>
          <w:tcPr>
            <w:tcW w:w="668" w:type="dxa"/>
            <w:vMerge/>
            <w:tcBorders>
              <w:top w:val="nil"/>
              <w:left w:val="nil"/>
              <w:bottom w:val="nil"/>
              <w:right w:val="nil"/>
            </w:tcBorders>
            <w:textDirection w:val="btLr"/>
            <w:vAlign w:val="center"/>
          </w:tcPr>
          <w:p w14:paraId="231BB144"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tcBorders>
            <w:textDirection w:val="btLr"/>
            <w:vAlign w:val="center"/>
          </w:tcPr>
          <w:p w14:paraId="786C3B24" w14:textId="77777777" w:rsidR="00543517" w:rsidRPr="002E0270" w:rsidRDefault="00543517" w:rsidP="00260709">
            <w:pPr>
              <w:ind w:left="113" w:right="113"/>
              <w:rPr>
                <w:rFonts w:ascii="Arial" w:hAnsi="Arial" w:cs="Arial"/>
                <w:sz w:val="21"/>
                <w:szCs w:val="21"/>
              </w:rPr>
            </w:pPr>
          </w:p>
        </w:tc>
        <w:tc>
          <w:tcPr>
            <w:tcW w:w="668" w:type="dxa"/>
            <w:tcBorders>
              <w:top w:val="single" w:sz="4" w:space="0" w:color="auto"/>
              <w:left w:val="nil"/>
              <w:bottom w:val="single" w:sz="4" w:space="0" w:color="auto"/>
            </w:tcBorders>
            <w:tcMar>
              <w:left w:w="29" w:type="dxa"/>
              <w:right w:w="29" w:type="dxa"/>
            </w:tcMar>
            <w:textDirection w:val="btLr"/>
            <w:vAlign w:val="bottom"/>
          </w:tcPr>
          <w:p w14:paraId="6B25D22E" w14:textId="47B2EBF5" w:rsidR="00543517" w:rsidRPr="002E0270" w:rsidRDefault="00543517" w:rsidP="00260709">
            <w:pPr>
              <w:ind w:left="113" w:right="113"/>
              <w:jc w:val="center"/>
              <w:rPr>
                <w:rFonts w:ascii="Arial" w:hAnsi="Arial" w:cs="Arial"/>
                <w:b/>
                <w:sz w:val="21"/>
                <w:szCs w:val="21"/>
              </w:rPr>
            </w:pPr>
            <w:r w:rsidRPr="00E92BE5">
              <w:rPr>
                <w:rFonts w:ascii="Arial" w:hAnsi="Arial" w:cs="Arial"/>
                <w:b/>
                <w:bCs/>
                <w:sz w:val="21"/>
                <w:szCs w:val="21"/>
              </w:rPr>
              <w:t>Federal</w:t>
            </w:r>
          </w:p>
        </w:tc>
        <w:tc>
          <w:tcPr>
            <w:tcW w:w="668" w:type="dxa"/>
            <w:textDirection w:val="btLr"/>
            <w:vAlign w:val="center"/>
          </w:tcPr>
          <w:p w14:paraId="1E48AC6A"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650B2517"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779AC13D"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06F431DB" w14:textId="77777777" w:rsidR="00543517" w:rsidRPr="002E0270" w:rsidRDefault="00543517" w:rsidP="00260709">
            <w:pPr>
              <w:ind w:left="113" w:right="113"/>
              <w:rPr>
                <w:rFonts w:ascii="Arial" w:hAnsi="Arial" w:cs="Arial"/>
                <w:sz w:val="21"/>
                <w:szCs w:val="21"/>
              </w:rPr>
            </w:pPr>
          </w:p>
        </w:tc>
        <w:tc>
          <w:tcPr>
            <w:tcW w:w="669" w:type="dxa"/>
            <w:textDirection w:val="btLr"/>
          </w:tcPr>
          <w:p w14:paraId="6129593A" w14:textId="77777777" w:rsidR="00543517" w:rsidRPr="002E0270" w:rsidRDefault="00543517" w:rsidP="00260709">
            <w:pPr>
              <w:ind w:left="113" w:right="113"/>
              <w:rPr>
                <w:rFonts w:ascii="Arial" w:hAnsi="Arial" w:cs="Arial"/>
                <w:sz w:val="21"/>
                <w:szCs w:val="21"/>
              </w:rPr>
            </w:pPr>
          </w:p>
        </w:tc>
        <w:tc>
          <w:tcPr>
            <w:tcW w:w="668" w:type="dxa"/>
            <w:textDirection w:val="btLr"/>
          </w:tcPr>
          <w:p w14:paraId="0A50E888"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4A1BF13E"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2DF869F4"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right w:val="nil"/>
            </w:tcBorders>
            <w:textDirection w:val="btLr"/>
            <w:vAlign w:val="center"/>
          </w:tcPr>
          <w:p w14:paraId="253620AE" w14:textId="77777777" w:rsidR="00543517" w:rsidRPr="002E0270" w:rsidRDefault="00543517" w:rsidP="00260709">
            <w:pPr>
              <w:ind w:left="113" w:right="113"/>
              <w:rPr>
                <w:rFonts w:ascii="Arial" w:hAnsi="Arial" w:cs="Arial"/>
                <w:sz w:val="21"/>
                <w:szCs w:val="21"/>
              </w:rPr>
            </w:pPr>
          </w:p>
        </w:tc>
      </w:tr>
      <w:tr w:rsidR="00543517" w:rsidRPr="002E0270" w14:paraId="19D597FA" w14:textId="77777777" w:rsidTr="00543517">
        <w:trPr>
          <w:cantSplit/>
          <w:trHeight w:val="1205"/>
        </w:trPr>
        <w:tc>
          <w:tcPr>
            <w:tcW w:w="668" w:type="dxa"/>
            <w:vMerge/>
            <w:tcBorders>
              <w:top w:val="nil"/>
              <w:left w:val="nil"/>
              <w:bottom w:val="nil"/>
              <w:right w:val="nil"/>
            </w:tcBorders>
            <w:textDirection w:val="btLr"/>
            <w:vAlign w:val="center"/>
          </w:tcPr>
          <w:p w14:paraId="470DDC1E" w14:textId="77777777" w:rsidR="00543517" w:rsidRPr="002E0270" w:rsidRDefault="00543517" w:rsidP="00260709">
            <w:pPr>
              <w:ind w:left="113" w:right="113"/>
              <w:rPr>
                <w:rFonts w:ascii="Arial" w:hAnsi="Arial" w:cs="Arial"/>
                <w:sz w:val="21"/>
                <w:szCs w:val="21"/>
              </w:rPr>
            </w:pPr>
          </w:p>
        </w:tc>
        <w:tc>
          <w:tcPr>
            <w:tcW w:w="669" w:type="dxa"/>
            <w:tcBorders>
              <w:top w:val="nil"/>
              <w:left w:val="nil"/>
              <w:bottom w:val="nil"/>
            </w:tcBorders>
            <w:textDirection w:val="btLr"/>
            <w:vAlign w:val="center"/>
          </w:tcPr>
          <w:p w14:paraId="79C2481B" w14:textId="77777777" w:rsidR="00543517" w:rsidRPr="002E0270" w:rsidRDefault="00543517" w:rsidP="00260709">
            <w:pPr>
              <w:ind w:left="113" w:right="113"/>
              <w:rPr>
                <w:rFonts w:ascii="Arial" w:hAnsi="Arial" w:cs="Arial"/>
                <w:sz w:val="21"/>
                <w:szCs w:val="21"/>
              </w:rPr>
            </w:pPr>
          </w:p>
        </w:tc>
        <w:tc>
          <w:tcPr>
            <w:tcW w:w="668" w:type="dxa"/>
            <w:tcBorders>
              <w:top w:val="single" w:sz="4" w:space="0" w:color="auto"/>
              <w:left w:val="nil"/>
              <w:bottom w:val="single" w:sz="4" w:space="0" w:color="auto"/>
            </w:tcBorders>
            <w:tcMar>
              <w:left w:w="29" w:type="dxa"/>
              <w:right w:w="29" w:type="dxa"/>
            </w:tcMar>
            <w:textDirection w:val="btLr"/>
            <w:vAlign w:val="bottom"/>
          </w:tcPr>
          <w:p w14:paraId="2D553284" w14:textId="5721900B" w:rsidR="00543517" w:rsidRPr="002E0270" w:rsidRDefault="00543517" w:rsidP="00260709">
            <w:pPr>
              <w:ind w:left="113" w:right="113"/>
              <w:jc w:val="center"/>
              <w:rPr>
                <w:rFonts w:ascii="Arial" w:hAnsi="Arial" w:cs="Arial"/>
                <w:b/>
                <w:sz w:val="21"/>
                <w:szCs w:val="21"/>
              </w:rPr>
            </w:pPr>
            <w:r w:rsidRPr="00E92BE5">
              <w:rPr>
                <w:rFonts w:ascii="Arial" w:hAnsi="Arial" w:cs="Arial"/>
                <w:b/>
                <w:bCs/>
                <w:sz w:val="21"/>
                <w:szCs w:val="21"/>
              </w:rPr>
              <w:t>State</w:t>
            </w:r>
          </w:p>
        </w:tc>
        <w:tc>
          <w:tcPr>
            <w:tcW w:w="668" w:type="dxa"/>
            <w:textDirection w:val="btLr"/>
            <w:vAlign w:val="center"/>
          </w:tcPr>
          <w:p w14:paraId="14E0344A"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7842BD7E"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336C76F9"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631CED05" w14:textId="77777777" w:rsidR="00543517" w:rsidRPr="002E0270" w:rsidRDefault="00543517" w:rsidP="00260709">
            <w:pPr>
              <w:ind w:left="113" w:right="113"/>
              <w:rPr>
                <w:rFonts w:ascii="Arial" w:hAnsi="Arial" w:cs="Arial"/>
                <w:sz w:val="21"/>
                <w:szCs w:val="21"/>
              </w:rPr>
            </w:pPr>
          </w:p>
        </w:tc>
        <w:tc>
          <w:tcPr>
            <w:tcW w:w="669" w:type="dxa"/>
            <w:textDirection w:val="btLr"/>
          </w:tcPr>
          <w:p w14:paraId="67BDCC5B" w14:textId="77777777" w:rsidR="00543517" w:rsidRPr="002E0270" w:rsidRDefault="00543517" w:rsidP="00260709">
            <w:pPr>
              <w:ind w:left="113" w:right="113"/>
              <w:rPr>
                <w:rFonts w:ascii="Arial" w:hAnsi="Arial" w:cs="Arial"/>
                <w:sz w:val="21"/>
                <w:szCs w:val="21"/>
              </w:rPr>
            </w:pPr>
          </w:p>
        </w:tc>
        <w:tc>
          <w:tcPr>
            <w:tcW w:w="668" w:type="dxa"/>
            <w:textDirection w:val="btLr"/>
          </w:tcPr>
          <w:p w14:paraId="77559C57"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1C2C6E6F"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08976FB6"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right w:val="nil"/>
            </w:tcBorders>
            <w:textDirection w:val="btLr"/>
            <w:vAlign w:val="center"/>
          </w:tcPr>
          <w:p w14:paraId="423C2EA0" w14:textId="77777777" w:rsidR="00543517" w:rsidRPr="002E0270" w:rsidRDefault="00543517" w:rsidP="00260709">
            <w:pPr>
              <w:ind w:left="113" w:right="113"/>
              <w:rPr>
                <w:rFonts w:ascii="Arial" w:hAnsi="Arial" w:cs="Arial"/>
                <w:sz w:val="21"/>
                <w:szCs w:val="21"/>
              </w:rPr>
            </w:pPr>
          </w:p>
        </w:tc>
      </w:tr>
      <w:tr w:rsidR="00543517" w:rsidRPr="002E0270" w14:paraId="26AF33D4" w14:textId="77777777" w:rsidTr="00543517">
        <w:trPr>
          <w:cantSplit/>
          <w:trHeight w:val="1250"/>
        </w:trPr>
        <w:tc>
          <w:tcPr>
            <w:tcW w:w="668" w:type="dxa"/>
            <w:vMerge/>
            <w:tcBorders>
              <w:top w:val="nil"/>
              <w:left w:val="nil"/>
              <w:bottom w:val="nil"/>
              <w:right w:val="nil"/>
            </w:tcBorders>
            <w:textDirection w:val="btLr"/>
            <w:vAlign w:val="center"/>
          </w:tcPr>
          <w:p w14:paraId="32342238" w14:textId="77777777" w:rsidR="00543517" w:rsidRPr="002E0270" w:rsidRDefault="00543517" w:rsidP="00260709">
            <w:pPr>
              <w:ind w:left="113" w:right="113"/>
              <w:rPr>
                <w:rFonts w:ascii="Arial" w:hAnsi="Arial" w:cs="Arial"/>
                <w:sz w:val="21"/>
                <w:szCs w:val="21"/>
              </w:rPr>
            </w:pPr>
          </w:p>
        </w:tc>
        <w:tc>
          <w:tcPr>
            <w:tcW w:w="669" w:type="dxa"/>
            <w:tcBorders>
              <w:top w:val="nil"/>
              <w:left w:val="nil"/>
              <w:bottom w:val="nil"/>
            </w:tcBorders>
            <w:textDirection w:val="btLr"/>
            <w:vAlign w:val="center"/>
          </w:tcPr>
          <w:p w14:paraId="1511945D" w14:textId="77777777" w:rsidR="00543517" w:rsidRPr="002E0270" w:rsidRDefault="00543517" w:rsidP="00260709">
            <w:pPr>
              <w:ind w:left="113" w:right="113"/>
              <w:rPr>
                <w:rFonts w:ascii="Arial" w:hAnsi="Arial" w:cs="Arial"/>
                <w:sz w:val="21"/>
                <w:szCs w:val="21"/>
              </w:rPr>
            </w:pPr>
          </w:p>
        </w:tc>
        <w:tc>
          <w:tcPr>
            <w:tcW w:w="668" w:type="dxa"/>
            <w:tcBorders>
              <w:top w:val="single" w:sz="4" w:space="0" w:color="auto"/>
              <w:left w:val="nil"/>
              <w:bottom w:val="single" w:sz="4" w:space="0" w:color="auto"/>
            </w:tcBorders>
            <w:tcMar>
              <w:left w:w="29" w:type="dxa"/>
              <w:right w:w="29" w:type="dxa"/>
            </w:tcMar>
            <w:textDirection w:val="btLr"/>
            <w:vAlign w:val="bottom"/>
          </w:tcPr>
          <w:p w14:paraId="0513D32C" w14:textId="77777777" w:rsidR="00543517" w:rsidRPr="00E92BE5" w:rsidRDefault="00543517" w:rsidP="00E92BE5">
            <w:pPr>
              <w:ind w:left="113" w:right="113"/>
              <w:jc w:val="center"/>
              <w:rPr>
                <w:rFonts w:ascii="Arial" w:hAnsi="Arial" w:cs="Arial"/>
                <w:b/>
                <w:bCs/>
                <w:sz w:val="21"/>
                <w:szCs w:val="21"/>
              </w:rPr>
            </w:pPr>
            <w:r w:rsidRPr="00E92BE5">
              <w:rPr>
                <w:rFonts w:ascii="Arial" w:hAnsi="Arial" w:cs="Arial"/>
                <w:b/>
                <w:bCs/>
                <w:sz w:val="21"/>
                <w:szCs w:val="21"/>
              </w:rPr>
              <w:t>Local</w:t>
            </w:r>
          </w:p>
          <w:p w14:paraId="5E757B57" w14:textId="64990378" w:rsidR="00543517" w:rsidRPr="002E0270" w:rsidRDefault="00543517" w:rsidP="00E92BE5">
            <w:pPr>
              <w:ind w:left="113" w:right="113"/>
              <w:jc w:val="center"/>
              <w:rPr>
                <w:rFonts w:ascii="Arial" w:hAnsi="Arial" w:cs="Arial"/>
                <w:b/>
                <w:sz w:val="21"/>
                <w:szCs w:val="21"/>
              </w:rPr>
            </w:pPr>
            <w:r w:rsidRPr="00E92BE5">
              <w:rPr>
                <w:rFonts w:ascii="Arial" w:hAnsi="Arial" w:cs="Arial"/>
                <w:b/>
                <w:bCs/>
                <w:sz w:val="21"/>
                <w:szCs w:val="21"/>
              </w:rPr>
              <w:t>In-Kind</w:t>
            </w:r>
          </w:p>
        </w:tc>
        <w:tc>
          <w:tcPr>
            <w:tcW w:w="668" w:type="dxa"/>
            <w:textDirection w:val="btLr"/>
            <w:vAlign w:val="center"/>
          </w:tcPr>
          <w:p w14:paraId="78F2F22D"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1B418E41"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3CFB084A"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0579CCF6" w14:textId="77777777" w:rsidR="00543517" w:rsidRPr="002E0270" w:rsidRDefault="00543517" w:rsidP="00260709">
            <w:pPr>
              <w:ind w:left="113" w:right="113"/>
              <w:rPr>
                <w:rFonts w:ascii="Arial" w:hAnsi="Arial" w:cs="Arial"/>
                <w:sz w:val="21"/>
                <w:szCs w:val="21"/>
              </w:rPr>
            </w:pPr>
          </w:p>
        </w:tc>
        <w:tc>
          <w:tcPr>
            <w:tcW w:w="669" w:type="dxa"/>
            <w:textDirection w:val="btLr"/>
          </w:tcPr>
          <w:p w14:paraId="2CB8B72F" w14:textId="77777777" w:rsidR="00543517" w:rsidRPr="002E0270" w:rsidRDefault="00543517" w:rsidP="00260709">
            <w:pPr>
              <w:ind w:left="113" w:right="113"/>
              <w:rPr>
                <w:rFonts w:ascii="Arial" w:hAnsi="Arial" w:cs="Arial"/>
                <w:sz w:val="21"/>
                <w:szCs w:val="21"/>
              </w:rPr>
            </w:pPr>
          </w:p>
        </w:tc>
        <w:tc>
          <w:tcPr>
            <w:tcW w:w="668" w:type="dxa"/>
            <w:textDirection w:val="btLr"/>
          </w:tcPr>
          <w:p w14:paraId="45585A4B"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59FC97CD"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5BB2FEA7"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right w:val="nil"/>
            </w:tcBorders>
            <w:textDirection w:val="btLr"/>
            <w:vAlign w:val="center"/>
          </w:tcPr>
          <w:p w14:paraId="4131985E" w14:textId="77777777" w:rsidR="00543517" w:rsidRPr="002E0270" w:rsidRDefault="00543517" w:rsidP="00260709">
            <w:pPr>
              <w:ind w:left="113" w:right="113"/>
              <w:rPr>
                <w:rFonts w:ascii="Arial" w:hAnsi="Arial" w:cs="Arial"/>
                <w:sz w:val="21"/>
                <w:szCs w:val="21"/>
              </w:rPr>
            </w:pPr>
          </w:p>
        </w:tc>
      </w:tr>
      <w:tr w:rsidR="00543517" w:rsidRPr="002E0270" w14:paraId="0926AAC7" w14:textId="77777777" w:rsidTr="00543517">
        <w:trPr>
          <w:cantSplit/>
          <w:trHeight w:val="1205"/>
        </w:trPr>
        <w:tc>
          <w:tcPr>
            <w:tcW w:w="668" w:type="dxa"/>
            <w:vMerge/>
            <w:tcBorders>
              <w:top w:val="nil"/>
              <w:left w:val="nil"/>
              <w:bottom w:val="nil"/>
              <w:right w:val="nil"/>
            </w:tcBorders>
            <w:textDirection w:val="btLr"/>
            <w:vAlign w:val="center"/>
          </w:tcPr>
          <w:p w14:paraId="2A641226" w14:textId="77777777" w:rsidR="00543517" w:rsidRPr="002E0270" w:rsidRDefault="00543517" w:rsidP="00260709">
            <w:pPr>
              <w:ind w:left="113" w:right="113"/>
              <w:rPr>
                <w:rFonts w:ascii="Arial" w:hAnsi="Arial" w:cs="Arial"/>
                <w:sz w:val="21"/>
                <w:szCs w:val="21"/>
              </w:rPr>
            </w:pPr>
          </w:p>
        </w:tc>
        <w:tc>
          <w:tcPr>
            <w:tcW w:w="669" w:type="dxa"/>
            <w:tcBorders>
              <w:top w:val="nil"/>
              <w:left w:val="nil"/>
              <w:bottom w:val="nil"/>
            </w:tcBorders>
            <w:textDirection w:val="btLr"/>
            <w:vAlign w:val="center"/>
          </w:tcPr>
          <w:p w14:paraId="5C19163E" w14:textId="77777777" w:rsidR="00543517" w:rsidRPr="002E0270" w:rsidRDefault="00543517" w:rsidP="00260709">
            <w:pPr>
              <w:ind w:left="113" w:right="113"/>
              <w:rPr>
                <w:rFonts w:ascii="Arial" w:hAnsi="Arial" w:cs="Arial"/>
                <w:sz w:val="21"/>
                <w:szCs w:val="21"/>
              </w:rPr>
            </w:pPr>
          </w:p>
        </w:tc>
        <w:tc>
          <w:tcPr>
            <w:tcW w:w="668" w:type="dxa"/>
            <w:tcBorders>
              <w:top w:val="single" w:sz="4" w:space="0" w:color="auto"/>
              <w:left w:val="nil"/>
              <w:bottom w:val="single" w:sz="4" w:space="0" w:color="auto"/>
            </w:tcBorders>
            <w:tcMar>
              <w:left w:w="29" w:type="dxa"/>
              <w:right w:w="29" w:type="dxa"/>
            </w:tcMar>
            <w:textDirection w:val="btLr"/>
            <w:vAlign w:val="bottom"/>
          </w:tcPr>
          <w:p w14:paraId="49772B94" w14:textId="107B7B83" w:rsidR="00543517" w:rsidRPr="002E0270" w:rsidRDefault="00543517" w:rsidP="00260709">
            <w:pPr>
              <w:ind w:left="113" w:right="113"/>
              <w:jc w:val="center"/>
              <w:rPr>
                <w:rFonts w:ascii="Arial" w:hAnsi="Arial" w:cs="Arial"/>
                <w:b/>
                <w:sz w:val="21"/>
                <w:szCs w:val="21"/>
              </w:rPr>
            </w:pPr>
            <w:r w:rsidRPr="00E92BE5">
              <w:rPr>
                <w:rFonts w:ascii="Arial" w:hAnsi="Arial" w:cs="Arial"/>
                <w:b/>
                <w:bCs/>
                <w:sz w:val="21"/>
                <w:szCs w:val="21"/>
              </w:rPr>
              <w:t>Local</w:t>
            </w:r>
          </w:p>
        </w:tc>
        <w:tc>
          <w:tcPr>
            <w:tcW w:w="668" w:type="dxa"/>
            <w:textDirection w:val="btLr"/>
            <w:vAlign w:val="center"/>
          </w:tcPr>
          <w:p w14:paraId="68F51171"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1CAB185C"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6AD24202"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1F3B3699" w14:textId="77777777" w:rsidR="00543517" w:rsidRPr="002E0270" w:rsidRDefault="00543517" w:rsidP="00260709">
            <w:pPr>
              <w:ind w:left="113" w:right="113"/>
              <w:rPr>
                <w:rFonts w:ascii="Arial" w:hAnsi="Arial" w:cs="Arial"/>
                <w:sz w:val="21"/>
                <w:szCs w:val="21"/>
              </w:rPr>
            </w:pPr>
          </w:p>
        </w:tc>
        <w:tc>
          <w:tcPr>
            <w:tcW w:w="669" w:type="dxa"/>
            <w:textDirection w:val="btLr"/>
          </w:tcPr>
          <w:p w14:paraId="3DAA4667" w14:textId="77777777" w:rsidR="00543517" w:rsidRPr="002E0270" w:rsidRDefault="00543517" w:rsidP="00260709">
            <w:pPr>
              <w:ind w:left="113" w:right="113"/>
              <w:rPr>
                <w:rFonts w:ascii="Arial" w:hAnsi="Arial" w:cs="Arial"/>
                <w:sz w:val="21"/>
                <w:szCs w:val="21"/>
              </w:rPr>
            </w:pPr>
          </w:p>
        </w:tc>
        <w:tc>
          <w:tcPr>
            <w:tcW w:w="668" w:type="dxa"/>
            <w:textDirection w:val="btLr"/>
          </w:tcPr>
          <w:p w14:paraId="485BA772"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7C57E2C3"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35FBA380" w14:textId="77777777" w:rsidR="00543517" w:rsidRPr="002E0270" w:rsidRDefault="00543517" w:rsidP="00260709">
            <w:pPr>
              <w:ind w:left="113" w:right="113"/>
              <w:rPr>
                <w:rFonts w:ascii="Arial" w:hAnsi="Arial" w:cs="Arial"/>
                <w:sz w:val="21"/>
                <w:szCs w:val="21"/>
              </w:rPr>
            </w:pPr>
          </w:p>
        </w:tc>
        <w:tc>
          <w:tcPr>
            <w:tcW w:w="669" w:type="dxa"/>
            <w:vMerge/>
            <w:tcBorders>
              <w:top w:val="nil"/>
              <w:left w:val="nil"/>
              <w:bottom w:val="nil"/>
              <w:right w:val="nil"/>
            </w:tcBorders>
            <w:textDirection w:val="btLr"/>
            <w:vAlign w:val="center"/>
          </w:tcPr>
          <w:p w14:paraId="7CA60BFC" w14:textId="77777777" w:rsidR="00543517" w:rsidRPr="002E0270" w:rsidRDefault="00543517" w:rsidP="00260709">
            <w:pPr>
              <w:ind w:left="113" w:right="113"/>
              <w:rPr>
                <w:rFonts w:ascii="Arial" w:hAnsi="Arial" w:cs="Arial"/>
                <w:sz w:val="21"/>
                <w:szCs w:val="21"/>
              </w:rPr>
            </w:pPr>
          </w:p>
        </w:tc>
      </w:tr>
      <w:tr w:rsidR="00543517" w:rsidRPr="002E0270" w14:paraId="1C023E5F" w14:textId="77777777" w:rsidTr="00543517">
        <w:trPr>
          <w:cantSplit/>
          <w:trHeight w:val="1250"/>
        </w:trPr>
        <w:tc>
          <w:tcPr>
            <w:tcW w:w="668" w:type="dxa"/>
            <w:vMerge/>
            <w:tcBorders>
              <w:top w:val="nil"/>
              <w:left w:val="nil"/>
              <w:bottom w:val="nil"/>
              <w:right w:val="nil"/>
            </w:tcBorders>
            <w:textDirection w:val="btLr"/>
            <w:vAlign w:val="center"/>
          </w:tcPr>
          <w:p w14:paraId="2B723AE2" w14:textId="77777777" w:rsidR="00543517" w:rsidRPr="002E0270" w:rsidRDefault="00543517" w:rsidP="00260709">
            <w:pPr>
              <w:ind w:left="113" w:right="113"/>
              <w:rPr>
                <w:rFonts w:ascii="Arial" w:hAnsi="Arial" w:cs="Arial"/>
                <w:sz w:val="21"/>
                <w:szCs w:val="21"/>
              </w:rPr>
            </w:pPr>
          </w:p>
        </w:tc>
        <w:tc>
          <w:tcPr>
            <w:tcW w:w="669" w:type="dxa"/>
            <w:vMerge w:val="restart"/>
            <w:tcBorders>
              <w:top w:val="nil"/>
              <w:left w:val="nil"/>
              <w:bottom w:val="nil"/>
            </w:tcBorders>
            <w:textDirection w:val="btLr"/>
            <w:vAlign w:val="bottom"/>
          </w:tcPr>
          <w:p w14:paraId="5849B87B" w14:textId="77777777" w:rsidR="00543517" w:rsidRPr="002E0270" w:rsidRDefault="00543517" w:rsidP="00260709">
            <w:pPr>
              <w:ind w:left="113" w:right="113"/>
              <w:rPr>
                <w:rFonts w:ascii="Arial" w:hAnsi="Arial" w:cs="Arial"/>
                <w:sz w:val="21"/>
                <w:szCs w:val="21"/>
              </w:rPr>
            </w:pPr>
            <w:r w:rsidRPr="002E0270">
              <w:rPr>
                <w:rFonts w:ascii="Arial" w:hAnsi="Arial" w:cs="Arial"/>
                <w:b/>
                <w:sz w:val="21"/>
                <w:szCs w:val="21"/>
              </w:rPr>
              <w:t>Applicant or Grantee:</w:t>
            </w:r>
          </w:p>
        </w:tc>
        <w:tc>
          <w:tcPr>
            <w:tcW w:w="668" w:type="dxa"/>
            <w:tcBorders>
              <w:top w:val="single" w:sz="4" w:space="0" w:color="auto"/>
              <w:left w:val="nil"/>
              <w:bottom w:val="single" w:sz="4" w:space="0" w:color="auto"/>
            </w:tcBorders>
            <w:tcMar>
              <w:left w:w="29" w:type="dxa"/>
              <w:right w:w="29" w:type="dxa"/>
            </w:tcMar>
            <w:textDirection w:val="btLr"/>
            <w:vAlign w:val="bottom"/>
          </w:tcPr>
          <w:p w14:paraId="1F37325C" w14:textId="70716DBF" w:rsidR="00543517" w:rsidRPr="002E0270" w:rsidRDefault="00543517" w:rsidP="00260709">
            <w:pPr>
              <w:ind w:left="113" w:right="113"/>
              <w:jc w:val="center"/>
              <w:rPr>
                <w:rFonts w:ascii="Arial" w:hAnsi="Arial" w:cs="Arial"/>
                <w:b/>
                <w:sz w:val="21"/>
                <w:szCs w:val="21"/>
              </w:rPr>
            </w:pPr>
            <w:r w:rsidRPr="00E92BE5">
              <w:rPr>
                <w:rFonts w:ascii="Arial" w:hAnsi="Arial" w:cs="Arial"/>
                <w:b/>
                <w:bCs/>
                <w:sz w:val="21"/>
                <w:szCs w:val="21"/>
              </w:rPr>
              <w:t>CDBG CARES</w:t>
            </w:r>
          </w:p>
        </w:tc>
        <w:tc>
          <w:tcPr>
            <w:tcW w:w="668" w:type="dxa"/>
            <w:textDirection w:val="btLr"/>
            <w:vAlign w:val="center"/>
          </w:tcPr>
          <w:p w14:paraId="7290760F" w14:textId="1413795A" w:rsidR="00543517" w:rsidRPr="002E0270" w:rsidRDefault="00543517" w:rsidP="00260709">
            <w:pPr>
              <w:ind w:left="113" w:right="113"/>
              <w:rPr>
                <w:rFonts w:ascii="Arial" w:hAnsi="Arial" w:cs="Arial"/>
                <w:sz w:val="21"/>
                <w:szCs w:val="21"/>
              </w:rPr>
            </w:pPr>
            <w:r w:rsidRPr="00E92BE5">
              <w:rPr>
                <w:rFonts w:ascii="Arial" w:hAnsi="Arial" w:cs="Arial"/>
                <w:sz w:val="21"/>
                <w:szCs w:val="21"/>
              </w:rPr>
              <w:t>(1)</w:t>
            </w:r>
          </w:p>
        </w:tc>
        <w:tc>
          <w:tcPr>
            <w:tcW w:w="669" w:type="dxa"/>
            <w:textDirection w:val="btLr"/>
            <w:vAlign w:val="center"/>
          </w:tcPr>
          <w:p w14:paraId="2B0E1E7A" w14:textId="2F761958" w:rsidR="00543517" w:rsidRPr="002E0270" w:rsidRDefault="00543517" w:rsidP="00260709">
            <w:pPr>
              <w:ind w:left="113" w:right="113"/>
              <w:rPr>
                <w:rFonts w:ascii="Arial" w:hAnsi="Arial" w:cs="Arial"/>
                <w:sz w:val="21"/>
                <w:szCs w:val="21"/>
              </w:rPr>
            </w:pPr>
            <w:r w:rsidRPr="002E0270">
              <w:rPr>
                <w:rFonts w:ascii="Arial" w:hAnsi="Arial" w:cs="Arial"/>
                <w:sz w:val="21"/>
                <w:szCs w:val="21"/>
              </w:rPr>
              <w:t xml:space="preserve">              </w:t>
            </w:r>
          </w:p>
        </w:tc>
        <w:tc>
          <w:tcPr>
            <w:tcW w:w="669" w:type="dxa"/>
            <w:textDirection w:val="btLr"/>
            <w:vAlign w:val="center"/>
          </w:tcPr>
          <w:p w14:paraId="57B40011"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2F736C89" w14:textId="77777777" w:rsidR="00543517" w:rsidRPr="002E0270" w:rsidRDefault="00543517" w:rsidP="00260709">
            <w:pPr>
              <w:ind w:left="113" w:right="113"/>
              <w:rPr>
                <w:rFonts w:ascii="Arial" w:hAnsi="Arial" w:cs="Arial"/>
                <w:sz w:val="21"/>
                <w:szCs w:val="21"/>
              </w:rPr>
            </w:pPr>
          </w:p>
        </w:tc>
        <w:tc>
          <w:tcPr>
            <w:tcW w:w="669" w:type="dxa"/>
            <w:textDirection w:val="btLr"/>
          </w:tcPr>
          <w:p w14:paraId="7A178DDF" w14:textId="77777777" w:rsidR="00543517" w:rsidRPr="002E0270" w:rsidRDefault="00543517" w:rsidP="00260709">
            <w:pPr>
              <w:ind w:left="113" w:right="113"/>
              <w:rPr>
                <w:rFonts w:ascii="Arial" w:hAnsi="Arial" w:cs="Arial"/>
                <w:sz w:val="21"/>
                <w:szCs w:val="21"/>
              </w:rPr>
            </w:pPr>
          </w:p>
        </w:tc>
        <w:tc>
          <w:tcPr>
            <w:tcW w:w="668" w:type="dxa"/>
            <w:textDirection w:val="btLr"/>
          </w:tcPr>
          <w:p w14:paraId="74AA9680" w14:textId="77777777" w:rsidR="00543517" w:rsidRPr="002E0270" w:rsidRDefault="00543517" w:rsidP="00260709">
            <w:pPr>
              <w:ind w:left="113" w:right="113"/>
              <w:rPr>
                <w:rFonts w:ascii="Arial" w:hAnsi="Arial" w:cs="Arial"/>
                <w:sz w:val="21"/>
                <w:szCs w:val="21"/>
              </w:rPr>
            </w:pPr>
          </w:p>
        </w:tc>
        <w:tc>
          <w:tcPr>
            <w:tcW w:w="668" w:type="dxa"/>
            <w:textDirection w:val="btLr"/>
            <w:vAlign w:val="center"/>
          </w:tcPr>
          <w:p w14:paraId="2EBF6524" w14:textId="77777777" w:rsidR="00543517" w:rsidRPr="002E0270" w:rsidRDefault="00543517" w:rsidP="00260709">
            <w:pPr>
              <w:ind w:left="113" w:right="113"/>
              <w:rPr>
                <w:rFonts w:ascii="Arial" w:hAnsi="Arial" w:cs="Arial"/>
                <w:sz w:val="21"/>
                <w:szCs w:val="21"/>
              </w:rPr>
            </w:pPr>
          </w:p>
        </w:tc>
        <w:tc>
          <w:tcPr>
            <w:tcW w:w="669" w:type="dxa"/>
            <w:textDirection w:val="btLr"/>
            <w:vAlign w:val="center"/>
          </w:tcPr>
          <w:p w14:paraId="0682DC53" w14:textId="54915B6C" w:rsidR="00543517" w:rsidRPr="002E0270" w:rsidRDefault="00543517" w:rsidP="00260709">
            <w:pPr>
              <w:ind w:left="113" w:right="113"/>
              <w:rPr>
                <w:rFonts w:ascii="Arial" w:hAnsi="Arial" w:cs="Arial"/>
                <w:sz w:val="21"/>
                <w:szCs w:val="21"/>
              </w:rPr>
            </w:pPr>
            <w:r w:rsidRPr="002E0270">
              <w:rPr>
                <w:rFonts w:ascii="Arial" w:hAnsi="Arial" w:cs="Arial"/>
                <w:sz w:val="21"/>
                <w:szCs w:val="21"/>
              </w:rPr>
              <w:t xml:space="preserve">              (2)</w:t>
            </w:r>
          </w:p>
        </w:tc>
        <w:tc>
          <w:tcPr>
            <w:tcW w:w="669" w:type="dxa"/>
            <w:vMerge/>
            <w:tcBorders>
              <w:top w:val="nil"/>
              <w:left w:val="nil"/>
              <w:bottom w:val="nil"/>
              <w:right w:val="nil"/>
            </w:tcBorders>
            <w:textDirection w:val="btLr"/>
            <w:vAlign w:val="center"/>
          </w:tcPr>
          <w:p w14:paraId="0D94AECA" w14:textId="77777777" w:rsidR="00543517" w:rsidRPr="002E0270" w:rsidRDefault="00543517" w:rsidP="00260709">
            <w:pPr>
              <w:ind w:left="113" w:right="113"/>
              <w:rPr>
                <w:rFonts w:ascii="Arial" w:hAnsi="Arial" w:cs="Arial"/>
                <w:sz w:val="21"/>
                <w:szCs w:val="21"/>
              </w:rPr>
            </w:pPr>
          </w:p>
        </w:tc>
      </w:tr>
      <w:tr w:rsidR="00543517" w:rsidRPr="002E0270" w14:paraId="6E5C72C3" w14:textId="77777777" w:rsidTr="00543517">
        <w:trPr>
          <w:cantSplit/>
          <w:trHeight w:val="2735"/>
        </w:trPr>
        <w:tc>
          <w:tcPr>
            <w:tcW w:w="668" w:type="dxa"/>
            <w:vMerge/>
            <w:tcBorders>
              <w:top w:val="nil"/>
              <w:left w:val="nil"/>
              <w:bottom w:val="nil"/>
              <w:right w:val="nil"/>
            </w:tcBorders>
            <w:textDirection w:val="btLr"/>
            <w:vAlign w:val="center"/>
          </w:tcPr>
          <w:p w14:paraId="1D1F84D3" w14:textId="77777777" w:rsidR="00543517" w:rsidRPr="002E0270" w:rsidRDefault="00543517" w:rsidP="00260709">
            <w:pPr>
              <w:ind w:left="113" w:right="113"/>
              <w:rPr>
                <w:rFonts w:ascii="Arial" w:hAnsi="Arial" w:cs="Arial"/>
                <w:b/>
                <w:sz w:val="21"/>
                <w:szCs w:val="21"/>
              </w:rPr>
            </w:pPr>
          </w:p>
        </w:tc>
        <w:tc>
          <w:tcPr>
            <w:tcW w:w="669" w:type="dxa"/>
            <w:vMerge/>
            <w:tcBorders>
              <w:top w:val="nil"/>
              <w:left w:val="nil"/>
              <w:bottom w:val="nil"/>
            </w:tcBorders>
            <w:textDirection w:val="btLr"/>
            <w:vAlign w:val="center"/>
          </w:tcPr>
          <w:p w14:paraId="5D3762F9" w14:textId="77777777" w:rsidR="00543517" w:rsidRPr="002E0270" w:rsidRDefault="00543517" w:rsidP="00260709">
            <w:pPr>
              <w:ind w:left="113" w:right="113"/>
              <w:rPr>
                <w:rFonts w:ascii="Arial" w:hAnsi="Arial" w:cs="Arial"/>
                <w:b/>
                <w:sz w:val="21"/>
                <w:szCs w:val="21"/>
              </w:rPr>
            </w:pPr>
          </w:p>
        </w:tc>
        <w:tc>
          <w:tcPr>
            <w:tcW w:w="668" w:type="dxa"/>
            <w:tcBorders>
              <w:top w:val="single" w:sz="4" w:space="0" w:color="auto"/>
              <w:left w:val="nil"/>
            </w:tcBorders>
            <w:tcMar>
              <w:left w:w="29" w:type="dxa"/>
              <w:right w:w="29" w:type="dxa"/>
            </w:tcMar>
            <w:textDirection w:val="btLr"/>
            <w:vAlign w:val="bottom"/>
          </w:tcPr>
          <w:p w14:paraId="30DCDFDF" w14:textId="77777777" w:rsidR="00543517" w:rsidRPr="002E0270" w:rsidRDefault="00543517" w:rsidP="00260709">
            <w:pPr>
              <w:ind w:left="113" w:right="113"/>
              <w:jc w:val="center"/>
              <w:rPr>
                <w:rFonts w:ascii="Arial" w:hAnsi="Arial" w:cs="Arial"/>
                <w:b/>
                <w:sz w:val="21"/>
                <w:szCs w:val="21"/>
              </w:rPr>
            </w:pPr>
            <w:r w:rsidRPr="002E0270">
              <w:rPr>
                <w:rFonts w:ascii="Arial" w:hAnsi="Arial" w:cs="Arial"/>
                <w:b/>
                <w:sz w:val="21"/>
                <w:szCs w:val="21"/>
              </w:rPr>
              <w:t>LINE ITEMS</w:t>
            </w:r>
          </w:p>
        </w:tc>
        <w:tc>
          <w:tcPr>
            <w:tcW w:w="668" w:type="dxa"/>
            <w:textDirection w:val="btLr"/>
            <w:vAlign w:val="center"/>
          </w:tcPr>
          <w:p w14:paraId="26030050" w14:textId="465B3DC5" w:rsidR="00543517" w:rsidRPr="002E0270" w:rsidRDefault="00543517" w:rsidP="00260709">
            <w:pPr>
              <w:ind w:left="113" w:right="113"/>
              <w:rPr>
                <w:rFonts w:ascii="Arial" w:hAnsi="Arial" w:cs="Arial"/>
                <w:sz w:val="21"/>
                <w:szCs w:val="21"/>
              </w:rPr>
            </w:pPr>
            <w:r w:rsidRPr="00E92BE5">
              <w:rPr>
                <w:rFonts w:ascii="Arial" w:hAnsi="Arial" w:cs="Arial"/>
                <w:sz w:val="21"/>
                <w:szCs w:val="21"/>
              </w:rPr>
              <w:t>Administration*</w:t>
            </w:r>
          </w:p>
        </w:tc>
        <w:tc>
          <w:tcPr>
            <w:tcW w:w="669" w:type="dxa"/>
            <w:textDirection w:val="btLr"/>
            <w:vAlign w:val="center"/>
          </w:tcPr>
          <w:p w14:paraId="5C2FBBB3" w14:textId="34FE2EA4" w:rsidR="00543517" w:rsidRPr="002E0270" w:rsidRDefault="00543517" w:rsidP="00260709">
            <w:pPr>
              <w:ind w:left="113" w:right="113"/>
              <w:rPr>
                <w:rFonts w:ascii="Arial" w:hAnsi="Arial" w:cs="Arial"/>
                <w:sz w:val="21"/>
                <w:szCs w:val="21"/>
              </w:rPr>
            </w:pPr>
            <w:r w:rsidRPr="00E92BE5">
              <w:rPr>
                <w:rFonts w:ascii="Arial" w:hAnsi="Arial" w:cs="Arial"/>
                <w:sz w:val="21"/>
                <w:szCs w:val="21"/>
              </w:rPr>
              <w:t>Purchasing Food</w:t>
            </w:r>
          </w:p>
        </w:tc>
        <w:tc>
          <w:tcPr>
            <w:tcW w:w="669" w:type="dxa"/>
            <w:textDirection w:val="btLr"/>
            <w:vAlign w:val="center"/>
          </w:tcPr>
          <w:p w14:paraId="2E40BC89" w14:textId="198C7B61" w:rsidR="00543517" w:rsidRPr="002E0270" w:rsidRDefault="00543517" w:rsidP="00260709">
            <w:pPr>
              <w:ind w:left="113" w:right="113"/>
              <w:rPr>
                <w:rFonts w:ascii="Arial" w:hAnsi="Arial" w:cs="Arial"/>
                <w:sz w:val="21"/>
                <w:szCs w:val="21"/>
              </w:rPr>
            </w:pPr>
            <w:r w:rsidRPr="00E92BE5">
              <w:rPr>
                <w:rFonts w:ascii="Arial" w:hAnsi="Arial" w:cs="Arial"/>
                <w:sz w:val="21"/>
                <w:szCs w:val="21"/>
              </w:rPr>
              <w:t>Food Distribution Costs</w:t>
            </w:r>
          </w:p>
        </w:tc>
        <w:tc>
          <w:tcPr>
            <w:tcW w:w="668" w:type="dxa"/>
            <w:textDirection w:val="btLr"/>
          </w:tcPr>
          <w:p w14:paraId="048DACF0" w14:textId="6A21F646" w:rsidR="00543517" w:rsidRPr="002E0270" w:rsidRDefault="00543517" w:rsidP="000F160E">
            <w:pPr>
              <w:ind w:left="113" w:right="113"/>
              <w:rPr>
                <w:rFonts w:ascii="Arial" w:hAnsi="Arial" w:cs="Arial"/>
                <w:sz w:val="21"/>
                <w:szCs w:val="21"/>
              </w:rPr>
            </w:pPr>
            <w:r w:rsidRPr="00E92BE5">
              <w:rPr>
                <w:rFonts w:ascii="Arial" w:hAnsi="Arial" w:cs="Arial"/>
                <w:sz w:val="21"/>
                <w:szCs w:val="21"/>
              </w:rPr>
              <w:t>Purchasing Medical Supplies</w:t>
            </w:r>
            <w:r w:rsidR="004E5EE9">
              <w:rPr>
                <w:rFonts w:ascii="Arial" w:hAnsi="Arial" w:cs="Arial"/>
                <w:sz w:val="21"/>
                <w:szCs w:val="21"/>
              </w:rPr>
              <w:t xml:space="preserve"> / Equipment</w:t>
            </w:r>
          </w:p>
        </w:tc>
        <w:tc>
          <w:tcPr>
            <w:tcW w:w="669" w:type="dxa"/>
            <w:textDirection w:val="btLr"/>
          </w:tcPr>
          <w:p w14:paraId="4A302C82" w14:textId="0921D5F1" w:rsidR="00543517" w:rsidRPr="002E0270" w:rsidRDefault="00543517" w:rsidP="00260709">
            <w:pPr>
              <w:ind w:left="113" w:right="113"/>
              <w:rPr>
                <w:rFonts w:ascii="Arial" w:hAnsi="Arial" w:cs="Arial"/>
                <w:sz w:val="21"/>
                <w:szCs w:val="21"/>
              </w:rPr>
            </w:pPr>
            <w:r w:rsidRPr="000F160E">
              <w:rPr>
                <w:rFonts w:ascii="Arial" w:hAnsi="Arial" w:cs="Arial"/>
                <w:sz w:val="21"/>
                <w:szCs w:val="21"/>
              </w:rPr>
              <w:t>Hotel/Motel Vouchers</w:t>
            </w:r>
          </w:p>
        </w:tc>
        <w:tc>
          <w:tcPr>
            <w:tcW w:w="668" w:type="dxa"/>
            <w:textDirection w:val="btLr"/>
          </w:tcPr>
          <w:p w14:paraId="35284F58" w14:textId="27CE90B8" w:rsidR="00543517" w:rsidRPr="002E0270" w:rsidRDefault="00543517" w:rsidP="00260709">
            <w:pPr>
              <w:ind w:left="113" w:right="113"/>
              <w:rPr>
                <w:rFonts w:ascii="Arial" w:hAnsi="Arial" w:cs="Arial"/>
                <w:sz w:val="21"/>
                <w:szCs w:val="21"/>
              </w:rPr>
            </w:pPr>
            <w:r w:rsidRPr="000F160E">
              <w:rPr>
                <w:rFonts w:ascii="Arial" w:hAnsi="Arial" w:cs="Arial"/>
                <w:sz w:val="21"/>
                <w:szCs w:val="21"/>
              </w:rPr>
              <w:t>Rental Subsistence</w:t>
            </w:r>
          </w:p>
        </w:tc>
        <w:tc>
          <w:tcPr>
            <w:tcW w:w="668" w:type="dxa"/>
            <w:textDirection w:val="btLr"/>
            <w:vAlign w:val="center"/>
          </w:tcPr>
          <w:p w14:paraId="3EB13CBD" w14:textId="2EF7ED9E" w:rsidR="00543517" w:rsidRPr="002E0270" w:rsidRDefault="00BF5C5D" w:rsidP="00260709">
            <w:pPr>
              <w:ind w:left="113" w:right="113"/>
              <w:rPr>
                <w:rFonts w:ascii="Arial" w:hAnsi="Arial" w:cs="Arial"/>
                <w:sz w:val="21"/>
                <w:szCs w:val="21"/>
              </w:rPr>
            </w:pPr>
            <w:r>
              <w:rPr>
                <w:rFonts w:ascii="Arial" w:hAnsi="Arial" w:cs="Arial"/>
                <w:sz w:val="21"/>
                <w:szCs w:val="21"/>
              </w:rPr>
              <w:t>Other</w:t>
            </w:r>
          </w:p>
        </w:tc>
        <w:tc>
          <w:tcPr>
            <w:tcW w:w="669" w:type="dxa"/>
            <w:textDirection w:val="btLr"/>
            <w:vAlign w:val="center"/>
          </w:tcPr>
          <w:p w14:paraId="18957AE6" w14:textId="77777777" w:rsidR="00543517" w:rsidRPr="002E0270" w:rsidRDefault="00543517" w:rsidP="00260709">
            <w:pPr>
              <w:ind w:left="113" w:right="113"/>
              <w:rPr>
                <w:rFonts w:ascii="Arial" w:hAnsi="Arial" w:cs="Arial"/>
                <w:b/>
                <w:sz w:val="21"/>
                <w:szCs w:val="21"/>
              </w:rPr>
            </w:pPr>
            <w:r w:rsidRPr="002E0270">
              <w:rPr>
                <w:rFonts w:ascii="Arial" w:hAnsi="Arial" w:cs="Arial"/>
                <w:b/>
                <w:sz w:val="21"/>
                <w:szCs w:val="21"/>
              </w:rPr>
              <w:t xml:space="preserve">TOTAL COSTS </w:t>
            </w:r>
          </w:p>
        </w:tc>
        <w:tc>
          <w:tcPr>
            <w:tcW w:w="669" w:type="dxa"/>
            <w:vMerge/>
            <w:tcBorders>
              <w:top w:val="nil"/>
              <w:left w:val="nil"/>
              <w:bottom w:val="nil"/>
              <w:right w:val="nil"/>
            </w:tcBorders>
            <w:textDirection w:val="btLr"/>
            <w:vAlign w:val="center"/>
          </w:tcPr>
          <w:p w14:paraId="2A5A8992" w14:textId="77777777" w:rsidR="00543517" w:rsidRPr="002E0270" w:rsidRDefault="00543517" w:rsidP="00260709">
            <w:pPr>
              <w:ind w:left="113" w:right="113"/>
              <w:rPr>
                <w:rFonts w:ascii="Arial" w:hAnsi="Arial" w:cs="Arial"/>
                <w:sz w:val="21"/>
                <w:szCs w:val="21"/>
              </w:rPr>
            </w:pPr>
          </w:p>
        </w:tc>
      </w:tr>
    </w:tbl>
    <w:p w14:paraId="34993934" w14:textId="77777777" w:rsidR="00425FCD" w:rsidRDefault="00425FCD" w:rsidP="00EA1C59">
      <w:pPr>
        <w:rPr>
          <w:rFonts w:ascii="Arial" w:hAnsi="Arial" w:cs="Arial"/>
          <w:sz w:val="20"/>
          <w:szCs w:val="20"/>
        </w:rPr>
      </w:pPr>
    </w:p>
    <w:p w14:paraId="70BA16C3" w14:textId="77777777" w:rsidR="00425FCD" w:rsidRDefault="00425FCD" w:rsidP="00EA1C59">
      <w:pPr>
        <w:rPr>
          <w:rFonts w:ascii="Arial" w:hAnsi="Arial" w:cs="Arial"/>
          <w:sz w:val="20"/>
          <w:szCs w:val="20"/>
        </w:rPr>
      </w:pPr>
    </w:p>
    <w:p w14:paraId="0C3FF23B" w14:textId="77777777" w:rsidR="00425FCD" w:rsidRDefault="00425FCD" w:rsidP="00EA1C59">
      <w:pPr>
        <w:rPr>
          <w:rFonts w:ascii="Arial" w:hAnsi="Arial" w:cs="Arial"/>
          <w:sz w:val="20"/>
          <w:szCs w:val="20"/>
        </w:rPr>
      </w:pPr>
    </w:p>
    <w:p w14:paraId="4BC100F0" w14:textId="2A5A6073" w:rsidR="00401FA4" w:rsidRPr="00B93804" w:rsidRDefault="00A36513" w:rsidP="00EA1C59">
      <w:pPr>
        <w:rPr>
          <w:rFonts w:ascii="Arial" w:hAnsi="Arial" w:cs="Arial"/>
          <w:b/>
          <w:sz w:val="20"/>
          <w:szCs w:val="20"/>
        </w:rPr>
      </w:pPr>
      <w:r>
        <w:rPr>
          <w:rFonts w:ascii="Arial" w:hAnsi="Arial" w:cs="Arial"/>
          <w:sz w:val="20"/>
          <w:szCs w:val="20"/>
        </w:rPr>
        <w:t>I</w:t>
      </w:r>
      <w:r w:rsidR="00ED0363" w:rsidRPr="00B93804">
        <w:rPr>
          <w:rFonts w:ascii="Arial" w:hAnsi="Arial" w:cs="Arial"/>
          <w:sz w:val="20"/>
          <w:szCs w:val="20"/>
        </w:rPr>
        <w:t>X.</w:t>
      </w:r>
      <w:r w:rsidR="00ED0363" w:rsidRPr="00B93804">
        <w:rPr>
          <w:rFonts w:ascii="Arial" w:hAnsi="Arial" w:cs="Arial"/>
          <w:sz w:val="20"/>
          <w:szCs w:val="20"/>
        </w:rPr>
        <w:tab/>
      </w:r>
      <w:r w:rsidR="00F25D88">
        <w:rPr>
          <w:rFonts w:ascii="Arial" w:hAnsi="Arial" w:cs="Arial"/>
          <w:b/>
          <w:sz w:val="20"/>
          <w:szCs w:val="20"/>
        </w:rPr>
        <w:t xml:space="preserve">Agency </w:t>
      </w:r>
      <w:r w:rsidR="00401FA4" w:rsidRPr="00B93804">
        <w:rPr>
          <w:rFonts w:ascii="Arial" w:hAnsi="Arial" w:cs="Arial"/>
          <w:b/>
          <w:sz w:val="20"/>
          <w:szCs w:val="20"/>
        </w:rPr>
        <w:t>Profiles</w:t>
      </w:r>
    </w:p>
    <w:p w14:paraId="464DE45C" w14:textId="6832F132" w:rsidR="00401FA4" w:rsidRDefault="00401FA4" w:rsidP="00401FA4">
      <w:pPr>
        <w:rPr>
          <w:rFonts w:ascii="Arial" w:hAnsi="Arial" w:cs="Arial"/>
          <w:b/>
          <w:sz w:val="20"/>
          <w:szCs w:val="20"/>
        </w:rPr>
      </w:pPr>
    </w:p>
    <w:p w14:paraId="055BE7B4" w14:textId="26BF7B8B" w:rsidR="00F25D88" w:rsidRDefault="00F25D88" w:rsidP="00401FA4">
      <w:pPr>
        <w:rPr>
          <w:rFonts w:ascii="Arial" w:hAnsi="Arial" w:cs="Arial"/>
          <w:b/>
          <w:sz w:val="20"/>
          <w:szCs w:val="20"/>
        </w:rPr>
      </w:pPr>
      <w:r>
        <w:rPr>
          <w:rFonts w:ascii="Arial" w:hAnsi="Arial" w:cs="Arial"/>
          <w:b/>
          <w:sz w:val="20"/>
          <w:szCs w:val="20"/>
        </w:rPr>
        <w:t>Documents request</w:t>
      </w:r>
      <w:r w:rsidR="00543517">
        <w:rPr>
          <w:rFonts w:ascii="Arial" w:hAnsi="Arial" w:cs="Arial"/>
          <w:b/>
          <w:sz w:val="20"/>
          <w:szCs w:val="20"/>
        </w:rPr>
        <w:t>ed</w:t>
      </w:r>
      <w:r>
        <w:rPr>
          <w:rFonts w:ascii="Arial" w:hAnsi="Arial" w:cs="Arial"/>
          <w:b/>
          <w:sz w:val="20"/>
          <w:szCs w:val="20"/>
        </w:rPr>
        <w:t xml:space="preserve"> below do not need to be submitted with the hard copy and can be submitted electronically. </w:t>
      </w:r>
      <w:r w:rsidR="00B2382E">
        <w:rPr>
          <w:rFonts w:ascii="Arial" w:hAnsi="Arial" w:cs="Arial"/>
          <w:b/>
          <w:sz w:val="20"/>
          <w:szCs w:val="20"/>
        </w:rPr>
        <w:t xml:space="preserve">Electronic submission of the documents below can be with the electronic version of the application or separate. </w:t>
      </w:r>
    </w:p>
    <w:p w14:paraId="45B2FBB9" w14:textId="7E6FC3EA" w:rsidR="00F25D88" w:rsidRDefault="00F25D88" w:rsidP="00401FA4">
      <w:pPr>
        <w:rPr>
          <w:rFonts w:ascii="Arial" w:hAnsi="Arial" w:cs="Arial"/>
          <w:b/>
          <w:sz w:val="20"/>
          <w:szCs w:val="20"/>
        </w:rPr>
      </w:pPr>
    </w:p>
    <w:p w14:paraId="20BBF4CD" w14:textId="77777777" w:rsidR="00F25D88" w:rsidRPr="00B93804" w:rsidRDefault="00F25D88" w:rsidP="00401FA4">
      <w:pPr>
        <w:rPr>
          <w:rFonts w:ascii="Arial" w:hAnsi="Arial" w:cs="Arial"/>
          <w:b/>
          <w:sz w:val="20"/>
          <w:szCs w:val="20"/>
        </w:rPr>
      </w:pPr>
    </w:p>
    <w:p w14:paraId="353E80DA" w14:textId="1D7ED9A5" w:rsidR="00401FA4" w:rsidRDefault="002712DC" w:rsidP="00401FA4">
      <w:pPr>
        <w:rPr>
          <w:rFonts w:ascii="Arial" w:hAnsi="Arial" w:cs="Arial"/>
          <w:sz w:val="20"/>
          <w:szCs w:val="20"/>
        </w:rPr>
      </w:pPr>
      <w:r>
        <w:rPr>
          <w:rFonts w:ascii="Arial" w:hAnsi="Arial" w:cs="Arial"/>
          <w:b/>
          <w:sz w:val="20"/>
          <w:szCs w:val="20"/>
        </w:rPr>
        <w:t xml:space="preserve">Applicant </w:t>
      </w:r>
      <w:r w:rsidR="00F25D88">
        <w:rPr>
          <w:rFonts w:ascii="Arial" w:hAnsi="Arial" w:cs="Arial"/>
          <w:bCs/>
          <w:sz w:val="20"/>
          <w:szCs w:val="20"/>
        </w:rPr>
        <w:t>(</w:t>
      </w:r>
      <w:r w:rsidR="00401FA4" w:rsidRPr="00B93804">
        <w:rPr>
          <w:rFonts w:ascii="Arial" w:hAnsi="Arial" w:cs="Arial"/>
          <w:sz w:val="20"/>
          <w:szCs w:val="20"/>
        </w:rPr>
        <w:t xml:space="preserve">City </w:t>
      </w:r>
      <w:r>
        <w:rPr>
          <w:rFonts w:ascii="Arial" w:hAnsi="Arial" w:cs="Arial"/>
          <w:sz w:val="20"/>
          <w:szCs w:val="20"/>
        </w:rPr>
        <w:t xml:space="preserve">or </w:t>
      </w:r>
      <w:r w:rsidR="00401FA4" w:rsidRPr="00B93804">
        <w:rPr>
          <w:rFonts w:ascii="Arial" w:hAnsi="Arial" w:cs="Arial"/>
          <w:sz w:val="20"/>
          <w:szCs w:val="20"/>
        </w:rPr>
        <w:t>County</w:t>
      </w:r>
      <w:r w:rsidR="00F25D88">
        <w:rPr>
          <w:rFonts w:ascii="Arial" w:hAnsi="Arial" w:cs="Arial"/>
          <w:sz w:val="20"/>
          <w:szCs w:val="20"/>
        </w:rPr>
        <w:t>)</w:t>
      </w:r>
    </w:p>
    <w:p w14:paraId="2CAE20ED" w14:textId="72C59766" w:rsidR="00261B0F" w:rsidRDefault="00261B0F" w:rsidP="00401FA4">
      <w:pPr>
        <w:rPr>
          <w:rFonts w:ascii="Arial" w:hAnsi="Arial" w:cs="Arial"/>
          <w:sz w:val="20"/>
          <w:szCs w:val="20"/>
        </w:rPr>
      </w:pPr>
    </w:p>
    <w:p w14:paraId="5BF3A83D" w14:textId="54EB8C83" w:rsidR="00261B0F" w:rsidRPr="00B2382E" w:rsidRDefault="00261B0F" w:rsidP="00B2382E">
      <w:pPr>
        <w:pStyle w:val="ListParagraph"/>
        <w:numPr>
          <w:ilvl w:val="0"/>
          <w:numId w:val="16"/>
        </w:numPr>
        <w:ind w:left="720"/>
        <w:rPr>
          <w:rFonts w:ascii="Arial" w:hAnsi="Arial" w:cs="Arial"/>
          <w:sz w:val="20"/>
          <w:szCs w:val="20"/>
        </w:rPr>
      </w:pPr>
      <w:r w:rsidRPr="00B2382E">
        <w:rPr>
          <w:rFonts w:ascii="Arial" w:hAnsi="Arial" w:cs="Arial"/>
          <w:sz w:val="20"/>
          <w:szCs w:val="20"/>
        </w:rPr>
        <w:t xml:space="preserve">Attach most current audited financials </w:t>
      </w:r>
    </w:p>
    <w:p w14:paraId="5300C16F" w14:textId="5F09A48D" w:rsidR="00261B0F" w:rsidRDefault="00261B0F" w:rsidP="00401FA4">
      <w:pPr>
        <w:rPr>
          <w:rFonts w:ascii="Arial" w:hAnsi="Arial" w:cs="Arial"/>
          <w:sz w:val="20"/>
          <w:szCs w:val="20"/>
        </w:rPr>
      </w:pPr>
    </w:p>
    <w:p w14:paraId="39E20675" w14:textId="77777777" w:rsidR="00401FA4" w:rsidRPr="00B93804" w:rsidRDefault="00401FA4" w:rsidP="00401FA4">
      <w:pPr>
        <w:rPr>
          <w:rFonts w:ascii="Arial" w:hAnsi="Arial" w:cs="Arial"/>
          <w:b/>
          <w:sz w:val="20"/>
          <w:szCs w:val="20"/>
        </w:rPr>
      </w:pPr>
    </w:p>
    <w:p w14:paraId="43F301DD" w14:textId="59D84D95" w:rsidR="00401FA4" w:rsidRDefault="00401FA4" w:rsidP="00EA1C59">
      <w:pPr>
        <w:rPr>
          <w:rFonts w:ascii="Arial" w:hAnsi="Arial" w:cs="Arial"/>
          <w:sz w:val="20"/>
          <w:szCs w:val="20"/>
        </w:rPr>
      </w:pPr>
      <w:r w:rsidRPr="00B93804">
        <w:rPr>
          <w:rFonts w:ascii="Arial" w:hAnsi="Arial" w:cs="Arial"/>
          <w:b/>
          <w:sz w:val="20"/>
          <w:szCs w:val="20"/>
        </w:rPr>
        <w:t xml:space="preserve">If a </w:t>
      </w:r>
      <w:r w:rsidR="00F25D88">
        <w:rPr>
          <w:rFonts w:ascii="Arial" w:hAnsi="Arial" w:cs="Arial"/>
          <w:b/>
          <w:sz w:val="20"/>
          <w:szCs w:val="20"/>
        </w:rPr>
        <w:t>S</w:t>
      </w:r>
      <w:r w:rsidRPr="00B93804">
        <w:rPr>
          <w:rFonts w:ascii="Arial" w:hAnsi="Arial" w:cs="Arial"/>
          <w:b/>
          <w:sz w:val="20"/>
          <w:szCs w:val="20"/>
        </w:rPr>
        <w:t>ub-</w:t>
      </w:r>
      <w:r w:rsidR="00F25D88">
        <w:rPr>
          <w:rFonts w:ascii="Arial" w:hAnsi="Arial" w:cs="Arial"/>
          <w:b/>
          <w:sz w:val="20"/>
          <w:szCs w:val="20"/>
        </w:rPr>
        <w:t>R</w:t>
      </w:r>
      <w:r w:rsidRPr="00B93804">
        <w:rPr>
          <w:rFonts w:ascii="Arial" w:hAnsi="Arial" w:cs="Arial"/>
          <w:b/>
          <w:sz w:val="20"/>
          <w:szCs w:val="20"/>
        </w:rPr>
        <w:t xml:space="preserve">ecipient, </w:t>
      </w:r>
      <w:r w:rsidR="00B2382E">
        <w:rPr>
          <w:rFonts w:ascii="Arial" w:hAnsi="Arial" w:cs="Arial"/>
          <w:b/>
          <w:sz w:val="20"/>
          <w:szCs w:val="20"/>
        </w:rPr>
        <w:t xml:space="preserve">identify or provide the following: </w:t>
      </w:r>
      <w:r w:rsidR="009C27B7" w:rsidRPr="00B93804">
        <w:rPr>
          <w:rFonts w:ascii="Arial" w:hAnsi="Arial" w:cs="Arial"/>
          <w:sz w:val="20"/>
          <w:szCs w:val="20"/>
        </w:rPr>
        <w:tab/>
      </w:r>
      <w:r w:rsidR="009C27B7" w:rsidRPr="00B93804">
        <w:rPr>
          <w:rFonts w:ascii="Arial" w:hAnsi="Arial" w:cs="Arial"/>
          <w:sz w:val="20"/>
          <w:szCs w:val="20"/>
        </w:rPr>
        <w:tab/>
      </w:r>
    </w:p>
    <w:p w14:paraId="5C9B50A1" w14:textId="12020A61" w:rsidR="00401FA4" w:rsidRDefault="00401FA4" w:rsidP="00EA1C59">
      <w:pPr>
        <w:rPr>
          <w:rFonts w:ascii="Arial" w:hAnsi="Arial" w:cs="Arial"/>
          <w:sz w:val="20"/>
          <w:szCs w:val="20"/>
        </w:rPr>
      </w:pPr>
    </w:p>
    <w:p w14:paraId="345F4A74" w14:textId="46B80CBF" w:rsidR="00F25D88" w:rsidRDefault="00F25D88" w:rsidP="00EA1C59">
      <w:pPr>
        <w:rPr>
          <w:rFonts w:ascii="Arial" w:hAnsi="Arial" w:cs="Arial"/>
          <w:sz w:val="20"/>
          <w:szCs w:val="20"/>
        </w:rPr>
      </w:pPr>
    </w:p>
    <w:p w14:paraId="13A0B920" w14:textId="34824051" w:rsidR="00D602B7" w:rsidRPr="00F25D88" w:rsidRDefault="00F25D88" w:rsidP="00B2382E">
      <w:pPr>
        <w:pStyle w:val="ListParagraph"/>
        <w:numPr>
          <w:ilvl w:val="0"/>
          <w:numId w:val="16"/>
        </w:numPr>
        <w:ind w:left="720"/>
        <w:rPr>
          <w:rFonts w:ascii="Arial" w:hAnsi="Arial" w:cs="Arial"/>
          <w:sz w:val="20"/>
          <w:szCs w:val="20"/>
        </w:rPr>
      </w:pPr>
      <w:r>
        <w:rPr>
          <w:rFonts w:ascii="Arial" w:hAnsi="Arial" w:cs="Arial"/>
          <w:sz w:val="20"/>
          <w:szCs w:val="20"/>
        </w:rPr>
        <w:t xml:space="preserve">Type of organization (non-profit, community action agency, economic development district, </w:t>
      </w:r>
      <w:proofErr w:type="gramStart"/>
      <w:r>
        <w:rPr>
          <w:rFonts w:ascii="Arial" w:hAnsi="Arial" w:cs="Arial"/>
          <w:sz w:val="20"/>
          <w:szCs w:val="20"/>
        </w:rPr>
        <w:t>etc. )</w:t>
      </w:r>
      <w:proofErr w:type="gramEnd"/>
      <w:r>
        <w:rPr>
          <w:rFonts w:ascii="Arial" w:hAnsi="Arial" w:cs="Arial"/>
          <w:sz w:val="20"/>
          <w:szCs w:val="20"/>
        </w:rPr>
        <w:t xml:space="preserve"> </w:t>
      </w:r>
    </w:p>
    <w:p w14:paraId="5F10A7E7" w14:textId="489FBB57" w:rsidR="00AE666C" w:rsidRPr="00F16E9E" w:rsidRDefault="00401FA4" w:rsidP="00401FA4">
      <w:pPr>
        <w:rPr>
          <w:rFonts w:ascii="Arial" w:hAnsi="Arial" w:cs="Arial"/>
          <w:sz w:val="20"/>
          <w:szCs w:val="20"/>
          <w:u w:val="single"/>
        </w:rPr>
      </w:pPr>
      <w:r w:rsidRPr="00B93804">
        <w:rPr>
          <w:rFonts w:ascii="Arial" w:hAnsi="Arial" w:cs="Arial"/>
          <w:sz w:val="20"/>
          <w:szCs w:val="20"/>
        </w:rPr>
        <w:tab/>
      </w:r>
      <w:r w:rsidRPr="00B93804">
        <w:rPr>
          <w:rFonts w:ascii="Arial" w:hAnsi="Arial" w:cs="Arial"/>
          <w:sz w:val="20"/>
          <w:szCs w:val="20"/>
        </w:rPr>
        <w:tab/>
      </w:r>
      <w:r w:rsidRPr="00B93804">
        <w:rPr>
          <w:rFonts w:ascii="Arial" w:hAnsi="Arial" w:cs="Arial"/>
          <w:sz w:val="20"/>
          <w:szCs w:val="20"/>
        </w:rPr>
        <w:tab/>
      </w:r>
      <w:r w:rsidR="003162C1" w:rsidRPr="00B93804">
        <w:rPr>
          <w:rFonts w:ascii="Arial" w:hAnsi="Arial" w:cs="Arial"/>
          <w:sz w:val="20"/>
          <w:szCs w:val="20"/>
          <w:u w:val="single"/>
        </w:rPr>
        <w:t xml:space="preserve"> </w:t>
      </w:r>
    </w:p>
    <w:p w14:paraId="6B2231FA" w14:textId="4F07BF15" w:rsidR="00D602B7" w:rsidRPr="00B2382E" w:rsidRDefault="00C04C67" w:rsidP="00813881">
      <w:pPr>
        <w:pStyle w:val="ListParagraph"/>
        <w:numPr>
          <w:ilvl w:val="0"/>
          <w:numId w:val="21"/>
        </w:numPr>
        <w:rPr>
          <w:rFonts w:ascii="Arial" w:hAnsi="Arial" w:cs="Arial"/>
          <w:sz w:val="21"/>
          <w:szCs w:val="21"/>
        </w:rPr>
      </w:pPr>
      <w:r>
        <w:rPr>
          <w:rFonts w:ascii="Arial" w:hAnsi="Arial" w:cs="Arial"/>
          <w:sz w:val="21"/>
          <w:szCs w:val="21"/>
        </w:rPr>
        <w:t>I</w:t>
      </w:r>
      <w:r w:rsidR="00D602B7" w:rsidRPr="002712DC">
        <w:rPr>
          <w:rFonts w:ascii="Arial" w:hAnsi="Arial" w:cs="Arial"/>
          <w:sz w:val="21"/>
          <w:szCs w:val="21"/>
        </w:rPr>
        <w:t>dentify the governing structure.</w:t>
      </w:r>
    </w:p>
    <w:p w14:paraId="2CDC6DA1" w14:textId="77777777" w:rsidR="00D602B7" w:rsidRDefault="00D602B7" w:rsidP="00813881">
      <w:pPr>
        <w:rPr>
          <w:rFonts w:ascii="Arial" w:hAnsi="Arial" w:cs="Arial"/>
          <w:sz w:val="20"/>
          <w:szCs w:val="20"/>
        </w:rPr>
      </w:pPr>
    </w:p>
    <w:p w14:paraId="3CD0D1E6" w14:textId="091E706C" w:rsidR="009F08B1" w:rsidRPr="00B2382E" w:rsidRDefault="00813881" w:rsidP="00B2382E">
      <w:pPr>
        <w:pStyle w:val="ListParagraph"/>
        <w:numPr>
          <w:ilvl w:val="0"/>
          <w:numId w:val="21"/>
        </w:numPr>
        <w:rPr>
          <w:rFonts w:ascii="Arial" w:hAnsi="Arial" w:cs="Arial"/>
          <w:sz w:val="21"/>
          <w:szCs w:val="21"/>
        </w:rPr>
      </w:pPr>
      <w:r w:rsidRPr="008F4BD5">
        <w:rPr>
          <w:rFonts w:ascii="Arial" w:hAnsi="Arial" w:cs="Arial"/>
          <w:sz w:val="21"/>
          <w:szCs w:val="21"/>
        </w:rPr>
        <w:t>Provide list of board members</w:t>
      </w:r>
      <w:r w:rsidR="00F8706E" w:rsidRPr="00B2382E">
        <w:rPr>
          <w:rFonts w:ascii="Arial" w:hAnsi="Arial" w:cs="Arial"/>
          <w:sz w:val="21"/>
          <w:szCs w:val="21"/>
        </w:rPr>
        <w:br/>
      </w:r>
    </w:p>
    <w:p w14:paraId="7432839B" w14:textId="655D0D51" w:rsidR="00F8706E" w:rsidRPr="008F4BD5" w:rsidRDefault="00813881" w:rsidP="00B2382E">
      <w:pPr>
        <w:pStyle w:val="ListParagraph"/>
        <w:numPr>
          <w:ilvl w:val="0"/>
          <w:numId w:val="21"/>
        </w:numPr>
        <w:rPr>
          <w:rFonts w:ascii="Arial" w:hAnsi="Arial" w:cs="Arial"/>
          <w:sz w:val="21"/>
          <w:szCs w:val="21"/>
        </w:rPr>
      </w:pPr>
      <w:r w:rsidRPr="008F4BD5">
        <w:rPr>
          <w:rFonts w:ascii="Arial" w:hAnsi="Arial" w:cs="Arial"/>
          <w:sz w:val="21"/>
          <w:szCs w:val="21"/>
        </w:rPr>
        <w:t>Attach the agency</w:t>
      </w:r>
      <w:r w:rsidR="003354EB" w:rsidRPr="008F4BD5">
        <w:rPr>
          <w:rFonts w:ascii="Arial" w:hAnsi="Arial" w:cs="Arial"/>
          <w:sz w:val="21"/>
          <w:szCs w:val="21"/>
        </w:rPr>
        <w:t xml:space="preserve"> by-laws </w:t>
      </w:r>
    </w:p>
    <w:p w14:paraId="187C806A" w14:textId="7B570EB6" w:rsidR="00F8706E" w:rsidRPr="00D602B7" w:rsidRDefault="00F8706E" w:rsidP="00401FA4">
      <w:pPr>
        <w:rPr>
          <w:rFonts w:ascii="Arial" w:hAnsi="Arial" w:cs="Arial"/>
          <w:sz w:val="20"/>
          <w:szCs w:val="20"/>
        </w:rPr>
      </w:pPr>
    </w:p>
    <w:p w14:paraId="5BC9C283" w14:textId="635DDB43" w:rsidR="00261B0F" w:rsidRPr="002712DC" w:rsidRDefault="00C04C67" w:rsidP="008E2036">
      <w:pPr>
        <w:pStyle w:val="ListParagraph"/>
        <w:numPr>
          <w:ilvl w:val="0"/>
          <w:numId w:val="21"/>
        </w:numPr>
        <w:rPr>
          <w:rFonts w:ascii="Arial" w:hAnsi="Arial" w:cs="Arial"/>
          <w:sz w:val="21"/>
          <w:szCs w:val="21"/>
        </w:rPr>
      </w:pPr>
      <w:r>
        <w:rPr>
          <w:rFonts w:ascii="Arial" w:hAnsi="Arial" w:cs="Arial"/>
          <w:sz w:val="21"/>
          <w:szCs w:val="21"/>
        </w:rPr>
        <w:t>E</w:t>
      </w:r>
      <w:r w:rsidR="00261B0F" w:rsidRPr="002712DC">
        <w:rPr>
          <w:rFonts w:ascii="Arial" w:hAnsi="Arial" w:cs="Arial"/>
          <w:sz w:val="21"/>
          <w:szCs w:val="21"/>
        </w:rPr>
        <w:t>xplain the status of the sub-recipient agreement.</w:t>
      </w:r>
    </w:p>
    <w:p w14:paraId="76DA05B9" w14:textId="5A2524F2" w:rsidR="00F8706E" w:rsidRPr="00D602B7" w:rsidRDefault="00F8706E" w:rsidP="00401FA4">
      <w:pPr>
        <w:rPr>
          <w:rFonts w:ascii="Arial" w:hAnsi="Arial" w:cs="Arial"/>
          <w:sz w:val="20"/>
          <w:szCs w:val="20"/>
        </w:rPr>
      </w:pPr>
    </w:p>
    <w:p w14:paraId="50FEAE87" w14:textId="0743D5AE" w:rsidR="00D6017E" w:rsidRPr="00C04C67" w:rsidRDefault="003354EB" w:rsidP="00B2382E">
      <w:pPr>
        <w:pStyle w:val="ListParagraph"/>
        <w:numPr>
          <w:ilvl w:val="0"/>
          <w:numId w:val="21"/>
        </w:numPr>
        <w:rPr>
          <w:rFonts w:ascii="Arial" w:hAnsi="Arial" w:cs="Arial"/>
          <w:sz w:val="21"/>
          <w:szCs w:val="21"/>
        </w:rPr>
      </w:pPr>
      <w:r w:rsidRPr="00C04C67">
        <w:rPr>
          <w:rFonts w:ascii="Arial" w:hAnsi="Arial" w:cs="Arial"/>
          <w:sz w:val="21"/>
          <w:szCs w:val="21"/>
        </w:rPr>
        <w:t xml:space="preserve">Attach the Grantees or subrecipients </w:t>
      </w:r>
      <w:r w:rsidR="009F08B1" w:rsidRPr="00C04C67">
        <w:rPr>
          <w:rFonts w:ascii="Arial" w:hAnsi="Arial" w:cs="Arial"/>
          <w:sz w:val="21"/>
          <w:szCs w:val="21"/>
        </w:rPr>
        <w:t>current activity or services guidelines and purpose:</w:t>
      </w:r>
    </w:p>
    <w:p w14:paraId="4F9A5362" w14:textId="77777777" w:rsidR="00B2382E" w:rsidRPr="00C04C67" w:rsidRDefault="00B2382E" w:rsidP="00401FA4">
      <w:pPr>
        <w:rPr>
          <w:rFonts w:ascii="Arial" w:hAnsi="Arial" w:cs="Arial"/>
          <w:sz w:val="21"/>
          <w:szCs w:val="21"/>
        </w:rPr>
      </w:pPr>
    </w:p>
    <w:p w14:paraId="162A0AE7" w14:textId="6578F43B" w:rsidR="003354EB" w:rsidRPr="00C04C67" w:rsidRDefault="003354EB" w:rsidP="00B2382E">
      <w:pPr>
        <w:pStyle w:val="ListParagraph"/>
        <w:numPr>
          <w:ilvl w:val="0"/>
          <w:numId w:val="21"/>
        </w:numPr>
        <w:rPr>
          <w:rFonts w:ascii="Arial" w:hAnsi="Arial" w:cs="Arial"/>
          <w:sz w:val="21"/>
          <w:szCs w:val="21"/>
        </w:rPr>
      </w:pPr>
      <w:r w:rsidRPr="00C04C67">
        <w:rPr>
          <w:rFonts w:ascii="Arial" w:hAnsi="Arial" w:cs="Arial"/>
          <w:sz w:val="21"/>
          <w:szCs w:val="21"/>
        </w:rPr>
        <w:t xml:space="preserve">Attach Grantees or subrecipients annual action plan or report </w:t>
      </w:r>
    </w:p>
    <w:p w14:paraId="69EBEF7B" w14:textId="305E1A01" w:rsidR="009F08B1" w:rsidRPr="00C04C67" w:rsidRDefault="009F08B1" w:rsidP="00401FA4">
      <w:pPr>
        <w:rPr>
          <w:rFonts w:ascii="Arial" w:hAnsi="Arial" w:cs="Arial"/>
          <w:sz w:val="21"/>
          <w:szCs w:val="21"/>
        </w:rPr>
      </w:pPr>
    </w:p>
    <w:p w14:paraId="76CFEB53" w14:textId="371B9A87" w:rsidR="008A70E2" w:rsidRPr="00B2382E" w:rsidRDefault="00261B0F" w:rsidP="00B2382E">
      <w:pPr>
        <w:pStyle w:val="ListParagraph"/>
        <w:numPr>
          <w:ilvl w:val="0"/>
          <w:numId w:val="21"/>
        </w:numPr>
        <w:rPr>
          <w:rFonts w:ascii="Arial" w:hAnsi="Arial" w:cs="Arial"/>
          <w:sz w:val="21"/>
          <w:szCs w:val="21"/>
        </w:rPr>
      </w:pPr>
      <w:r w:rsidRPr="00B2382E">
        <w:rPr>
          <w:rFonts w:ascii="Arial" w:hAnsi="Arial" w:cs="Arial"/>
          <w:sz w:val="21"/>
          <w:szCs w:val="21"/>
        </w:rPr>
        <w:t xml:space="preserve">Attach </w:t>
      </w:r>
      <w:r w:rsidR="00A91F4F" w:rsidRPr="00B2382E">
        <w:rPr>
          <w:rFonts w:ascii="Arial" w:hAnsi="Arial" w:cs="Arial"/>
          <w:sz w:val="21"/>
          <w:szCs w:val="21"/>
        </w:rPr>
        <w:t xml:space="preserve">most current audited financials </w:t>
      </w:r>
    </w:p>
    <w:p w14:paraId="60399985" w14:textId="1B4F2544" w:rsidR="00A91F4F" w:rsidRDefault="00A91F4F" w:rsidP="00401FA4">
      <w:pPr>
        <w:rPr>
          <w:rFonts w:ascii="Arial" w:hAnsi="Arial" w:cs="Arial"/>
          <w:sz w:val="20"/>
          <w:szCs w:val="20"/>
          <w:highlight w:val="yellow"/>
        </w:rPr>
      </w:pPr>
    </w:p>
    <w:p w14:paraId="4655648A" w14:textId="54FEDCDF" w:rsidR="009F08B1" w:rsidRDefault="009F08B1" w:rsidP="00401FA4">
      <w:pPr>
        <w:rPr>
          <w:rFonts w:ascii="Arial" w:hAnsi="Arial" w:cs="Arial"/>
          <w:sz w:val="20"/>
          <w:szCs w:val="20"/>
          <w:highlight w:val="yellow"/>
        </w:rPr>
      </w:pPr>
    </w:p>
    <w:p w14:paraId="506C2F94" w14:textId="04C6D56B" w:rsidR="009F08B1" w:rsidRDefault="009F08B1" w:rsidP="00401FA4">
      <w:pPr>
        <w:rPr>
          <w:rFonts w:ascii="Arial" w:hAnsi="Arial" w:cs="Arial"/>
          <w:sz w:val="20"/>
          <w:szCs w:val="20"/>
          <w:highlight w:val="yellow"/>
        </w:rPr>
      </w:pPr>
    </w:p>
    <w:p w14:paraId="101B5F36" w14:textId="594EBD98" w:rsidR="00A91F4F" w:rsidRPr="00B93804" w:rsidRDefault="00A91F4F" w:rsidP="00401FA4">
      <w:pPr>
        <w:rPr>
          <w:rFonts w:ascii="Arial" w:hAnsi="Arial" w:cs="Arial"/>
          <w:sz w:val="20"/>
          <w:szCs w:val="20"/>
        </w:rPr>
      </w:pPr>
    </w:p>
    <w:p w14:paraId="1590E8B1" w14:textId="77777777" w:rsidR="00D733B8" w:rsidRDefault="00D733B8" w:rsidP="0031357A">
      <w:pPr>
        <w:pStyle w:val="HTMLPreformatted"/>
        <w:ind w:left="720" w:hanging="720"/>
        <w:rPr>
          <w:b/>
        </w:rPr>
      </w:pPr>
    </w:p>
    <w:p w14:paraId="58EDD2EE" w14:textId="77777777" w:rsidR="009276F6" w:rsidRDefault="009276F6">
      <w:pPr>
        <w:rPr>
          <w:rFonts w:ascii="Courier New" w:hAnsi="Courier New" w:cs="Courier New"/>
          <w:b/>
          <w:sz w:val="20"/>
          <w:szCs w:val="20"/>
        </w:rPr>
      </w:pPr>
      <w:r>
        <w:rPr>
          <w:b/>
        </w:rPr>
        <w:br w:type="page"/>
      </w:r>
    </w:p>
    <w:p w14:paraId="39CEFC37" w14:textId="77777777" w:rsidR="00E53AE0" w:rsidRDefault="00E53AE0" w:rsidP="00E53AE0">
      <w:pPr>
        <w:jc w:val="center"/>
        <w:rPr>
          <w:rFonts w:ascii="Arial" w:hAnsi="Arial" w:cs="Arial"/>
          <w:b/>
        </w:rPr>
      </w:pPr>
    </w:p>
    <w:p w14:paraId="4977DA67" w14:textId="4174D2FD" w:rsidR="00E53AE0" w:rsidRPr="00D1181E" w:rsidRDefault="00E53AE0" w:rsidP="00E53AE0">
      <w:pPr>
        <w:jc w:val="center"/>
        <w:rPr>
          <w:rFonts w:ascii="Arial" w:hAnsi="Arial" w:cs="Arial"/>
          <w:b/>
        </w:rPr>
      </w:pPr>
      <w:r w:rsidRPr="00D1181E">
        <w:rPr>
          <w:rFonts w:ascii="Arial" w:hAnsi="Arial" w:cs="Arial"/>
          <w:b/>
        </w:rPr>
        <w:t>APPENDICES</w:t>
      </w:r>
    </w:p>
    <w:p w14:paraId="16028945" w14:textId="77777777" w:rsidR="00E53AE0" w:rsidRPr="00ED2473" w:rsidRDefault="00E53AE0" w:rsidP="00E53AE0"/>
    <w:p w14:paraId="40746740" w14:textId="77777777" w:rsidR="00E53AE0" w:rsidRPr="00ED2473" w:rsidRDefault="00E53AE0" w:rsidP="00E53AE0"/>
    <w:p w14:paraId="4CA9C9CE" w14:textId="77777777" w:rsidR="00E53AE0" w:rsidRDefault="00E53AE0" w:rsidP="00E53AE0">
      <w:pPr>
        <w:pStyle w:val="ListParagraph"/>
        <w:keepNext/>
        <w:numPr>
          <w:ilvl w:val="0"/>
          <w:numId w:val="9"/>
        </w:numPr>
        <w:rPr>
          <w:rFonts w:ascii="Arial" w:hAnsi="Arial" w:cs="Arial"/>
          <w:sz w:val="21"/>
          <w:szCs w:val="21"/>
        </w:rPr>
      </w:pPr>
      <w:r>
        <w:rPr>
          <w:rFonts w:ascii="Arial" w:hAnsi="Arial" w:cs="Arial"/>
          <w:sz w:val="21"/>
          <w:szCs w:val="21"/>
        </w:rPr>
        <w:t>Attachment “A” – Duplication of Benefits (DOB) Worksheet</w:t>
      </w:r>
    </w:p>
    <w:p w14:paraId="28AFCF96" w14:textId="77777777" w:rsidR="00E53AE0" w:rsidRPr="0062260C" w:rsidRDefault="00E53AE0" w:rsidP="00E53AE0">
      <w:pPr>
        <w:pStyle w:val="ListParagraph"/>
        <w:keepNext/>
        <w:ind w:left="1080"/>
        <w:rPr>
          <w:rFonts w:ascii="Arial" w:hAnsi="Arial" w:cs="Arial"/>
          <w:sz w:val="21"/>
          <w:szCs w:val="21"/>
        </w:rPr>
      </w:pPr>
    </w:p>
    <w:p w14:paraId="7BBB689B" w14:textId="46BE0885" w:rsidR="00E53AE0" w:rsidRDefault="00E53AE0" w:rsidP="00E53AE0">
      <w:pPr>
        <w:pStyle w:val="ListParagraph"/>
        <w:keepNext/>
        <w:numPr>
          <w:ilvl w:val="0"/>
          <w:numId w:val="9"/>
        </w:numPr>
        <w:rPr>
          <w:rFonts w:ascii="Arial" w:hAnsi="Arial" w:cs="Arial"/>
          <w:sz w:val="21"/>
          <w:szCs w:val="21"/>
        </w:rPr>
      </w:pPr>
      <w:r w:rsidRPr="002E0270">
        <w:rPr>
          <w:rFonts w:ascii="Arial" w:hAnsi="Arial" w:cs="Arial"/>
          <w:sz w:val="21"/>
          <w:szCs w:val="21"/>
        </w:rPr>
        <w:t xml:space="preserve">National Objective Documentation – (census data, </w:t>
      </w:r>
      <w:r>
        <w:rPr>
          <w:rFonts w:ascii="Arial" w:hAnsi="Arial" w:cs="Arial"/>
          <w:sz w:val="21"/>
          <w:szCs w:val="21"/>
        </w:rPr>
        <w:t xml:space="preserve">income survey, </w:t>
      </w:r>
      <w:r w:rsidRPr="002E0270">
        <w:rPr>
          <w:rFonts w:ascii="Arial" w:hAnsi="Arial" w:cs="Arial"/>
          <w:sz w:val="21"/>
          <w:szCs w:val="21"/>
        </w:rPr>
        <w:t>etc.)</w:t>
      </w:r>
    </w:p>
    <w:p w14:paraId="5FA90E93" w14:textId="77777777" w:rsidR="00E53AE0" w:rsidRPr="00DF4B5F" w:rsidRDefault="00E53AE0" w:rsidP="00E53AE0">
      <w:pPr>
        <w:keepNext/>
        <w:rPr>
          <w:rFonts w:ascii="Arial" w:hAnsi="Arial" w:cs="Arial"/>
          <w:sz w:val="21"/>
          <w:szCs w:val="21"/>
        </w:rPr>
      </w:pPr>
    </w:p>
    <w:p w14:paraId="73A0F870" w14:textId="77777777" w:rsidR="00E53AE0" w:rsidRPr="00042FD0" w:rsidRDefault="00E53AE0" w:rsidP="00E53AE0">
      <w:pPr>
        <w:pStyle w:val="ListParagraph"/>
        <w:numPr>
          <w:ilvl w:val="0"/>
          <w:numId w:val="9"/>
        </w:numPr>
        <w:rPr>
          <w:rFonts w:ascii="Arial" w:hAnsi="Arial" w:cs="Arial"/>
          <w:sz w:val="21"/>
          <w:szCs w:val="21"/>
        </w:rPr>
      </w:pPr>
      <w:r w:rsidRPr="002E0270">
        <w:rPr>
          <w:rFonts w:ascii="Arial" w:hAnsi="Arial" w:cs="Arial"/>
          <w:sz w:val="21"/>
          <w:szCs w:val="21"/>
        </w:rPr>
        <w:t>Sub-Recipient Agreement, if applicable</w:t>
      </w:r>
    </w:p>
    <w:p w14:paraId="0167D521" w14:textId="77777777" w:rsidR="00E53AE0" w:rsidRPr="00DF4B5F" w:rsidRDefault="00E53AE0" w:rsidP="00E53AE0">
      <w:pPr>
        <w:rPr>
          <w:rFonts w:ascii="Arial" w:hAnsi="Arial" w:cs="Arial"/>
          <w:sz w:val="21"/>
          <w:szCs w:val="21"/>
        </w:rPr>
      </w:pPr>
    </w:p>
    <w:p w14:paraId="076810F5" w14:textId="77777777" w:rsidR="00E53AE0" w:rsidRDefault="00E53AE0" w:rsidP="00E53AE0">
      <w:pPr>
        <w:pStyle w:val="ListParagraph"/>
        <w:numPr>
          <w:ilvl w:val="0"/>
          <w:numId w:val="9"/>
        </w:numPr>
        <w:rPr>
          <w:rFonts w:ascii="Arial" w:hAnsi="Arial" w:cs="Arial"/>
          <w:sz w:val="21"/>
          <w:szCs w:val="21"/>
        </w:rPr>
      </w:pPr>
      <w:r w:rsidRPr="002E0270">
        <w:rPr>
          <w:rFonts w:ascii="Arial" w:hAnsi="Arial" w:cs="Arial"/>
          <w:sz w:val="21"/>
          <w:szCs w:val="21"/>
        </w:rPr>
        <w:t>Citizen Participation – (the plan, copy of public notice, affidavit of publication, meeting minutes or comments)</w:t>
      </w:r>
    </w:p>
    <w:p w14:paraId="3E5F42CC" w14:textId="77777777" w:rsidR="00E53AE0" w:rsidRPr="00DF4B5F" w:rsidRDefault="00E53AE0" w:rsidP="00E53AE0">
      <w:pPr>
        <w:rPr>
          <w:rFonts w:ascii="Arial" w:hAnsi="Arial" w:cs="Arial"/>
          <w:sz w:val="21"/>
          <w:szCs w:val="21"/>
        </w:rPr>
      </w:pPr>
    </w:p>
    <w:p w14:paraId="67926F80" w14:textId="77777777" w:rsidR="00E53AE0" w:rsidRDefault="00E53AE0" w:rsidP="00E53AE0">
      <w:pPr>
        <w:pStyle w:val="ListParagraph"/>
        <w:numPr>
          <w:ilvl w:val="0"/>
          <w:numId w:val="9"/>
        </w:numPr>
        <w:rPr>
          <w:rFonts w:ascii="Arial" w:hAnsi="Arial" w:cs="Arial"/>
          <w:sz w:val="21"/>
          <w:szCs w:val="21"/>
        </w:rPr>
      </w:pPr>
      <w:r w:rsidRPr="002E0270">
        <w:rPr>
          <w:rFonts w:ascii="Arial" w:hAnsi="Arial" w:cs="Arial"/>
          <w:sz w:val="21"/>
          <w:szCs w:val="21"/>
        </w:rPr>
        <w:t xml:space="preserve">Fair Housing – </w:t>
      </w:r>
      <w:r>
        <w:rPr>
          <w:rFonts w:ascii="Arial" w:hAnsi="Arial" w:cs="Arial"/>
          <w:sz w:val="21"/>
          <w:szCs w:val="21"/>
        </w:rPr>
        <w:t>R</w:t>
      </w:r>
      <w:r w:rsidRPr="002E0270">
        <w:rPr>
          <w:rFonts w:ascii="Arial" w:hAnsi="Arial" w:cs="Arial"/>
          <w:sz w:val="21"/>
          <w:szCs w:val="21"/>
        </w:rPr>
        <w:t>esolution</w:t>
      </w:r>
    </w:p>
    <w:p w14:paraId="77CC6C7F" w14:textId="77777777" w:rsidR="00E53AE0" w:rsidRPr="00DF4B5F" w:rsidRDefault="00E53AE0" w:rsidP="00E53AE0">
      <w:pPr>
        <w:rPr>
          <w:rFonts w:ascii="Arial" w:hAnsi="Arial" w:cs="Arial"/>
          <w:sz w:val="21"/>
          <w:szCs w:val="21"/>
        </w:rPr>
      </w:pPr>
    </w:p>
    <w:p w14:paraId="786B2CA9" w14:textId="77777777" w:rsidR="00E53AE0" w:rsidRPr="002E0270" w:rsidRDefault="00E53AE0" w:rsidP="00E53AE0">
      <w:pPr>
        <w:pStyle w:val="ListParagraph"/>
        <w:numPr>
          <w:ilvl w:val="0"/>
          <w:numId w:val="9"/>
        </w:numPr>
        <w:rPr>
          <w:rFonts w:ascii="Arial" w:hAnsi="Arial" w:cs="Arial"/>
          <w:sz w:val="21"/>
          <w:szCs w:val="21"/>
        </w:rPr>
      </w:pPr>
      <w:r w:rsidRPr="002E0270">
        <w:rPr>
          <w:rFonts w:ascii="Arial" w:hAnsi="Arial" w:cs="Arial"/>
          <w:sz w:val="21"/>
          <w:szCs w:val="21"/>
        </w:rPr>
        <w:t>Funding Commitments (loan or grant agreements, commitment letters, etc.)</w:t>
      </w:r>
    </w:p>
    <w:p w14:paraId="429D3838" w14:textId="77777777" w:rsidR="00E53AE0" w:rsidRPr="00ED2473" w:rsidRDefault="00E53AE0" w:rsidP="00E53AE0"/>
    <w:p w14:paraId="24829AAE" w14:textId="77777777" w:rsidR="00E53AE0" w:rsidRPr="00ED2473" w:rsidRDefault="00E53AE0" w:rsidP="00E53AE0"/>
    <w:p w14:paraId="506B08CF" w14:textId="0981F056" w:rsidR="000F7D47" w:rsidRPr="00E30F36" w:rsidRDefault="000A607E" w:rsidP="00E30F36">
      <w:pPr>
        <w:pStyle w:val="HTMLPreformatted"/>
        <w:ind w:left="720" w:hanging="720"/>
        <w:rPr>
          <w:rFonts w:ascii="Arial" w:hAnsi="Arial" w:cs="Arial"/>
          <w:sz w:val="21"/>
          <w:szCs w:val="21"/>
        </w:rPr>
      </w:pPr>
      <w:r w:rsidRPr="00401FA4">
        <w:rPr>
          <w:b/>
        </w:rPr>
        <w:br w:type="page"/>
      </w:r>
    </w:p>
    <w:p w14:paraId="71D4CF22" w14:textId="0C1B45B7" w:rsidR="00FA04A7" w:rsidRDefault="00FA04A7" w:rsidP="001C7198">
      <w:pPr>
        <w:spacing w:line="216" w:lineRule="atLeast"/>
        <w:rPr>
          <w:rFonts w:ascii="Arial" w:hAnsi="Arial" w:cs="Arial"/>
          <w:b/>
          <w:sz w:val="21"/>
          <w:szCs w:val="21"/>
          <w:u w:val="single"/>
        </w:rPr>
      </w:pPr>
    </w:p>
    <w:p w14:paraId="1E8DDBE6" w14:textId="32809CC0" w:rsidR="009A2BEA" w:rsidRDefault="009A2BEA" w:rsidP="00767648">
      <w:pPr>
        <w:spacing w:line="216" w:lineRule="atLeast"/>
      </w:pPr>
    </w:p>
    <w:p w14:paraId="19F8A731" w14:textId="77777777" w:rsidR="00BE7D19" w:rsidRPr="00E00650" w:rsidRDefault="00463134" w:rsidP="00463134">
      <w:pPr>
        <w:pStyle w:val="Title"/>
        <w:rPr>
          <w:rFonts w:ascii="Arial" w:hAnsi="Arial" w:cs="Arial"/>
          <w:szCs w:val="24"/>
        </w:rPr>
      </w:pPr>
      <w:r w:rsidRPr="00E00650">
        <w:rPr>
          <w:rFonts w:ascii="Arial" w:hAnsi="Arial" w:cs="Arial"/>
          <w:szCs w:val="24"/>
        </w:rPr>
        <w:t>Part C:</w:t>
      </w:r>
    </w:p>
    <w:p w14:paraId="7332BE24" w14:textId="77777777" w:rsidR="00502395" w:rsidRPr="00E00650" w:rsidRDefault="00502395" w:rsidP="00463134">
      <w:pPr>
        <w:pStyle w:val="Title"/>
        <w:rPr>
          <w:rFonts w:ascii="Arial" w:hAnsi="Arial" w:cs="Arial"/>
          <w:szCs w:val="24"/>
        </w:rPr>
      </w:pPr>
    </w:p>
    <w:p w14:paraId="7CB565E2" w14:textId="77777777" w:rsidR="00683B9E" w:rsidRPr="00E00650" w:rsidRDefault="00502395" w:rsidP="00632679">
      <w:pPr>
        <w:pStyle w:val="Title"/>
        <w:rPr>
          <w:rFonts w:ascii="Arial" w:hAnsi="Arial" w:cs="Arial"/>
          <w:szCs w:val="24"/>
        </w:rPr>
      </w:pPr>
      <w:r w:rsidRPr="00E00650">
        <w:rPr>
          <w:rFonts w:ascii="Arial" w:hAnsi="Arial" w:cs="Arial"/>
          <w:szCs w:val="24"/>
        </w:rPr>
        <w:t xml:space="preserve">Forms requiring a signature and </w:t>
      </w:r>
      <w:r w:rsidR="00116A0F" w:rsidRPr="00E00650">
        <w:rPr>
          <w:rFonts w:ascii="Arial" w:hAnsi="Arial" w:cs="Arial"/>
          <w:szCs w:val="24"/>
        </w:rPr>
        <w:t>p</w:t>
      </w:r>
      <w:r w:rsidR="001045A5" w:rsidRPr="00E00650">
        <w:rPr>
          <w:rFonts w:ascii="Arial" w:hAnsi="Arial" w:cs="Arial"/>
          <w:szCs w:val="24"/>
        </w:rPr>
        <w:t>ublications where applicable</w:t>
      </w:r>
    </w:p>
    <w:p w14:paraId="56128437" w14:textId="36C1DD70" w:rsidR="009276F6" w:rsidRDefault="009276F6">
      <w:pPr>
        <w:rPr>
          <w:rFonts w:ascii="Times" w:eastAsia="Times" w:hAnsi="Times"/>
          <w:b/>
          <w:sz w:val="30"/>
          <w:szCs w:val="32"/>
        </w:rPr>
      </w:pPr>
      <w:r>
        <w:rPr>
          <w:sz w:val="30"/>
          <w:szCs w:val="32"/>
        </w:rPr>
        <w:br w:type="page"/>
      </w:r>
    </w:p>
    <w:p w14:paraId="4658D785" w14:textId="77777777" w:rsidR="00635138" w:rsidRPr="00D1181E" w:rsidRDefault="00635138" w:rsidP="00632679">
      <w:pPr>
        <w:pStyle w:val="Title"/>
        <w:rPr>
          <w:sz w:val="30"/>
          <w:szCs w:val="32"/>
        </w:rPr>
      </w:pPr>
    </w:p>
    <w:p w14:paraId="1F67083A" w14:textId="77777777" w:rsidR="00635138" w:rsidRPr="00D1181E" w:rsidRDefault="00635138" w:rsidP="00632679">
      <w:pPr>
        <w:pStyle w:val="Title"/>
        <w:rPr>
          <w:sz w:val="22"/>
        </w:rPr>
        <w:sectPr w:rsidR="00635138" w:rsidRPr="00D1181E" w:rsidSect="00BC2C2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equalWidth="0">
            <w:col w:w="9360"/>
          </w:cols>
          <w:docGrid w:linePitch="360"/>
        </w:sectPr>
      </w:pPr>
    </w:p>
    <w:p w14:paraId="4EB34F2B" w14:textId="57880FBC" w:rsidR="007566C2" w:rsidRDefault="007566C2">
      <w:pPr>
        <w:rPr>
          <w:b/>
        </w:rPr>
      </w:pPr>
    </w:p>
    <w:p w14:paraId="6C337CF7" w14:textId="77777777" w:rsidR="002513FD" w:rsidRDefault="002513FD">
      <w:pPr>
        <w:rPr>
          <w:b/>
        </w:rPr>
      </w:pPr>
    </w:p>
    <w:p w14:paraId="0E4E116F" w14:textId="3D85D477" w:rsidR="00D54FE9" w:rsidRPr="005A6843" w:rsidRDefault="008873E9" w:rsidP="00695F80">
      <w:pPr>
        <w:spacing w:line="216" w:lineRule="atLeast"/>
        <w:rPr>
          <w:rFonts w:ascii="Arial" w:hAnsi="Arial" w:cs="Arial"/>
          <w:b/>
          <w:sz w:val="22"/>
          <w:szCs w:val="22"/>
        </w:rPr>
      </w:pPr>
      <w:r w:rsidRPr="005A6843">
        <w:rPr>
          <w:rFonts w:ascii="Arial" w:hAnsi="Arial" w:cs="Arial"/>
          <w:sz w:val="22"/>
          <w:szCs w:val="22"/>
        </w:rPr>
        <w:t>X</w:t>
      </w:r>
      <w:r w:rsidR="00C523B0" w:rsidRPr="005A6843">
        <w:rPr>
          <w:rFonts w:ascii="Arial" w:hAnsi="Arial" w:cs="Arial"/>
          <w:sz w:val="22"/>
          <w:szCs w:val="22"/>
        </w:rPr>
        <w:t>.</w:t>
      </w:r>
      <w:r w:rsidR="00E00650" w:rsidRPr="005A6843">
        <w:rPr>
          <w:rFonts w:ascii="Arial" w:hAnsi="Arial" w:cs="Arial"/>
          <w:sz w:val="22"/>
          <w:szCs w:val="22"/>
        </w:rPr>
        <w:t xml:space="preserve">   </w:t>
      </w:r>
      <w:r w:rsidR="00D54FE9" w:rsidRPr="005A6843">
        <w:rPr>
          <w:rFonts w:ascii="Arial" w:hAnsi="Arial" w:cs="Arial"/>
          <w:b/>
          <w:sz w:val="22"/>
          <w:szCs w:val="22"/>
        </w:rPr>
        <w:t>CERTIFICATIONS</w:t>
      </w:r>
    </w:p>
    <w:p w14:paraId="26C2C87B" w14:textId="77777777" w:rsidR="00E00650" w:rsidRPr="00D1181E" w:rsidRDefault="00E00650" w:rsidP="00695F80">
      <w:pPr>
        <w:spacing w:line="216" w:lineRule="atLeast"/>
        <w:rPr>
          <w:rFonts w:ascii="Arial" w:hAnsi="Arial" w:cs="Arial"/>
          <w:b/>
          <w:u w:val="single"/>
        </w:rPr>
      </w:pPr>
    </w:p>
    <w:p w14:paraId="63FF92FC" w14:textId="77777777" w:rsidR="00D54FE9" w:rsidRPr="00D1181E" w:rsidRDefault="00D54FE9" w:rsidP="00695F80">
      <w:pPr>
        <w:spacing w:line="216" w:lineRule="atLeast"/>
        <w:rPr>
          <w:rFonts w:ascii="Arial" w:hAnsi="Arial" w:cs="Arial"/>
          <w:sz w:val="20"/>
        </w:rPr>
      </w:pPr>
      <w:r w:rsidRPr="00D1181E">
        <w:rPr>
          <w:rFonts w:ascii="Arial" w:hAnsi="Arial" w:cs="Arial"/>
          <w:sz w:val="20"/>
        </w:rPr>
        <w:t>I certify the data in this application is true and correct, that this document has been duly authorized by the governing body of _______________</w:t>
      </w:r>
      <w:r w:rsidR="004C1834" w:rsidRPr="00D1181E">
        <w:rPr>
          <w:rFonts w:ascii="Arial" w:hAnsi="Arial" w:cs="Arial"/>
          <w:sz w:val="20"/>
        </w:rPr>
        <w:t>____________</w:t>
      </w:r>
      <w:r w:rsidRPr="00D1181E">
        <w:rPr>
          <w:rFonts w:ascii="Arial" w:hAnsi="Arial" w:cs="Arial"/>
          <w:sz w:val="20"/>
        </w:rPr>
        <w:t>_____</w:t>
      </w:r>
      <w:r w:rsidR="00695F80" w:rsidRPr="00D1181E">
        <w:rPr>
          <w:rFonts w:ascii="Arial" w:hAnsi="Arial" w:cs="Arial"/>
          <w:sz w:val="20"/>
        </w:rPr>
        <w:t>_ (</w:t>
      </w:r>
      <w:r w:rsidRPr="00D1181E">
        <w:rPr>
          <w:rFonts w:ascii="Arial" w:hAnsi="Arial" w:cs="Arial"/>
          <w:sz w:val="20"/>
        </w:rPr>
        <w:t>city/county) and we will comply with the following laws and regulations if this application is approved and selected for funding.</w:t>
      </w:r>
    </w:p>
    <w:p w14:paraId="38DEE84B" w14:textId="77777777" w:rsidR="00414E4F" w:rsidRDefault="00414E4F" w:rsidP="00D54FE9">
      <w:pPr>
        <w:pStyle w:val="WPDefaults"/>
        <w:tabs>
          <w:tab w:val="clear" w:pos="720"/>
          <w:tab w:val="left" w:pos="360"/>
          <w:tab w:val="left" w:pos="3340"/>
        </w:tabs>
        <w:spacing w:line="216" w:lineRule="atLeast"/>
        <w:rPr>
          <w:rFonts w:ascii="Arial" w:eastAsia="Times" w:hAnsi="Arial" w:cs="Arial"/>
          <w:b/>
          <w:sz w:val="20"/>
        </w:rPr>
      </w:pPr>
    </w:p>
    <w:p w14:paraId="58248E0A" w14:textId="7504DECC" w:rsidR="00414E4F" w:rsidRDefault="00414E4F" w:rsidP="00D54FE9">
      <w:pPr>
        <w:pStyle w:val="WPDefaults"/>
        <w:tabs>
          <w:tab w:val="clear" w:pos="720"/>
          <w:tab w:val="left" w:pos="360"/>
          <w:tab w:val="left" w:pos="3340"/>
        </w:tabs>
        <w:spacing w:line="216" w:lineRule="atLeast"/>
        <w:rPr>
          <w:rFonts w:ascii="Arial" w:eastAsia="Times" w:hAnsi="Arial" w:cs="Arial"/>
          <w:bCs/>
          <w:sz w:val="20"/>
        </w:rPr>
      </w:pPr>
      <w:r w:rsidRPr="00961EA4">
        <w:rPr>
          <w:rFonts w:ascii="Arial" w:eastAsia="Times" w:hAnsi="Arial" w:cs="Arial"/>
          <w:b/>
          <w:sz w:val="20"/>
        </w:rPr>
        <w:t>Duplication of Benefits:</w:t>
      </w:r>
      <w:r>
        <w:rPr>
          <w:rFonts w:ascii="Arial" w:eastAsia="Times" w:hAnsi="Arial" w:cs="Arial"/>
          <w:b/>
          <w:sz w:val="20"/>
        </w:rPr>
        <w:t xml:space="preserve"> </w:t>
      </w:r>
      <w:r w:rsidR="00B5544D">
        <w:rPr>
          <w:rFonts w:ascii="Arial" w:eastAsia="Times" w:hAnsi="Arial" w:cs="Arial"/>
          <w:b/>
          <w:sz w:val="20"/>
        </w:rPr>
        <w:t xml:space="preserve">  </w:t>
      </w:r>
    </w:p>
    <w:p w14:paraId="5819AA9F" w14:textId="77777777" w:rsidR="00E51C86" w:rsidRDefault="00E51C86" w:rsidP="007B3D7C">
      <w:pPr>
        <w:rPr>
          <w:rFonts w:ascii="Arial" w:eastAsia="Times" w:hAnsi="Arial" w:cs="Arial"/>
          <w:bCs/>
          <w:sz w:val="20"/>
          <w:szCs w:val="20"/>
        </w:rPr>
      </w:pPr>
    </w:p>
    <w:p w14:paraId="154AE12D" w14:textId="3AFBC97A" w:rsidR="00E51C86" w:rsidRDefault="00961EA4" w:rsidP="007B3D7C">
      <w:pPr>
        <w:rPr>
          <w:rFonts w:ascii="Arial" w:eastAsia="Times" w:hAnsi="Arial" w:cs="Arial"/>
          <w:bCs/>
          <w:sz w:val="20"/>
          <w:szCs w:val="20"/>
        </w:rPr>
      </w:pPr>
      <w:r>
        <w:rPr>
          <w:rFonts w:ascii="Arial" w:eastAsia="Times" w:hAnsi="Arial" w:cs="Arial"/>
          <w:bCs/>
          <w:sz w:val="20"/>
          <w:szCs w:val="20"/>
        </w:rPr>
        <w:t>I</w:t>
      </w:r>
      <w:r w:rsidR="007B3D7C" w:rsidRPr="007B3D7C">
        <w:rPr>
          <w:rFonts w:ascii="Arial" w:eastAsia="Times" w:hAnsi="Arial" w:cs="Arial"/>
          <w:bCs/>
          <w:sz w:val="20"/>
          <w:szCs w:val="20"/>
        </w:rPr>
        <w:t xml:space="preserve">t has disclosed to </w:t>
      </w:r>
      <w:r w:rsidR="00E51C86">
        <w:rPr>
          <w:rFonts w:ascii="Arial" w:eastAsia="Times" w:hAnsi="Arial" w:cs="Arial"/>
          <w:bCs/>
          <w:sz w:val="20"/>
          <w:szCs w:val="20"/>
        </w:rPr>
        <w:t>the Idaho Department of Commerce</w:t>
      </w:r>
      <w:r w:rsidR="007B3D7C" w:rsidRPr="007B3D7C">
        <w:rPr>
          <w:rFonts w:ascii="Arial" w:eastAsia="Times" w:hAnsi="Arial" w:cs="Arial"/>
          <w:bCs/>
          <w:sz w:val="20"/>
          <w:szCs w:val="20"/>
        </w:rPr>
        <w:t xml:space="preserve"> in the application process all other funds available from, received by, or to be received from </w:t>
      </w:r>
      <w:r w:rsidR="00E51C86">
        <w:rPr>
          <w:rFonts w:ascii="Arial" w:eastAsia="Times" w:hAnsi="Arial" w:cs="Arial"/>
          <w:bCs/>
          <w:sz w:val="20"/>
          <w:szCs w:val="20"/>
        </w:rPr>
        <w:t xml:space="preserve">other </w:t>
      </w:r>
      <w:r w:rsidR="007B3D7C" w:rsidRPr="007B3D7C">
        <w:rPr>
          <w:rFonts w:ascii="Arial" w:eastAsia="Times" w:hAnsi="Arial" w:cs="Arial"/>
          <w:bCs/>
          <w:sz w:val="20"/>
          <w:szCs w:val="20"/>
        </w:rPr>
        <w:t xml:space="preserve">governmental </w:t>
      </w:r>
      <w:r w:rsidR="00E51C86">
        <w:rPr>
          <w:rFonts w:ascii="Arial" w:eastAsia="Times" w:hAnsi="Arial" w:cs="Arial"/>
          <w:bCs/>
          <w:sz w:val="20"/>
          <w:szCs w:val="20"/>
        </w:rPr>
        <w:t xml:space="preserve">or non-profit </w:t>
      </w:r>
      <w:r w:rsidR="007B3D7C" w:rsidRPr="007B3D7C">
        <w:rPr>
          <w:rFonts w:ascii="Arial" w:eastAsia="Times" w:hAnsi="Arial" w:cs="Arial"/>
          <w:bCs/>
          <w:sz w:val="20"/>
          <w:szCs w:val="20"/>
        </w:rPr>
        <w:t xml:space="preserve">agencies as compensation for damages </w:t>
      </w:r>
      <w:r w:rsidR="00E51C86">
        <w:rPr>
          <w:rFonts w:ascii="Arial" w:eastAsia="Times" w:hAnsi="Arial" w:cs="Arial"/>
          <w:bCs/>
          <w:sz w:val="20"/>
          <w:szCs w:val="20"/>
        </w:rPr>
        <w:t xml:space="preserve">or additional costs </w:t>
      </w:r>
      <w:r w:rsidR="007B3D7C" w:rsidRPr="007B3D7C">
        <w:rPr>
          <w:rFonts w:ascii="Arial" w:eastAsia="Times" w:hAnsi="Arial" w:cs="Arial"/>
          <w:bCs/>
          <w:sz w:val="20"/>
          <w:szCs w:val="20"/>
        </w:rPr>
        <w:t xml:space="preserve">resulting from </w:t>
      </w:r>
      <w:r w:rsidR="00E51C86">
        <w:rPr>
          <w:rFonts w:ascii="Arial" w:eastAsia="Times" w:hAnsi="Arial" w:cs="Arial"/>
          <w:bCs/>
          <w:sz w:val="20"/>
          <w:szCs w:val="20"/>
        </w:rPr>
        <w:t xml:space="preserve">the COVID-19 pandemic </w:t>
      </w:r>
      <w:r w:rsidR="007B3D7C" w:rsidRPr="007B3D7C">
        <w:rPr>
          <w:rFonts w:ascii="Arial" w:eastAsia="Times" w:hAnsi="Arial" w:cs="Arial"/>
          <w:bCs/>
          <w:sz w:val="20"/>
          <w:szCs w:val="20"/>
        </w:rPr>
        <w:t xml:space="preserve">for which assistance may be provided by </w:t>
      </w:r>
      <w:r w:rsidR="00E51C86">
        <w:rPr>
          <w:rFonts w:ascii="Arial" w:eastAsia="Times" w:hAnsi="Arial" w:cs="Arial"/>
          <w:bCs/>
          <w:sz w:val="20"/>
          <w:szCs w:val="20"/>
        </w:rPr>
        <w:t>Commerce</w:t>
      </w:r>
      <w:r w:rsidR="007B3D7C" w:rsidRPr="007B3D7C">
        <w:rPr>
          <w:rFonts w:ascii="Arial" w:eastAsia="Times" w:hAnsi="Arial" w:cs="Arial"/>
          <w:bCs/>
          <w:sz w:val="20"/>
          <w:szCs w:val="20"/>
        </w:rPr>
        <w:t xml:space="preserve">. </w:t>
      </w:r>
    </w:p>
    <w:p w14:paraId="343D5711" w14:textId="77777777" w:rsidR="00E51C86" w:rsidRDefault="00E51C86" w:rsidP="007B3D7C">
      <w:pPr>
        <w:rPr>
          <w:rFonts w:ascii="Arial" w:eastAsia="Times" w:hAnsi="Arial" w:cs="Arial"/>
          <w:bCs/>
          <w:sz w:val="20"/>
          <w:szCs w:val="20"/>
        </w:rPr>
      </w:pPr>
    </w:p>
    <w:p w14:paraId="70F0BBEC" w14:textId="27FF97C5" w:rsidR="00E51C86" w:rsidRDefault="00961EA4" w:rsidP="007B3D7C">
      <w:pPr>
        <w:rPr>
          <w:rFonts w:ascii="Arial" w:eastAsia="Times" w:hAnsi="Arial" w:cs="Arial"/>
          <w:bCs/>
          <w:sz w:val="20"/>
          <w:szCs w:val="20"/>
        </w:rPr>
      </w:pPr>
      <w:r>
        <w:rPr>
          <w:rFonts w:ascii="Arial" w:eastAsia="Times" w:hAnsi="Arial" w:cs="Arial"/>
          <w:bCs/>
          <w:sz w:val="20"/>
          <w:szCs w:val="20"/>
        </w:rPr>
        <w:t>I</w:t>
      </w:r>
      <w:r w:rsidR="007B3D7C" w:rsidRPr="007B3D7C">
        <w:rPr>
          <w:rFonts w:ascii="Arial" w:eastAsia="Times" w:hAnsi="Arial" w:cs="Arial"/>
          <w:bCs/>
          <w:sz w:val="20"/>
          <w:szCs w:val="20"/>
        </w:rPr>
        <w:t xml:space="preserve">t will disclose to </w:t>
      </w:r>
      <w:r w:rsidR="00E51C86">
        <w:rPr>
          <w:rFonts w:ascii="Arial" w:eastAsia="Times" w:hAnsi="Arial" w:cs="Arial"/>
          <w:bCs/>
          <w:sz w:val="20"/>
          <w:szCs w:val="20"/>
        </w:rPr>
        <w:t>Commerce</w:t>
      </w:r>
      <w:r w:rsidR="007B3D7C" w:rsidRPr="007B3D7C">
        <w:rPr>
          <w:rFonts w:ascii="Arial" w:eastAsia="Times" w:hAnsi="Arial" w:cs="Arial"/>
          <w:bCs/>
          <w:sz w:val="20"/>
          <w:szCs w:val="20"/>
        </w:rPr>
        <w:t xml:space="preserve"> all other funds received from and or available from governmental </w:t>
      </w:r>
      <w:r w:rsidR="00E51C86">
        <w:rPr>
          <w:rFonts w:ascii="Arial" w:eastAsia="Times" w:hAnsi="Arial" w:cs="Arial"/>
          <w:bCs/>
          <w:sz w:val="20"/>
          <w:szCs w:val="20"/>
        </w:rPr>
        <w:t xml:space="preserve">or non-profit </w:t>
      </w:r>
      <w:r w:rsidR="007B3D7C" w:rsidRPr="007B3D7C">
        <w:rPr>
          <w:rFonts w:ascii="Arial" w:eastAsia="Times" w:hAnsi="Arial" w:cs="Arial"/>
          <w:bCs/>
          <w:sz w:val="20"/>
          <w:szCs w:val="20"/>
        </w:rPr>
        <w:t>agencies as compensation for damages resulting from the</w:t>
      </w:r>
      <w:r w:rsidR="00E51C86">
        <w:rPr>
          <w:rFonts w:ascii="Arial" w:eastAsia="Times" w:hAnsi="Arial" w:cs="Arial"/>
          <w:bCs/>
          <w:sz w:val="20"/>
          <w:szCs w:val="20"/>
        </w:rPr>
        <w:t xml:space="preserve"> COVID-19 pandemic </w:t>
      </w:r>
      <w:r w:rsidR="007B3D7C" w:rsidRPr="007B3D7C">
        <w:rPr>
          <w:rFonts w:ascii="Arial" w:eastAsia="Times" w:hAnsi="Arial" w:cs="Arial"/>
          <w:bCs/>
          <w:sz w:val="20"/>
          <w:szCs w:val="20"/>
        </w:rPr>
        <w:t xml:space="preserve">for which assistance has been provided. </w:t>
      </w:r>
    </w:p>
    <w:p w14:paraId="133580DF" w14:textId="77777777" w:rsidR="00E51C86" w:rsidRDefault="00E51C86" w:rsidP="007B3D7C">
      <w:pPr>
        <w:rPr>
          <w:rFonts w:ascii="Arial" w:eastAsia="Times" w:hAnsi="Arial" w:cs="Arial"/>
          <w:bCs/>
          <w:sz w:val="20"/>
          <w:szCs w:val="20"/>
        </w:rPr>
      </w:pPr>
    </w:p>
    <w:p w14:paraId="345A9BCE" w14:textId="41068288" w:rsidR="007B3D7C" w:rsidRPr="007B3D7C" w:rsidRDefault="00961EA4" w:rsidP="007B3D7C">
      <w:pPr>
        <w:rPr>
          <w:rFonts w:ascii="Arial" w:eastAsia="Times" w:hAnsi="Arial" w:cs="Arial"/>
          <w:bCs/>
          <w:sz w:val="20"/>
          <w:szCs w:val="20"/>
        </w:rPr>
      </w:pPr>
      <w:r>
        <w:rPr>
          <w:rFonts w:ascii="Arial" w:eastAsia="Times" w:hAnsi="Arial" w:cs="Arial"/>
          <w:bCs/>
          <w:sz w:val="20"/>
          <w:szCs w:val="20"/>
        </w:rPr>
        <w:t>A</w:t>
      </w:r>
      <w:r w:rsidR="007B3D7C" w:rsidRPr="007B3D7C">
        <w:rPr>
          <w:rFonts w:ascii="Arial" w:eastAsia="Times" w:hAnsi="Arial" w:cs="Arial"/>
          <w:bCs/>
          <w:sz w:val="20"/>
          <w:szCs w:val="20"/>
        </w:rPr>
        <w:t xml:space="preserve">cknowledges that it may be prosecuted by Federal, State, or local authorities and/or that repayment of </w:t>
      </w:r>
      <w:r w:rsidR="00E51C86">
        <w:rPr>
          <w:rFonts w:ascii="Arial" w:eastAsia="Times" w:hAnsi="Arial" w:cs="Arial"/>
          <w:bCs/>
          <w:sz w:val="20"/>
          <w:szCs w:val="20"/>
        </w:rPr>
        <w:t xml:space="preserve">CDBG-CV CARES I </w:t>
      </w:r>
      <w:r w:rsidR="007B3D7C" w:rsidRPr="007B3D7C">
        <w:rPr>
          <w:rFonts w:ascii="Arial" w:eastAsia="Times" w:hAnsi="Arial" w:cs="Arial"/>
          <w:bCs/>
          <w:sz w:val="20"/>
          <w:szCs w:val="20"/>
        </w:rPr>
        <w:t xml:space="preserve">funds may be required in the event that it makes or files false, misleading, or incomplete statements or documents.  </w:t>
      </w:r>
    </w:p>
    <w:p w14:paraId="4050D6E1" w14:textId="77777777" w:rsidR="00414E4F" w:rsidRDefault="00414E4F" w:rsidP="00D54FE9">
      <w:pPr>
        <w:pStyle w:val="WPDefaults"/>
        <w:tabs>
          <w:tab w:val="clear" w:pos="720"/>
          <w:tab w:val="left" w:pos="360"/>
          <w:tab w:val="left" w:pos="3340"/>
        </w:tabs>
        <w:spacing w:line="216" w:lineRule="atLeast"/>
        <w:rPr>
          <w:rFonts w:ascii="Arial" w:eastAsia="Times" w:hAnsi="Arial" w:cs="Arial"/>
          <w:b/>
          <w:sz w:val="20"/>
        </w:rPr>
      </w:pPr>
    </w:p>
    <w:p w14:paraId="205FF137" w14:textId="472A6426" w:rsidR="00721951" w:rsidRPr="00D1181E" w:rsidRDefault="000632C1" w:rsidP="00D54FE9">
      <w:pPr>
        <w:pStyle w:val="WPDefaults"/>
        <w:tabs>
          <w:tab w:val="clear" w:pos="720"/>
          <w:tab w:val="left" w:pos="360"/>
          <w:tab w:val="left" w:pos="3340"/>
        </w:tabs>
        <w:spacing w:line="216" w:lineRule="atLeast"/>
        <w:rPr>
          <w:rFonts w:ascii="Arial" w:eastAsia="Times" w:hAnsi="Arial" w:cs="Arial"/>
          <w:b/>
          <w:sz w:val="20"/>
        </w:rPr>
      </w:pPr>
      <w:r>
        <w:rPr>
          <w:rFonts w:ascii="Arial" w:eastAsia="Times" w:hAnsi="Arial" w:cs="Arial"/>
          <w:b/>
          <w:sz w:val="20"/>
        </w:rPr>
        <w:t>Spe</w:t>
      </w:r>
      <w:r w:rsidR="009A2BEA">
        <w:rPr>
          <w:rFonts w:ascii="Arial" w:eastAsia="Times" w:hAnsi="Arial" w:cs="Arial"/>
          <w:b/>
          <w:sz w:val="20"/>
        </w:rPr>
        <w:t>cific CDBG</w:t>
      </w:r>
      <w:r w:rsidR="00265CC0" w:rsidRPr="00D1181E">
        <w:rPr>
          <w:rFonts w:ascii="Arial" w:eastAsia="Times" w:hAnsi="Arial" w:cs="Arial"/>
          <w:b/>
          <w:sz w:val="20"/>
        </w:rPr>
        <w:t xml:space="preserve"> Provisions</w:t>
      </w:r>
      <w:r w:rsidR="00264251" w:rsidRPr="00D1181E">
        <w:rPr>
          <w:rFonts w:ascii="Arial" w:eastAsia="Times" w:hAnsi="Arial" w:cs="Arial"/>
          <w:b/>
          <w:sz w:val="20"/>
        </w:rPr>
        <w:t>:</w:t>
      </w:r>
    </w:p>
    <w:p w14:paraId="1BB59D67" w14:textId="77777777" w:rsidR="00721951" w:rsidRPr="00D1181E" w:rsidRDefault="00721951" w:rsidP="00D54FE9">
      <w:pPr>
        <w:pStyle w:val="WPDefaults"/>
        <w:tabs>
          <w:tab w:val="clear" w:pos="720"/>
          <w:tab w:val="left" w:pos="360"/>
          <w:tab w:val="left" w:pos="3340"/>
        </w:tabs>
        <w:spacing w:line="216" w:lineRule="atLeast"/>
        <w:rPr>
          <w:rFonts w:ascii="Arial" w:eastAsia="Times" w:hAnsi="Arial" w:cs="Arial"/>
          <w:sz w:val="20"/>
        </w:rPr>
      </w:pPr>
    </w:p>
    <w:p w14:paraId="21644AC4" w14:textId="0486316A" w:rsidR="000C5F5C" w:rsidRPr="00D1181E" w:rsidRDefault="000C5F5C" w:rsidP="00DB1DD8">
      <w:pPr>
        <w:tabs>
          <w:tab w:val="left" w:pos="720"/>
          <w:tab w:val="left" w:pos="1080"/>
        </w:tabs>
        <w:rPr>
          <w:rFonts w:ascii="Arial" w:hAnsi="Arial" w:cs="Arial"/>
          <w:sz w:val="20"/>
        </w:rPr>
      </w:pPr>
      <w:r w:rsidRPr="00D1181E">
        <w:rPr>
          <w:rFonts w:ascii="Arial" w:hAnsi="Arial" w:cs="Arial"/>
          <w:sz w:val="20"/>
        </w:rPr>
        <w:t xml:space="preserve">Section 110 of the Housing and Community Development Act of 1974, as amended, by the Housing and Urban-Rural Recovery Act of 1983 and the Housing and Community Development Act of 1987, 24 CFR 570.603, and State regulations regarding the administration and enforcement of labor </w:t>
      </w:r>
      <w:r w:rsidR="00324E00" w:rsidRPr="00D1181E">
        <w:rPr>
          <w:rFonts w:ascii="Arial" w:hAnsi="Arial" w:cs="Arial"/>
          <w:sz w:val="20"/>
        </w:rPr>
        <w:t>standards.</w:t>
      </w:r>
    </w:p>
    <w:p w14:paraId="1F950C95" w14:textId="77777777" w:rsidR="00721951" w:rsidRPr="00D1181E" w:rsidRDefault="00721951" w:rsidP="009140B3">
      <w:pPr>
        <w:tabs>
          <w:tab w:val="left" w:pos="720"/>
          <w:tab w:val="left" w:pos="1080"/>
        </w:tabs>
        <w:jc w:val="both"/>
        <w:rPr>
          <w:rFonts w:ascii="Arial" w:hAnsi="Arial" w:cs="Arial"/>
          <w:sz w:val="20"/>
        </w:rPr>
      </w:pPr>
    </w:p>
    <w:p w14:paraId="34107FA1" w14:textId="77777777" w:rsidR="00721951" w:rsidRPr="00D1181E" w:rsidRDefault="00721951" w:rsidP="00DB1DD8">
      <w:pPr>
        <w:pStyle w:val="WPDefaults"/>
        <w:tabs>
          <w:tab w:val="clear" w:pos="720"/>
          <w:tab w:val="left" w:pos="360"/>
          <w:tab w:val="left" w:pos="3340"/>
        </w:tabs>
        <w:spacing w:line="216" w:lineRule="atLeast"/>
        <w:jc w:val="both"/>
        <w:rPr>
          <w:rFonts w:ascii="Arial" w:hAnsi="Arial" w:cs="Arial"/>
          <w:sz w:val="20"/>
        </w:rPr>
      </w:pPr>
      <w:r w:rsidRPr="00D1181E">
        <w:rPr>
          <w:rFonts w:ascii="Arial" w:hAnsi="Arial" w:cs="Arial"/>
          <w:sz w:val="20"/>
        </w:rPr>
        <w:t xml:space="preserve">It will comply with all parts of Title I of the Housing and Community Development Act of 1974, as amended, which have not been cited previously as well as with other applicable </w:t>
      </w:r>
      <w:proofErr w:type="gramStart"/>
      <w:r w:rsidRPr="00D1181E">
        <w:rPr>
          <w:rFonts w:ascii="Arial" w:hAnsi="Arial" w:cs="Arial"/>
          <w:sz w:val="20"/>
        </w:rPr>
        <w:t>laws</w:t>
      </w:r>
      <w:r w:rsidR="004C1834" w:rsidRPr="00D1181E">
        <w:rPr>
          <w:rFonts w:ascii="Arial" w:hAnsi="Arial" w:cs="Arial"/>
          <w:sz w:val="20"/>
        </w:rPr>
        <w:t>;</w:t>
      </w:r>
      <w:proofErr w:type="gramEnd"/>
    </w:p>
    <w:p w14:paraId="77FD129C" w14:textId="77777777" w:rsidR="00C4613C" w:rsidRPr="00D1181E" w:rsidRDefault="00C4613C" w:rsidP="00C4613C">
      <w:pPr>
        <w:tabs>
          <w:tab w:val="left" w:pos="720"/>
          <w:tab w:val="left" w:pos="1080"/>
        </w:tabs>
        <w:jc w:val="both"/>
        <w:rPr>
          <w:rFonts w:ascii="Arial" w:hAnsi="Arial" w:cs="Arial"/>
          <w:sz w:val="20"/>
        </w:rPr>
      </w:pPr>
    </w:p>
    <w:p w14:paraId="42BFE3AE" w14:textId="77777777" w:rsidR="00721951" w:rsidRPr="00D1181E" w:rsidRDefault="00721951" w:rsidP="00AD5C40">
      <w:pPr>
        <w:pStyle w:val="BodyTextIndent"/>
        <w:tabs>
          <w:tab w:val="left" w:pos="0"/>
          <w:tab w:val="left" w:pos="360"/>
        </w:tabs>
        <w:ind w:firstLine="0"/>
        <w:rPr>
          <w:rFonts w:ascii="Arial" w:hAnsi="Arial" w:cs="Arial"/>
          <w:sz w:val="20"/>
        </w:rPr>
      </w:pPr>
      <w:r w:rsidRPr="00D1181E">
        <w:rPr>
          <w:rFonts w:ascii="Arial" w:hAnsi="Arial" w:cs="Arial"/>
          <w:sz w:val="20"/>
        </w:rPr>
        <w:t xml:space="preserve">Conduct and administer its program in conformance with Title VI and Title VIII, and affirmatively further fair </w:t>
      </w:r>
      <w:proofErr w:type="gramStart"/>
      <w:r w:rsidRPr="00D1181E">
        <w:rPr>
          <w:rFonts w:ascii="Arial" w:hAnsi="Arial" w:cs="Arial"/>
          <w:sz w:val="20"/>
        </w:rPr>
        <w:t>housing;</w:t>
      </w:r>
      <w:proofErr w:type="gramEnd"/>
    </w:p>
    <w:p w14:paraId="568E7189" w14:textId="77777777" w:rsidR="00721951" w:rsidRPr="00D1181E" w:rsidRDefault="00721951" w:rsidP="00721951">
      <w:pPr>
        <w:pStyle w:val="BodyTextIndent"/>
        <w:tabs>
          <w:tab w:val="left" w:pos="360"/>
          <w:tab w:val="left" w:pos="720"/>
        </w:tabs>
        <w:ind w:left="720" w:hanging="720"/>
        <w:rPr>
          <w:rFonts w:ascii="Arial" w:hAnsi="Arial" w:cs="Arial"/>
          <w:sz w:val="20"/>
        </w:rPr>
      </w:pPr>
    </w:p>
    <w:p w14:paraId="31A6811E" w14:textId="77777777" w:rsidR="00721951" w:rsidRPr="00D1181E" w:rsidRDefault="00721951" w:rsidP="00AD5C40">
      <w:pPr>
        <w:pStyle w:val="BodyTextIndent"/>
        <w:tabs>
          <w:tab w:val="left" w:pos="0"/>
          <w:tab w:val="left" w:pos="360"/>
        </w:tabs>
        <w:ind w:firstLine="0"/>
        <w:rPr>
          <w:rFonts w:ascii="Arial" w:hAnsi="Arial" w:cs="Arial"/>
          <w:sz w:val="20"/>
        </w:rPr>
      </w:pPr>
      <w:r w:rsidRPr="00D1181E">
        <w:rPr>
          <w:rFonts w:ascii="Arial" w:hAnsi="Arial" w:cs="Arial"/>
          <w:sz w:val="20"/>
        </w:rPr>
        <w:t>Provide opportunities for citizen participation comparable to the state’s requirements (those described in Section 104(a) of the Act, as amended</w:t>
      </w:r>
      <w:proofErr w:type="gramStart"/>
      <w:r w:rsidRPr="00D1181E">
        <w:rPr>
          <w:rFonts w:ascii="Arial" w:hAnsi="Arial" w:cs="Arial"/>
          <w:sz w:val="20"/>
        </w:rPr>
        <w:t>);</w:t>
      </w:r>
      <w:proofErr w:type="gramEnd"/>
    </w:p>
    <w:p w14:paraId="5BB42866" w14:textId="77777777" w:rsidR="00721951" w:rsidRPr="00D1181E" w:rsidRDefault="00721951" w:rsidP="00721951">
      <w:pPr>
        <w:pStyle w:val="BodyTextIndent"/>
        <w:tabs>
          <w:tab w:val="left" w:pos="360"/>
          <w:tab w:val="left" w:pos="720"/>
        </w:tabs>
        <w:ind w:left="720" w:hanging="720"/>
        <w:rPr>
          <w:rFonts w:ascii="Arial" w:hAnsi="Arial" w:cs="Arial"/>
          <w:sz w:val="20"/>
        </w:rPr>
      </w:pPr>
    </w:p>
    <w:p w14:paraId="297EBC5B" w14:textId="77777777" w:rsidR="00721951" w:rsidRPr="00D1181E" w:rsidRDefault="00721951" w:rsidP="00AD5C40">
      <w:pPr>
        <w:pStyle w:val="BodyTextIndent"/>
        <w:tabs>
          <w:tab w:val="left" w:pos="0"/>
          <w:tab w:val="left" w:pos="360"/>
        </w:tabs>
        <w:ind w:firstLine="0"/>
        <w:rPr>
          <w:rFonts w:ascii="Arial" w:hAnsi="Arial" w:cs="Arial"/>
          <w:sz w:val="20"/>
        </w:rPr>
      </w:pPr>
      <w:r w:rsidRPr="00D1181E">
        <w:rPr>
          <w:rFonts w:ascii="Arial" w:hAnsi="Arial" w:cs="Arial"/>
          <w:sz w:val="20"/>
        </w:rPr>
        <w:t>Not use assessments or fees t</w:t>
      </w:r>
      <w:r w:rsidR="000A1D9D" w:rsidRPr="00D1181E">
        <w:rPr>
          <w:rFonts w:ascii="Arial" w:hAnsi="Arial" w:cs="Arial"/>
          <w:sz w:val="20"/>
        </w:rPr>
        <w:t xml:space="preserve">o recover the capital costs of </w:t>
      </w:r>
      <w:r w:rsidRPr="00D1181E">
        <w:rPr>
          <w:rFonts w:ascii="Arial" w:hAnsi="Arial" w:cs="Arial"/>
          <w:sz w:val="20"/>
        </w:rPr>
        <w:t xml:space="preserve">CDBG funded public improvements from </w:t>
      </w:r>
      <w:proofErr w:type="gramStart"/>
      <w:r w:rsidRPr="00D1181E">
        <w:rPr>
          <w:rFonts w:ascii="Arial" w:hAnsi="Arial" w:cs="Arial"/>
          <w:sz w:val="20"/>
        </w:rPr>
        <w:t xml:space="preserve">low and </w:t>
      </w:r>
      <w:r w:rsidR="00DB1DD8" w:rsidRPr="00D1181E">
        <w:rPr>
          <w:rFonts w:ascii="Arial" w:hAnsi="Arial" w:cs="Arial"/>
          <w:sz w:val="20"/>
        </w:rPr>
        <w:t>moderate income</w:t>
      </w:r>
      <w:proofErr w:type="gramEnd"/>
      <w:r w:rsidR="00DB1DD8" w:rsidRPr="00D1181E">
        <w:rPr>
          <w:rFonts w:ascii="Arial" w:hAnsi="Arial" w:cs="Arial"/>
          <w:sz w:val="20"/>
        </w:rPr>
        <w:t xml:space="preserve"> owner occupants;</w:t>
      </w:r>
    </w:p>
    <w:p w14:paraId="7E0CA6BA" w14:textId="77777777" w:rsidR="00721951" w:rsidRPr="00D1181E" w:rsidRDefault="00721951" w:rsidP="007637CF">
      <w:pPr>
        <w:pStyle w:val="BodyTextIndent"/>
        <w:tabs>
          <w:tab w:val="left" w:pos="360"/>
          <w:tab w:val="left" w:pos="720"/>
        </w:tabs>
        <w:ind w:firstLine="0"/>
        <w:rPr>
          <w:rFonts w:ascii="Arial" w:hAnsi="Arial" w:cs="Arial"/>
          <w:sz w:val="20"/>
          <w:szCs w:val="20"/>
        </w:rPr>
      </w:pPr>
    </w:p>
    <w:p w14:paraId="46652C33" w14:textId="77777777" w:rsidR="00721951" w:rsidRDefault="00721951" w:rsidP="00264251">
      <w:pPr>
        <w:pStyle w:val="BodyTextIndent"/>
        <w:tabs>
          <w:tab w:val="left" w:pos="0"/>
          <w:tab w:val="left" w:pos="360"/>
        </w:tabs>
        <w:ind w:firstLine="0"/>
        <w:rPr>
          <w:rFonts w:ascii="Arial" w:hAnsi="Arial" w:cs="Arial"/>
          <w:sz w:val="20"/>
        </w:rPr>
      </w:pPr>
      <w:r w:rsidRPr="00D1181E">
        <w:rPr>
          <w:rFonts w:ascii="Arial" w:hAnsi="Arial" w:cs="Arial"/>
          <w:sz w:val="20"/>
        </w:rPr>
        <w:t>Minimize displacement as a result of activities assisted with CDBG funds by following the Idaho Department of Commerce’s anti-displacement and relocation assistance plan</w:t>
      </w:r>
      <w:r w:rsidR="0008438B">
        <w:rPr>
          <w:rFonts w:ascii="Arial" w:hAnsi="Arial" w:cs="Arial"/>
          <w:sz w:val="20"/>
        </w:rPr>
        <w:t xml:space="preserve"> and the</w:t>
      </w:r>
      <w:r w:rsidRPr="00D1181E">
        <w:rPr>
          <w:rFonts w:ascii="Arial" w:eastAsia="Times" w:hAnsi="Arial" w:cs="Arial"/>
          <w:sz w:val="20"/>
        </w:rPr>
        <w:t xml:space="preserve"> Uniform</w:t>
      </w:r>
      <w:r w:rsidRPr="00D1181E">
        <w:rPr>
          <w:rFonts w:ascii="Arial" w:hAnsi="Arial" w:cs="Arial"/>
          <w:sz w:val="20"/>
        </w:rPr>
        <w:t xml:space="preserve"> Relocation Assistance and Real Property Acquisition Act of 1970, as amended (</w:t>
      </w:r>
      <w:r w:rsidR="004C1834" w:rsidRPr="00D1181E">
        <w:rPr>
          <w:rFonts w:ascii="Arial" w:hAnsi="Arial" w:cs="Arial"/>
          <w:sz w:val="20"/>
        </w:rPr>
        <w:t>49 CFR Part 24</w:t>
      </w:r>
      <w:proofErr w:type="gramStart"/>
      <w:r w:rsidR="004C1834" w:rsidRPr="00D1181E">
        <w:rPr>
          <w:rFonts w:ascii="Arial" w:hAnsi="Arial" w:cs="Arial"/>
          <w:sz w:val="20"/>
        </w:rPr>
        <w:t>);</w:t>
      </w:r>
      <w:proofErr w:type="gramEnd"/>
    </w:p>
    <w:p w14:paraId="325D7978" w14:textId="77777777" w:rsidR="00FE766B" w:rsidRDefault="00FE766B" w:rsidP="00264251">
      <w:pPr>
        <w:pStyle w:val="BodyTextIndent"/>
        <w:tabs>
          <w:tab w:val="left" w:pos="0"/>
          <w:tab w:val="left" w:pos="360"/>
        </w:tabs>
        <w:ind w:firstLine="0"/>
        <w:rPr>
          <w:rFonts w:ascii="Arial" w:hAnsi="Arial" w:cs="Arial"/>
          <w:sz w:val="20"/>
        </w:rPr>
      </w:pPr>
    </w:p>
    <w:p w14:paraId="4709BB5F" w14:textId="77777777" w:rsidR="00FE766B" w:rsidRPr="005C7E5E" w:rsidRDefault="00FE766B" w:rsidP="00264251">
      <w:pPr>
        <w:pStyle w:val="BodyTextIndent"/>
        <w:tabs>
          <w:tab w:val="left" w:pos="0"/>
          <w:tab w:val="left" w:pos="360"/>
        </w:tabs>
        <w:ind w:firstLine="0"/>
        <w:rPr>
          <w:rFonts w:ascii="Arial" w:hAnsi="Arial" w:cs="Arial"/>
          <w:b/>
          <w:sz w:val="20"/>
        </w:rPr>
      </w:pPr>
      <w:r w:rsidRPr="005C7E5E">
        <w:rPr>
          <w:rFonts w:ascii="Arial" w:hAnsi="Arial" w:cs="Arial"/>
          <w:b/>
          <w:sz w:val="20"/>
        </w:rPr>
        <w:t>Policy on the Prohibition of the Use of Excessive Force</w:t>
      </w:r>
      <w:r w:rsidR="007637CF" w:rsidRPr="005C7E5E">
        <w:rPr>
          <w:rFonts w:ascii="Arial" w:hAnsi="Arial" w:cs="Arial"/>
          <w:b/>
          <w:sz w:val="20"/>
        </w:rPr>
        <w:t xml:space="preserve">: </w:t>
      </w:r>
    </w:p>
    <w:p w14:paraId="5B660FFD" w14:textId="77777777" w:rsidR="00FE766B" w:rsidRPr="005C7E5E" w:rsidRDefault="00FE766B" w:rsidP="00264251">
      <w:pPr>
        <w:pStyle w:val="BodyTextIndent"/>
        <w:tabs>
          <w:tab w:val="left" w:pos="0"/>
          <w:tab w:val="left" w:pos="360"/>
        </w:tabs>
        <w:ind w:firstLine="0"/>
        <w:rPr>
          <w:rFonts w:ascii="Arial" w:hAnsi="Arial" w:cs="Arial"/>
          <w:sz w:val="20"/>
        </w:rPr>
      </w:pPr>
    </w:p>
    <w:p w14:paraId="75804D00" w14:textId="77777777" w:rsidR="00FE766B" w:rsidRPr="005C7E5E" w:rsidRDefault="00FE766B" w:rsidP="00264251">
      <w:pPr>
        <w:pStyle w:val="BodyTextIndent"/>
        <w:tabs>
          <w:tab w:val="left" w:pos="0"/>
          <w:tab w:val="left" w:pos="360"/>
        </w:tabs>
        <w:ind w:firstLine="0"/>
        <w:rPr>
          <w:rFonts w:ascii="Arial" w:hAnsi="Arial" w:cs="Arial"/>
          <w:sz w:val="20"/>
        </w:rPr>
      </w:pPr>
      <w:r w:rsidRPr="005C7E5E">
        <w:rPr>
          <w:rFonts w:ascii="Arial" w:hAnsi="Arial" w:cs="Arial"/>
          <w:sz w:val="20"/>
        </w:rPr>
        <w:t>It hereby prohibits any law enforcement agency operating within its jurisdiction from using excessive force against any individuals engaged in nonviolent civil rights demonstrations.  In addition</w:t>
      </w:r>
      <w:r w:rsidR="007637CF" w:rsidRPr="005C7E5E">
        <w:rPr>
          <w:rFonts w:ascii="Arial" w:hAnsi="Arial" w:cs="Arial"/>
          <w:sz w:val="20"/>
        </w:rPr>
        <w:t>,</w:t>
      </w:r>
      <w:r w:rsidRPr="005C7E5E">
        <w:rPr>
          <w:rFonts w:ascii="Arial" w:hAnsi="Arial" w:cs="Arial"/>
          <w:sz w:val="20"/>
        </w:rPr>
        <w:t xml:space="preserve"> it hereby agrees to enforce any applicable state or local laws against physically barring entrances or exits from a facility or location that is the subject of a non-violent protest demonstration.  </w:t>
      </w:r>
    </w:p>
    <w:p w14:paraId="5616EF03" w14:textId="77777777" w:rsidR="00FE766B" w:rsidRPr="005C7E5E" w:rsidRDefault="00FE766B" w:rsidP="00264251">
      <w:pPr>
        <w:pStyle w:val="BodyTextIndent"/>
        <w:tabs>
          <w:tab w:val="left" w:pos="0"/>
          <w:tab w:val="left" w:pos="360"/>
        </w:tabs>
        <w:ind w:firstLine="0"/>
        <w:rPr>
          <w:rFonts w:ascii="Arial" w:hAnsi="Arial" w:cs="Arial"/>
          <w:sz w:val="20"/>
        </w:rPr>
      </w:pPr>
    </w:p>
    <w:p w14:paraId="48DC233A" w14:textId="77777777" w:rsidR="00FE766B" w:rsidRDefault="00FE766B" w:rsidP="00264251">
      <w:pPr>
        <w:pStyle w:val="BodyTextIndent"/>
        <w:tabs>
          <w:tab w:val="left" w:pos="0"/>
          <w:tab w:val="left" w:pos="360"/>
        </w:tabs>
        <w:ind w:firstLine="0"/>
        <w:rPr>
          <w:rFonts w:ascii="Arial" w:hAnsi="Arial" w:cs="Arial"/>
          <w:sz w:val="20"/>
        </w:rPr>
      </w:pPr>
      <w:proofErr w:type="gramStart"/>
      <w:r w:rsidRPr="005C7E5E">
        <w:rPr>
          <w:rFonts w:ascii="Arial" w:hAnsi="Arial" w:cs="Arial"/>
          <w:sz w:val="20"/>
        </w:rPr>
        <w:t>It</w:t>
      </w:r>
      <w:proofErr w:type="gramEnd"/>
      <w:r w:rsidRPr="005C7E5E">
        <w:rPr>
          <w:rFonts w:ascii="Arial" w:hAnsi="Arial" w:cs="Arial"/>
          <w:sz w:val="20"/>
        </w:rPr>
        <w:t xml:space="preserve"> further pledges enforcement of this policy within its jurisdiction and encourages any individual or group who feels that </w:t>
      </w:r>
      <w:r w:rsidR="007637CF" w:rsidRPr="005C7E5E">
        <w:rPr>
          <w:rFonts w:ascii="Arial" w:hAnsi="Arial" w:cs="Arial"/>
          <w:sz w:val="20"/>
        </w:rPr>
        <w:t>it has not complied with this policy to file a complaint.</w:t>
      </w:r>
      <w:r w:rsidR="007637CF">
        <w:rPr>
          <w:rFonts w:ascii="Arial" w:hAnsi="Arial" w:cs="Arial"/>
          <w:sz w:val="20"/>
        </w:rPr>
        <w:t xml:space="preserve"> </w:t>
      </w:r>
    </w:p>
    <w:p w14:paraId="45690D1E" w14:textId="0F44FEEA" w:rsidR="00604FA6" w:rsidRDefault="00604FA6" w:rsidP="00A07347">
      <w:pPr>
        <w:tabs>
          <w:tab w:val="left" w:pos="720"/>
          <w:tab w:val="left" w:pos="1080"/>
        </w:tabs>
        <w:jc w:val="both"/>
        <w:rPr>
          <w:rFonts w:ascii="Arial" w:hAnsi="Arial" w:cs="Arial"/>
          <w:b/>
          <w:sz w:val="20"/>
        </w:rPr>
      </w:pPr>
    </w:p>
    <w:p w14:paraId="64F41126" w14:textId="77777777" w:rsidR="00961EA4" w:rsidRDefault="00961EA4" w:rsidP="00A07347">
      <w:pPr>
        <w:tabs>
          <w:tab w:val="left" w:pos="720"/>
          <w:tab w:val="left" w:pos="1080"/>
        </w:tabs>
        <w:jc w:val="both"/>
        <w:rPr>
          <w:rFonts w:ascii="Arial" w:hAnsi="Arial" w:cs="Arial"/>
          <w:b/>
          <w:sz w:val="20"/>
        </w:rPr>
      </w:pPr>
    </w:p>
    <w:p w14:paraId="7AE887ED" w14:textId="53C19B20" w:rsidR="000C5F5C" w:rsidRPr="00D1181E" w:rsidRDefault="00C4613C" w:rsidP="00264251">
      <w:pPr>
        <w:tabs>
          <w:tab w:val="left" w:pos="720"/>
          <w:tab w:val="left" w:pos="1080"/>
        </w:tabs>
        <w:ind w:left="720" w:hanging="720"/>
        <w:jc w:val="both"/>
        <w:rPr>
          <w:rFonts w:ascii="Arial" w:hAnsi="Arial" w:cs="Arial"/>
          <w:b/>
          <w:sz w:val="20"/>
        </w:rPr>
      </w:pPr>
      <w:r w:rsidRPr="00D1181E">
        <w:rPr>
          <w:rFonts w:ascii="Arial" w:hAnsi="Arial" w:cs="Arial"/>
          <w:b/>
          <w:sz w:val="20"/>
        </w:rPr>
        <w:t>Civil Rights and Equal Opportunity Provisions</w:t>
      </w:r>
      <w:r w:rsidR="00264251" w:rsidRPr="00D1181E">
        <w:rPr>
          <w:rFonts w:ascii="Arial" w:hAnsi="Arial" w:cs="Arial"/>
          <w:b/>
          <w:sz w:val="20"/>
        </w:rPr>
        <w:t>:</w:t>
      </w:r>
    </w:p>
    <w:p w14:paraId="45B3942C" w14:textId="77777777" w:rsidR="00264251" w:rsidRPr="00D1181E" w:rsidRDefault="00264251" w:rsidP="00264251">
      <w:pPr>
        <w:tabs>
          <w:tab w:val="left" w:pos="720"/>
          <w:tab w:val="left" w:pos="1080"/>
        </w:tabs>
        <w:ind w:left="720" w:hanging="720"/>
        <w:jc w:val="both"/>
        <w:rPr>
          <w:rFonts w:ascii="Arial" w:hAnsi="Arial" w:cs="Arial"/>
          <w:b/>
          <w:sz w:val="20"/>
        </w:rPr>
      </w:pPr>
    </w:p>
    <w:p w14:paraId="1548263E" w14:textId="77777777" w:rsidR="000C5F5C" w:rsidRPr="00D1181E" w:rsidRDefault="000C5F5C" w:rsidP="00A4796C">
      <w:pPr>
        <w:tabs>
          <w:tab w:val="left" w:pos="720"/>
          <w:tab w:val="left" w:pos="1080"/>
        </w:tabs>
        <w:jc w:val="both"/>
        <w:rPr>
          <w:rFonts w:ascii="Arial" w:hAnsi="Arial" w:cs="Arial"/>
          <w:sz w:val="20"/>
        </w:rPr>
      </w:pPr>
      <w:r w:rsidRPr="00D1181E">
        <w:rPr>
          <w:rFonts w:ascii="Arial" w:hAnsi="Arial" w:cs="Arial"/>
          <w:sz w:val="20"/>
        </w:rPr>
        <w:t>Title VI of the Civil Rights Act of 1964 (Public Law 88-352), and the regulations issued pursuant thereto (24 CFR Part 1), which provides that no person in the United State shall on the grounds of race, color, or national origin, be excluded from participation in, be denied the benefits of, or be otherwise subject to discrimination under any program or activity for which the applicant received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Federal financial assistance is extended, or for another purpose involving the provision of similar services or benefits;</w:t>
      </w:r>
    </w:p>
    <w:p w14:paraId="0BEFCC3A" w14:textId="77777777" w:rsidR="00DB1DD8" w:rsidRPr="00D1181E" w:rsidRDefault="00DB1DD8" w:rsidP="00DB1DD8">
      <w:pPr>
        <w:pStyle w:val="ListParagraph"/>
        <w:tabs>
          <w:tab w:val="left" w:pos="720"/>
          <w:tab w:val="left" w:pos="1080"/>
        </w:tabs>
        <w:ind w:left="1080"/>
        <w:jc w:val="both"/>
        <w:rPr>
          <w:rFonts w:ascii="Arial" w:hAnsi="Arial" w:cs="Arial"/>
          <w:sz w:val="20"/>
        </w:rPr>
      </w:pPr>
    </w:p>
    <w:p w14:paraId="097A8D4A" w14:textId="77777777" w:rsidR="000C5F5C" w:rsidRPr="00D1181E" w:rsidRDefault="000C5F5C" w:rsidP="00A4796C">
      <w:pPr>
        <w:tabs>
          <w:tab w:val="left" w:pos="720"/>
          <w:tab w:val="left" w:pos="1080"/>
        </w:tabs>
        <w:jc w:val="both"/>
        <w:rPr>
          <w:rFonts w:ascii="Arial" w:hAnsi="Arial" w:cs="Arial"/>
          <w:sz w:val="20"/>
        </w:rPr>
      </w:pPr>
      <w:r w:rsidRPr="00D1181E">
        <w:rPr>
          <w:rFonts w:ascii="Arial" w:hAnsi="Arial" w:cs="Arial"/>
          <w:sz w:val="20"/>
        </w:rPr>
        <w:t>The Fair Housing Act (previously known as Title VIII of the Civil Rights Act of 1968) (Public Law 90-284), as amended, administering all programs and activities relating to housing and community development in a manner to affirmatively further fair housing in the sale or rental of housing, the financing of housing, and the provision of brokerage services;</w:t>
      </w:r>
    </w:p>
    <w:p w14:paraId="3D8AF68C" w14:textId="77777777" w:rsidR="00DB1DD8" w:rsidRPr="00D1181E" w:rsidRDefault="00DB1DD8" w:rsidP="00A4796C">
      <w:pPr>
        <w:tabs>
          <w:tab w:val="left" w:pos="720"/>
          <w:tab w:val="left" w:pos="1080"/>
        </w:tabs>
        <w:jc w:val="both"/>
        <w:rPr>
          <w:rFonts w:ascii="Arial" w:hAnsi="Arial" w:cs="Arial"/>
          <w:sz w:val="20"/>
        </w:rPr>
      </w:pPr>
    </w:p>
    <w:p w14:paraId="17212836" w14:textId="77777777" w:rsidR="000C5F5C" w:rsidRPr="00D1181E" w:rsidRDefault="000C5F5C" w:rsidP="00A4796C">
      <w:pPr>
        <w:tabs>
          <w:tab w:val="left" w:pos="0"/>
          <w:tab w:val="left" w:pos="720"/>
        </w:tabs>
        <w:jc w:val="both"/>
        <w:rPr>
          <w:rFonts w:ascii="Arial" w:hAnsi="Arial" w:cs="Arial"/>
          <w:sz w:val="20"/>
        </w:rPr>
      </w:pPr>
      <w:r w:rsidRPr="00D1181E">
        <w:rPr>
          <w:rFonts w:ascii="Arial" w:hAnsi="Arial" w:cs="Arial"/>
          <w:sz w:val="20"/>
        </w:rPr>
        <w:t>Section 109  of Title I of the Housing and Community Development Act of 1987, as amended, and the regulations issued pursuant thereto (24 CFR 570.602), which provides that no person in the United States shall, on the grounds of race, color, national origin, religion, or sex, be excluded from participation in, be denied the benefits of, or be subjected to discrimination on the basis of age under the Age Discrimination Act of 1975 or with respect to otherwise qualified handicapped individuals as provided in Section 504 of the Rehabilitation Act of 1973 shall also apply to any such program activity;</w:t>
      </w:r>
    </w:p>
    <w:p w14:paraId="6E1060CD" w14:textId="77777777" w:rsidR="00A4796C" w:rsidRPr="00D1181E" w:rsidRDefault="00A4796C" w:rsidP="000C5F5C">
      <w:pPr>
        <w:tabs>
          <w:tab w:val="left" w:pos="720"/>
          <w:tab w:val="left" w:pos="1080"/>
        </w:tabs>
        <w:ind w:left="1080" w:hanging="1080"/>
        <w:jc w:val="both"/>
        <w:rPr>
          <w:rFonts w:ascii="Arial" w:hAnsi="Arial" w:cs="Arial"/>
          <w:sz w:val="20"/>
        </w:rPr>
      </w:pPr>
    </w:p>
    <w:p w14:paraId="055E99BA" w14:textId="77777777" w:rsidR="000C5F5C" w:rsidRPr="00D1181E" w:rsidRDefault="000C5F5C" w:rsidP="00A4796C">
      <w:pPr>
        <w:tabs>
          <w:tab w:val="left" w:pos="720"/>
        </w:tabs>
        <w:jc w:val="both"/>
        <w:rPr>
          <w:rFonts w:ascii="Arial" w:hAnsi="Arial" w:cs="Arial"/>
          <w:sz w:val="20"/>
        </w:rPr>
      </w:pPr>
      <w:r w:rsidRPr="00D1181E">
        <w:rPr>
          <w:rFonts w:ascii="Arial" w:hAnsi="Arial" w:cs="Arial"/>
          <w:sz w:val="20"/>
        </w:rPr>
        <w:t>Executive Order 11063, as amended by Executive Order 12259 on equal opportunity in housing and non-discrimination in the sale or rental of housing built with Federal assistance, and requiring that programs and</w:t>
      </w:r>
      <w:r>
        <w:rPr>
          <w:sz w:val="20"/>
        </w:rPr>
        <w:t xml:space="preserve"> </w:t>
      </w:r>
      <w:r w:rsidRPr="00D1181E">
        <w:rPr>
          <w:rFonts w:ascii="Arial" w:hAnsi="Arial" w:cs="Arial"/>
          <w:sz w:val="20"/>
        </w:rPr>
        <w:t>activities relating to housing and urban development be administered in a manner affirmatively to further the goals of Title VIII of t</w:t>
      </w:r>
      <w:r w:rsidR="004C1834" w:rsidRPr="00D1181E">
        <w:rPr>
          <w:rFonts w:ascii="Arial" w:hAnsi="Arial" w:cs="Arial"/>
          <w:sz w:val="20"/>
        </w:rPr>
        <w:t xml:space="preserve">he Civil Rights Act of 1968; </w:t>
      </w:r>
    </w:p>
    <w:p w14:paraId="193C34C9" w14:textId="77777777" w:rsidR="00DB1DD8" w:rsidRPr="00D1181E" w:rsidRDefault="00DB1DD8" w:rsidP="00DB1DD8">
      <w:pPr>
        <w:tabs>
          <w:tab w:val="left" w:pos="720"/>
          <w:tab w:val="left" w:pos="1080"/>
        </w:tabs>
        <w:ind w:left="1080" w:hanging="1080"/>
        <w:jc w:val="both"/>
        <w:rPr>
          <w:rFonts w:ascii="Arial" w:hAnsi="Arial" w:cs="Arial"/>
          <w:sz w:val="20"/>
        </w:rPr>
      </w:pPr>
    </w:p>
    <w:p w14:paraId="35C1D00C" w14:textId="77777777" w:rsidR="000C5F5C" w:rsidRPr="00D1181E" w:rsidRDefault="000C5F5C" w:rsidP="00A4796C">
      <w:pPr>
        <w:tabs>
          <w:tab w:val="left" w:pos="720"/>
        </w:tabs>
        <w:jc w:val="both"/>
        <w:rPr>
          <w:rFonts w:ascii="Arial" w:hAnsi="Arial" w:cs="Arial"/>
          <w:sz w:val="20"/>
        </w:rPr>
      </w:pPr>
      <w:r w:rsidRPr="00D1181E">
        <w:rPr>
          <w:rFonts w:ascii="Arial" w:hAnsi="Arial" w:cs="Arial"/>
          <w:sz w:val="20"/>
        </w:rPr>
        <w:t xml:space="preserve">Executive Order 11246 as amended by Executive Order 11375 and 12086, and the regulations issued pursuant hereto </w:t>
      </w:r>
      <w:r w:rsidR="00DB1DD8" w:rsidRPr="00D1181E">
        <w:rPr>
          <w:rFonts w:ascii="Arial" w:hAnsi="Arial" w:cs="Arial"/>
          <w:sz w:val="20"/>
        </w:rPr>
        <w:t xml:space="preserve">(24 CFR Chapter 60), </w:t>
      </w:r>
      <w:r w:rsidRPr="00D1181E">
        <w:rPr>
          <w:rFonts w:ascii="Arial" w:hAnsi="Arial" w:cs="Arial"/>
          <w:sz w:val="20"/>
        </w:rPr>
        <w:t>which provides that no person shall be discriminated against on the basis of race, color, religion, sex or national origin in all phases of employment during the performance of Federal or federally assisted construction contracts.  Contractors and subcontracts on Federal and federally assisted construction contracts shall take affirmative action to insure fair treatment in employment, upgrading, demotion, or transfer; recruitment or recruitment advertising; layoff or termination; rates of pay or other forms of compensation and selection f</w:t>
      </w:r>
      <w:r w:rsidR="004C1834" w:rsidRPr="00D1181E">
        <w:rPr>
          <w:rFonts w:ascii="Arial" w:hAnsi="Arial" w:cs="Arial"/>
          <w:sz w:val="20"/>
        </w:rPr>
        <w:t>or training and apprenticeship;</w:t>
      </w:r>
      <w:r w:rsidRPr="00D1181E">
        <w:rPr>
          <w:rFonts w:ascii="Arial" w:hAnsi="Arial" w:cs="Arial"/>
          <w:sz w:val="20"/>
        </w:rPr>
        <w:t xml:space="preserve"> </w:t>
      </w:r>
    </w:p>
    <w:p w14:paraId="67572BB5" w14:textId="77777777" w:rsidR="000C5F5C" w:rsidRPr="00D1181E" w:rsidRDefault="000C5F5C" w:rsidP="000C5F5C">
      <w:pPr>
        <w:tabs>
          <w:tab w:val="left" w:pos="720"/>
          <w:tab w:val="left" w:pos="1080"/>
        </w:tabs>
        <w:ind w:left="1080" w:hanging="1080"/>
        <w:jc w:val="both"/>
        <w:rPr>
          <w:rFonts w:ascii="Arial" w:hAnsi="Arial" w:cs="Arial"/>
          <w:sz w:val="16"/>
          <w:szCs w:val="16"/>
        </w:rPr>
      </w:pPr>
    </w:p>
    <w:p w14:paraId="1634A64F" w14:textId="77777777" w:rsidR="000C5F5C" w:rsidRPr="00D1181E" w:rsidRDefault="000C5F5C" w:rsidP="00DB1DD8">
      <w:pPr>
        <w:jc w:val="both"/>
        <w:rPr>
          <w:rFonts w:ascii="Arial" w:hAnsi="Arial" w:cs="Arial"/>
          <w:sz w:val="20"/>
        </w:rPr>
      </w:pPr>
      <w:r w:rsidRPr="00D1181E">
        <w:rPr>
          <w:rFonts w:ascii="Arial" w:hAnsi="Arial" w:cs="Arial"/>
          <w:sz w:val="20"/>
        </w:rPr>
        <w:t>It will comply with Section 3 of the Housing and Urban Development Act of 1968, as amended, requiring that to the greatest extent feasible opportunities for training and employment be given to lower income residents of the project area and contracts for work in connection with the project be awarded to eligible business concerns which are located in, or owned in substantial part by, persons residing with</w:t>
      </w:r>
      <w:r w:rsidR="004C1834" w:rsidRPr="00D1181E">
        <w:rPr>
          <w:rFonts w:ascii="Arial" w:hAnsi="Arial" w:cs="Arial"/>
          <w:sz w:val="20"/>
        </w:rPr>
        <w:t>in the unit of local government;</w:t>
      </w:r>
    </w:p>
    <w:p w14:paraId="7CDCD938" w14:textId="77777777" w:rsidR="000C5F5C" w:rsidRPr="00D1181E" w:rsidRDefault="000C5F5C" w:rsidP="000C5F5C">
      <w:pPr>
        <w:tabs>
          <w:tab w:val="left" w:pos="720"/>
        </w:tabs>
        <w:ind w:left="720" w:hanging="720"/>
        <w:jc w:val="both"/>
        <w:rPr>
          <w:rFonts w:ascii="Arial" w:hAnsi="Arial" w:cs="Arial"/>
          <w:sz w:val="16"/>
          <w:szCs w:val="16"/>
        </w:rPr>
      </w:pPr>
    </w:p>
    <w:p w14:paraId="75BECB5A" w14:textId="77777777" w:rsidR="00721951" w:rsidRPr="00D1181E" w:rsidRDefault="00721951" w:rsidP="00721951">
      <w:pPr>
        <w:tabs>
          <w:tab w:val="left" w:pos="720"/>
        </w:tabs>
        <w:ind w:left="720" w:hanging="720"/>
        <w:jc w:val="both"/>
        <w:rPr>
          <w:rFonts w:ascii="Arial" w:hAnsi="Arial" w:cs="Arial"/>
          <w:b/>
          <w:sz w:val="20"/>
        </w:rPr>
      </w:pPr>
      <w:r w:rsidRPr="00D1181E">
        <w:rPr>
          <w:rFonts w:ascii="Arial" w:hAnsi="Arial" w:cs="Arial"/>
          <w:b/>
          <w:sz w:val="20"/>
        </w:rPr>
        <w:t>Environmental Standards and Provisions</w:t>
      </w:r>
      <w:r w:rsidR="00264251" w:rsidRPr="00D1181E">
        <w:rPr>
          <w:rFonts w:ascii="Arial" w:hAnsi="Arial" w:cs="Arial"/>
          <w:b/>
          <w:sz w:val="20"/>
        </w:rPr>
        <w:t>:</w:t>
      </w:r>
    </w:p>
    <w:p w14:paraId="338C36CE" w14:textId="77777777" w:rsidR="00264251" w:rsidRPr="00D1181E" w:rsidRDefault="00264251" w:rsidP="00721951">
      <w:pPr>
        <w:tabs>
          <w:tab w:val="left" w:pos="720"/>
        </w:tabs>
        <w:ind w:left="720" w:hanging="720"/>
        <w:jc w:val="both"/>
        <w:rPr>
          <w:rFonts w:ascii="Arial" w:hAnsi="Arial" w:cs="Arial"/>
          <w:b/>
          <w:sz w:val="20"/>
        </w:rPr>
      </w:pPr>
    </w:p>
    <w:p w14:paraId="251F4119" w14:textId="77777777" w:rsidR="000C5F5C" w:rsidRPr="00D1181E" w:rsidRDefault="000C5F5C" w:rsidP="000C5F5C">
      <w:pPr>
        <w:tabs>
          <w:tab w:val="left" w:pos="720"/>
        </w:tabs>
        <w:ind w:left="720" w:hanging="720"/>
        <w:jc w:val="both"/>
        <w:rPr>
          <w:rFonts w:ascii="Arial" w:hAnsi="Arial" w:cs="Arial"/>
          <w:sz w:val="20"/>
        </w:rPr>
      </w:pPr>
      <w:r w:rsidRPr="00D1181E">
        <w:rPr>
          <w:rFonts w:ascii="Arial" w:hAnsi="Arial" w:cs="Arial"/>
          <w:sz w:val="20"/>
        </w:rPr>
        <w:t xml:space="preserve">Its chief executive </w:t>
      </w:r>
      <w:r w:rsidR="00EF10CB">
        <w:rPr>
          <w:rFonts w:ascii="Arial" w:hAnsi="Arial" w:cs="Arial"/>
          <w:sz w:val="20"/>
        </w:rPr>
        <w:t>official</w:t>
      </w:r>
      <w:r w:rsidRPr="00D1181E">
        <w:rPr>
          <w:rFonts w:ascii="Arial" w:hAnsi="Arial" w:cs="Arial"/>
          <w:sz w:val="20"/>
        </w:rPr>
        <w:t>:</w:t>
      </w:r>
    </w:p>
    <w:p w14:paraId="3B1121C4" w14:textId="77777777" w:rsidR="000C5F5C" w:rsidRPr="00D1181E" w:rsidRDefault="000C5F5C" w:rsidP="000C5F5C">
      <w:pPr>
        <w:tabs>
          <w:tab w:val="left" w:pos="720"/>
        </w:tabs>
        <w:ind w:left="720" w:hanging="720"/>
        <w:jc w:val="both"/>
        <w:rPr>
          <w:rFonts w:ascii="Arial" w:hAnsi="Arial" w:cs="Arial"/>
          <w:sz w:val="16"/>
          <w:szCs w:val="16"/>
        </w:rPr>
      </w:pPr>
    </w:p>
    <w:p w14:paraId="1B493333"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1)</w:t>
      </w:r>
      <w:r w:rsidRPr="00D1181E">
        <w:rPr>
          <w:rFonts w:ascii="Arial" w:hAnsi="Arial" w:cs="Arial"/>
          <w:sz w:val="20"/>
        </w:rPr>
        <w:tab/>
        <w:t xml:space="preserve">Consents to assume the status of a responsible Federal official under the National Environmental Policy Act of 1969 (NEPA) (42 U.S.C. S 4321 et seq.) and other provisions of Federal law, as specified at 24 CFR 58.1 (a) (3) and (a) (4), which further the purposes of NEPA insofar as the provisions of such </w:t>
      </w:r>
      <w:r w:rsidR="001C0F6C" w:rsidRPr="00D1181E">
        <w:rPr>
          <w:rFonts w:ascii="Arial" w:hAnsi="Arial" w:cs="Arial"/>
          <w:sz w:val="20"/>
        </w:rPr>
        <w:t>Federal law apply to the Idaho</w:t>
      </w:r>
      <w:r w:rsidRPr="00D1181E">
        <w:rPr>
          <w:rFonts w:ascii="Arial" w:hAnsi="Arial" w:cs="Arial"/>
          <w:sz w:val="20"/>
        </w:rPr>
        <w:t xml:space="preserve"> Community Development Block Grant Program; and</w:t>
      </w:r>
    </w:p>
    <w:p w14:paraId="623DDA95"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lastRenderedPageBreak/>
        <w:tab/>
        <w:t>2)</w:t>
      </w:r>
      <w:r w:rsidRPr="00D1181E">
        <w:rPr>
          <w:rFonts w:ascii="Arial" w:hAnsi="Arial" w:cs="Arial"/>
          <w:sz w:val="20"/>
        </w:rPr>
        <w:tab/>
        <w:t>Is authorized and consents on behalf of the applicant and himself/herself to accept the jurisdiction of the Federal courts for the purpose of enforcement of his/her responsibilities as such an official.</w:t>
      </w:r>
    </w:p>
    <w:p w14:paraId="41FF6F56" w14:textId="77777777" w:rsidR="00604FA6" w:rsidRDefault="00604FA6" w:rsidP="000408EC">
      <w:pPr>
        <w:pStyle w:val="BodyTextIndent"/>
        <w:tabs>
          <w:tab w:val="left" w:pos="360"/>
        </w:tabs>
        <w:ind w:firstLine="0"/>
        <w:rPr>
          <w:rFonts w:ascii="Arial" w:hAnsi="Arial" w:cs="Arial"/>
          <w:b/>
          <w:sz w:val="20"/>
          <w:szCs w:val="20"/>
        </w:rPr>
      </w:pPr>
    </w:p>
    <w:p w14:paraId="0BBFC2D7" w14:textId="6A29005A" w:rsidR="009140B3" w:rsidRPr="00D1181E" w:rsidRDefault="009140B3" w:rsidP="00264251">
      <w:pPr>
        <w:pStyle w:val="BodyTextIndent"/>
        <w:tabs>
          <w:tab w:val="left" w:pos="360"/>
        </w:tabs>
        <w:ind w:left="360" w:hanging="360"/>
        <w:rPr>
          <w:rFonts w:ascii="Arial" w:hAnsi="Arial" w:cs="Arial"/>
          <w:b/>
          <w:sz w:val="20"/>
          <w:szCs w:val="20"/>
        </w:rPr>
      </w:pPr>
      <w:r w:rsidRPr="00D1181E">
        <w:rPr>
          <w:rFonts w:ascii="Arial" w:hAnsi="Arial" w:cs="Arial"/>
          <w:b/>
          <w:sz w:val="20"/>
          <w:szCs w:val="20"/>
        </w:rPr>
        <w:t xml:space="preserve">Anti-Lobbying Certification:  </w:t>
      </w:r>
    </w:p>
    <w:p w14:paraId="56A27ADC" w14:textId="77777777" w:rsidR="00264251" w:rsidRPr="00D1181E" w:rsidRDefault="00264251" w:rsidP="00264251">
      <w:pPr>
        <w:pStyle w:val="BodyTextIndent"/>
        <w:tabs>
          <w:tab w:val="left" w:pos="360"/>
        </w:tabs>
        <w:ind w:left="360" w:hanging="360"/>
        <w:rPr>
          <w:rFonts w:ascii="Arial" w:hAnsi="Arial" w:cs="Arial"/>
          <w:b/>
          <w:sz w:val="20"/>
          <w:szCs w:val="20"/>
        </w:rPr>
      </w:pPr>
    </w:p>
    <w:p w14:paraId="32503213" w14:textId="77777777" w:rsidR="009140B3" w:rsidRPr="00D1181E" w:rsidRDefault="009140B3" w:rsidP="009140B3">
      <w:pPr>
        <w:pStyle w:val="BodyTextIndent"/>
        <w:tabs>
          <w:tab w:val="left" w:pos="0"/>
        </w:tabs>
        <w:ind w:firstLine="0"/>
        <w:rPr>
          <w:rFonts w:ascii="Arial" w:hAnsi="Arial" w:cs="Arial"/>
          <w:sz w:val="20"/>
          <w:szCs w:val="20"/>
        </w:rPr>
      </w:pPr>
      <w:r w:rsidRPr="00D1181E">
        <w:rPr>
          <w:rFonts w:ascii="Arial" w:hAnsi="Arial" w:cs="Arial"/>
          <w:sz w:val="20"/>
          <w:szCs w:val="20"/>
        </w:rPr>
        <w:t>No federal appropriated funds have been paid or will be paid, by or on behalf of the undersigned to any person for influencing or attempting to influence an officer or employee of any federal agency, a member of, employee of a member of, officer of or employee of Congress in connection with the awarding of any federal contract, the making of any federal grant or loan, the entering into any cooperative agreement and the extension, renewal, modification or amendment of any federal contract, grant, loan or cooperative agreement.</w:t>
      </w:r>
    </w:p>
    <w:p w14:paraId="499DC8CF" w14:textId="77777777" w:rsidR="009140B3" w:rsidRPr="00D1181E" w:rsidRDefault="009140B3" w:rsidP="009140B3">
      <w:pPr>
        <w:pStyle w:val="BodyTextIndent"/>
        <w:tabs>
          <w:tab w:val="left" w:pos="360"/>
        </w:tabs>
        <w:ind w:left="360" w:firstLine="0"/>
        <w:rPr>
          <w:rFonts w:ascii="Arial" w:hAnsi="Arial" w:cs="Arial"/>
          <w:sz w:val="20"/>
          <w:szCs w:val="20"/>
        </w:rPr>
      </w:pPr>
    </w:p>
    <w:p w14:paraId="452D9919" w14:textId="77777777" w:rsidR="009140B3" w:rsidRPr="00D1181E" w:rsidRDefault="009140B3" w:rsidP="009140B3">
      <w:pPr>
        <w:pStyle w:val="BodyTextIndent"/>
        <w:tabs>
          <w:tab w:val="left" w:pos="360"/>
        </w:tabs>
        <w:ind w:firstLine="0"/>
        <w:rPr>
          <w:rFonts w:ascii="Arial" w:hAnsi="Arial" w:cs="Arial"/>
          <w:sz w:val="20"/>
          <w:szCs w:val="20"/>
        </w:rPr>
      </w:pPr>
      <w:r w:rsidRPr="00D1181E">
        <w:rPr>
          <w:rFonts w:ascii="Arial" w:hAnsi="Arial" w:cs="Arial"/>
          <w:sz w:val="20"/>
          <w:szCs w:val="20"/>
        </w:rPr>
        <w:t>If any funds other than federal appropriated funds have been paid or will be paid to any person for influencing or attempting to influence an officer or employee of any federal agency, a member of, employee of a member of, officer of or employee of Congress in connection with this federal grant, the undersigned shall complete and submit Standard Form-LLL, “Disclosure Form to Report Lobbying,” in accordance with its instructions.</w:t>
      </w:r>
    </w:p>
    <w:p w14:paraId="01571D24" w14:textId="77777777" w:rsidR="009140B3" w:rsidRPr="00D1181E" w:rsidRDefault="009140B3" w:rsidP="009140B3">
      <w:pPr>
        <w:pStyle w:val="BodyTextIndent"/>
        <w:tabs>
          <w:tab w:val="left" w:pos="360"/>
        </w:tabs>
        <w:ind w:firstLine="0"/>
        <w:rPr>
          <w:rFonts w:ascii="Arial" w:hAnsi="Arial" w:cs="Arial"/>
          <w:sz w:val="20"/>
          <w:szCs w:val="20"/>
        </w:rPr>
      </w:pPr>
    </w:p>
    <w:p w14:paraId="0605A561" w14:textId="77777777" w:rsidR="009140B3" w:rsidRPr="00D1181E" w:rsidRDefault="009140B3" w:rsidP="009140B3">
      <w:pPr>
        <w:pStyle w:val="BodyTextIndent"/>
        <w:tabs>
          <w:tab w:val="left" w:pos="360"/>
        </w:tabs>
        <w:ind w:firstLine="0"/>
        <w:rPr>
          <w:rFonts w:ascii="Arial" w:hAnsi="Arial" w:cs="Arial"/>
          <w:sz w:val="20"/>
          <w:szCs w:val="20"/>
        </w:rPr>
      </w:pPr>
      <w:r w:rsidRPr="00D1181E">
        <w:rPr>
          <w:rFonts w:ascii="Arial" w:hAnsi="Arial" w:cs="Arial"/>
          <w:sz w:val="20"/>
          <w:szCs w:val="20"/>
        </w:rPr>
        <w:t xml:space="preserve">The applicant shall require </w:t>
      </w:r>
      <w:r w:rsidR="00A4796C" w:rsidRPr="00D1181E">
        <w:rPr>
          <w:rFonts w:ascii="Arial" w:hAnsi="Arial" w:cs="Arial"/>
          <w:sz w:val="20"/>
          <w:szCs w:val="20"/>
        </w:rPr>
        <w:t xml:space="preserve">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 when this transaction was made or entered into. </w:t>
      </w:r>
      <w:r w:rsidR="00264251" w:rsidRPr="00D1181E">
        <w:rPr>
          <w:rFonts w:ascii="Arial" w:hAnsi="Arial" w:cs="Arial"/>
          <w:sz w:val="20"/>
          <w:szCs w:val="20"/>
        </w:rPr>
        <w:t xml:space="preserve"> Submission of this certification is a prerequisite for making or </w:t>
      </w:r>
      <w:proofErr w:type="gramStart"/>
      <w:r w:rsidR="00264251" w:rsidRPr="00D1181E">
        <w:rPr>
          <w:rFonts w:ascii="Arial" w:hAnsi="Arial" w:cs="Arial"/>
          <w:sz w:val="20"/>
          <w:szCs w:val="20"/>
        </w:rPr>
        <w:t>entering into</w:t>
      </w:r>
      <w:proofErr w:type="gramEnd"/>
      <w:r w:rsidR="00264251" w:rsidRPr="00D1181E">
        <w:rPr>
          <w:rFonts w:ascii="Arial" w:hAnsi="Arial" w:cs="Arial"/>
          <w:sz w:val="20"/>
          <w:szCs w:val="20"/>
        </w:rPr>
        <w:t xml:space="preserve"> this transaction imposed by Section 1352, Title 31, US Code.  Any person who fails to file the required certification shall be subject to a civil penalty of not less than $10,000 and not more than $100,000 for each such failure. </w:t>
      </w:r>
    </w:p>
    <w:p w14:paraId="21A62FAA" w14:textId="77777777" w:rsidR="002513FD" w:rsidRPr="00D1181E" w:rsidRDefault="002513FD" w:rsidP="009140B3">
      <w:pPr>
        <w:pStyle w:val="BodyTextIndent"/>
        <w:tabs>
          <w:tab w:val="left" w:pos="360"/>
        </w:tabs>
        <w:ind w:firstLine="0"/>
        <w:rPr>
          <w:rFonts w:ascii="Arial" w:hAnsi="Arial" w:cs="Arial"/>
          <w:sz w:val="20"/>
          <w:szCs w:val="20"/>
        </w:rPr>
      </w:pPr>
    </w:p>
    <w:p w14:paraId="7F7F5F48" w14:textId="77777777" w:rsidR="001220E2" w:rsidRPr="00D1181E" w:rsidRDefault="001220E2" w:rsidP="009140B3">
      <w:pPr>
        <w:pStyle w:val="BodyTextIndent"/>
        <w:tabs>
          <w:tab w:val="left" w:pos="360"/>
        </w:tabs>
        <w:ind w:firstLine="0"/>
        <w:rPr>
          <w:rFonts w:ascii="Arial" w:hAnsi="Arial" w:cs="Arial"/>
          <w:b/>
          <w:sz w:val="20"/>
          <w:szCs w:val="20"/>
        </w:rPr>
      </w:pPr>
      <w:r w:rsidRPr="00D1181E">
        <w:rPr>
          <w:rFonts w:ascii="Arial" w:hAnsi="Arial" w:cs="Arial"/>
          <w:b/>
          <w:sz w:val="20"/>
          <w:szCs w:val="20"/>
        </w:rPr>
        <w:t>Administrative and Financial Provisions:</w:t>
      </w:r>
    </w:p>
    <w:p w14:paraId="54775BDB" w14:textId="77777777" w:rsidR="001220E2" w:rsidRPr="00D1181E" w:rsidRDefault="001220E2" w:rsidP="009140B3">
      <w:pPr>
        <w:pStyle w:val="BodyTextIndent"/>
        <w:tabs>
          <w:tab w:val="left" w:pos="360"/>
        </w:tabs>
        <w:ind w:firstLine="0"/>
        <w:rPr>
          <w:rFonts w:ascii="Arial" w:hAnsi="Arial" w:cs="Arial"/>
          <w:sz w:val="20"/>
          <w:szCs w:val="20"/>
        </w:rPr>
      </w:pPr>
    </w:p>
    <w:p w14:paraId="020BCB30" w14:textId="77777777" w:rsidR="001220E2" w:rsidRPr="00D1181E" w:rsidRDefault="00A17125" w:rsidP="009140B3">
      <w:pPr>
        <w:pStyle w:val="BodyTextIndent"/>
        <w:tabs>
          <w:tab w:val="left" w:pos="360"/>
        </w:tabs>
        <w:ind w:firstLine="0"/>
        <w:rPr>
          <w:rFonts w:ascii="Arial" w:hAnsi="Arial" w:cs="Arial"/>
          <w:sz w:val="20"/>
          <w:szCs w:val="20"/>
        </w:rPr>
      </w:pPr>
      <w:r w:rsidRPr="00D1181E">
        <w:rPr>
          <w:rFonts w:ascii="Arial" w:hAnsi="Arial" w:cs="Arial"/>
          <w:sz w:val="20"/>
          <w:szCs w:val="20"/>
        </w:rPr>
        <w:t>2 CFR Part 200, Uniform Administrative Requirements, Cost Principles, and Audit Requirements for Federal Awards</w:t>
      </w:r>
    </w:p>
    <w:p w14:paraId="128B0371" w14:textId="77777777" w:rsidR="000D749B" w:rsidRDefault="000D749B" w:rsidP="00461FFE">
      <w:pPr>
        <w:tabs>
          <w:tab w:val="left" w:pos="720"/>
        </w:tabs>
        <w:jc w:val="both"/>
        <w:rPr>
          <w:rFonts w:ascii="Arial" w:hAnsi="Arial" w:cs="Arial"/>
          <w:b/>
          <w:sz w:val="20"/>
        </w:rPr>
      </w:pPr>
    </w:p>
    <w:p w14:paraId="275DDC79" w14:textId="77777777" w:rsidR="004C1834" w:rsidRPr="00D1181E" w:rsidRDefault="004C1834" w:rsidP="004C1834">
      <w:pPr>
        <w:tabs>
          <w:tab w:val="left" w:pos="720"/>
        </w:tabs>
        <w:ind w:left="720" w:hanging="720"/>
        <w:jc w:val="both"/>
        <w:rPr>
          <w:rFonts w:ascii="Arial" w:hAnsi="Arial" w:cs="Arial"/>
          <w:b/>
          <w:sz w:val="20"/>
        </w:rPr>
      </w:pPr>
      <w:r w:rsidRPr="00D1181E">
        <w:rPr>
          <w:rFonts w:ascii="Arial" w:hAnsi="Arial" w:cs="Arial"/>
          <w:b/>
          <w:sz w:val="20"/>
        </w:rPr>
        <w:t xml:space="preserve">Miscellaneous: </w:t>
      </w:r>
    </w:p>
    <w:p w14:paraId="56DFD404" w14:textId="77777777" w:rsidR="004C1834" w:rsidRPr="00D1181E" w:rsidRDefault="004C1834" w:rsidP="004C1834">
      <w:pPr>
        <w:tabs>
          <w:tab w:val="left" w:pos="720"/>
        </w:tabs>
        <w:ind w:left="720" w:hanging="720"/>
        <w:jc w:val="both"/>
        <w:rPr>
          <w:rFonts w:ascii="Arial" w:hAnsi="Arial" w:cs="Arial"/>
          <w:b/>
          <w:sz w:val="20"/>
        </w:rPr>
      </w:pPr>
    </w:p>
    <w:p w14:paraId="63D570EC" w14:textId="77777777" w:rsidR="004C1834" w:rsidRPr="00D1181E" w:rsidRDefault="004C1834" w:rsidP="004C1834">
      <w:pPr>
        <w:tabs>
          <w:tab w:val="left" w:pos="0"/>
        </w:tabs>
        <w:jc w:val="both"/>
        <w:rPr>
          <w:rFonts w:ascii="Arial" w:hAnsi="Arial" w:cs="Arial"/>
          <w:sz w:val="20"/>
        </w:rPr>
      </w:pPr>
      <w:r w:rsidRPr="00D1181E">
        <w:rPr>
          <w:rFonts w:ascii="Arial" w:hAnsi="Arial" w:cs="Arial"/>
          <w:sz w:val="20"/>
        </w:rPr>
        <w:t xml:space="preserve">It will establish safeguards to prohibit employees from using positions for a purpose that is or gives the appearance of being motivated by a desire for private gain for themselves or others, particularly those with whom they have family, business or other ties; </w:t>
      </w:r>
    </w:p>
    <w:p w14:paraId="0E59F4EA" w14:textId="77777777" w:rsidR="004C1834" w:rsidRDefault="004C1834" w:rsidP="004C1834">
      <w:pPr>
        <w:tabs>
          <w:tab w:val="left" w:pos="720"/>
        </w:tabs>
        <w:ind w:left="720" w:hanging="720"/>
        <w:jc w:val="both"/>
        <w:rPr>
          <w:sz w:val="16"/>
          <w:szCs w:val="16"/>
        </w:rPr>
      </w:pPr>
    </w:p>
    <w:p w14:paraId="2C156D0E" w14:textId="77777777" w:rsidR="004C1834" w:rsidRPr="00D1181E" w:rsidRDefault="004C1834" w:rsidP="004C1834">
      <w:pPr>
        <w:tabs>
          <w:tab w:val="left" w:pos="720"/>
        </w:tabs>
        <w:jc w:val="both"/>
        <w:rPr>
          <w:rFonts w:ascii="Arial" w:hAnsi="Arial" w:cs="Arial"/>
          <w:sz w:val="20"/>
        </w:rPr>
      </w:pPr>
      <w:r w:rsidRPr="00D1181E">
        <w:rPr>
          <w:rFonts w:ascii="Arial" w:hAnsi="Arial" w:cs="Arial"/>
          <w:sz w:val="20"/>
        </w:rPr>
        <w:t xml:space="preserve">It will comply with the provisions of the Hatch Act, which limits the political activity of </w:t>
      </w:r>
      <w:proofErr w:type="gramStart"/>
      <w:r w:rsidRPr="00D1181E">
        <w:rPr>
          <w:rFonts w:ascii="Arial" w:hAnsi="Arial" w:cs="Arial"/>
          <w:sz w:val="20"/>
        </w:rPr>
        <w:t>employees;</w:t>
      </w:r>
      <w:proofErr w:type="gramEnd"/>
      <w:r w:rsidRPr="00D1181E">
        <w:rPr>
          <w:rFonts w:ascii="Arial" w:hAnsi="Arial" w:cs="Arial"/>
          <w:sz w:val="20"/>
        </w:rPr>
        <w:t xml:space="preserve">   </w:t>
      </w:r>
    </w:p>
    <w:p w14:paraId="4D0586D4" w14:textId="77777777" w:rsidR="004C1834" w:rsidRPr="00D1181E" w:rsidRDefault="004C1834" w:rsidP="004C1834">
      <w:pPr>
        <w:tabs>
          <w:tab w:val="left" w:pos="720"/>
        </w:tabs>
        <w:ind w:left="720" w:hanging="720"/>
        <w:jc w:val="both"/>
        <w:rPr>
          <w:rFonts w:ascii="Arial" w:hAnsi="Arial" w:cs="Arial"/>
          <w:sz w:val="16"/>
          <w:szCs w:val="16"/>
        </w:rPr>
      </w:pPr>
    </w:p>
    <w:p w14:paraId="68125D90" w14:textId="77777777" w:rsidR="001220E2" w:rsidRPr="00D1181E" w:rsidRDefault="004C1834" w:rsidP="004C1834">
      <w:pPr>
        <w:tabs>
          <w:tab w:val="left" w:pos="720"/>
        </w:tabs>
        <w:jc w:val="both"/>
        <w:rPr>
          <w:rFonts w:ascii="Arial" w:hAnsi="Arial" w:cs="Arial"/>
          <w:sz w:val="20"/>
        </w:rPr>
      </w:pPr>
      <w:r w:rsidRPr="00D1181E">
        <w:rPr>
          <w:rFonts w:ascii="Arial" w:hAnsi="Arial" w:cs="Arial"/>
          <w:sz w:val="20"/>
        </w:rPr>
        <w:t xml:space="preserve">It will give State, HUD and the Comptroller General through any authorized representatives, access to and the right to examine all records, books, papers, or documents related to the grant; </w:t>
      </w:r>
      <w:r w:rsidR="001220E2" w:rsidRPr="00D1181E">
        <w:rPr>
          <w:rFonts w:ascii="Arial" w:hAnsi="Arial" w:cs="Arial"/>
          <w:sz w:val="20"/>
        </w:rPr>
        <w:t>and</w:t>
      </w:r>
    </w:p>
    <w:p w14:paraId="239C4265" w14:textId="77777777" w:rsidR="001220E2" w:rsidRPr="00D1181E" w:rsidRDefault="001220E2" w:rsidP="004C1834">
      <w:pPr>
        <w:tabs>
          <w:tab w:val="left" w:pos="720"/>
        </w:tabs>
        <w:jc w:val="both"/>
        <w:rPr>
          <w:rFonts w:ascii="Arial" w:hAnsi="Arial" w:cs="Arial"/>
          <w:sz w:val="20"/>
        </w:rPr>
      </w:pPr>
    </w:p>
    <w:p w14:paraId="268EB119" w14:textId="10DE3213" w:rsidR="00721951" w:rsidRPr="00961EA4" w:rsidRDefault="004C1834" w:rsidP="00961EA4">
      <w:pPr>
        <w:tabs>
          <w:tab w:val="left" w:pos="720"/>
        </w:tabs>
        <w:jc w:val="both"/>
        <w:rPr>
          <w:rFonts w:ascii="Arial" w:hAnsi="Arial" w:cs="Arial"/>
          <w:sz w:val="20"/>
        </w:rPr>
      </w:pPr>
      <w:r w:rsidRPr="00D1181E">
        <w:rPr>
          <w:rFonts w:ascii="Arial" w:hAnsi="Arial" w:cs="Arial"/>
          <w:sz w:val="20"/>
        </w:rPr>
        <w:t xml:space="preserve"> </w:t>
      </w:r>
    </w:p>
    <w:p w14:paraId="4B2CC5C7" w14:textId="77777777" w:rsidR="00264251" w:rsidRPr="00D1181E" w:rsidRDefault="00264251" w:rsidP="00D54FE9">
      <w:pPr>
        <w:pStyle w:val="WPDefaults"/>
        <w:tabs>
          <w:tab w:val="left" w:pos="360"/>
          <w:tab w:val="left" w:pos="3340"/>
        </w:tabs>
        <w:spacing w:line="216" w:lineRule="atLeast"/>
        <w:rPr>
          <w:rFonts w:ascii="Arial" w:eastAsia="Times" w:hAnsi="Arial" w:cs="Arial"/>
          <w:sz w:val="20"/>
        </w:rPr>
      </w:pPr>
      <w:r w:rsidRPr="00D1181E">
        <w:rPr>
          <w:rFonts w:ascii="Arial" w:eastAsia="Times" w:hAnsi="Arial" w:cs="Arial"/>
          <w:sz w:val="20"/>
        </w:rPr>
        <w:t xml:space="preserve">The local government hereby certifies that it will comply with the above stated assurances. </w:t>
      </w:r>
    </w:p>
    <w:p w14:paraId="0FAC37E4" w14:textId="77777777" w:rsidR="00721951" w:rsidRPr="00D1181E" w:rsidRDefault="00721951" w:rsidP="00D54FE9">
      <w:pPr>
        <w:pStyle w:val="WPDefaults"/>
        <w:tabs>
          <w:tab w:val="left" w:pos="360"/>
          <w:tab w:val="left" w:pos="3340"/>
        </w:tabs>
        <w:spacing w:line="216" w:lineRule="atLeast"/>
        <w:rPr>
          <w:rFonts w:ascii="Arial" w:eastAsia="Times" w:hAnsi="Arial" w:cs="Arial"/>
          <w:sz w:val="20"/>
        </w:rPr>
      </w:pPr>
    </w:p>
    <w:p w14:paraId="5CE8DC13" w14:textId="77777777" w:rsidR="009140B3" w:rsidRPr="00D1181E" w:rsidRDefault="009140B3" w:rsidP="00D54FE9">
      <w:pPr>
        <w:pStyle w:val="BodyTextIndent"/>
        <w:tabs>
          <w:tab w:val="left" w:pos="360"/>
          <w:tab w:val="left" w:pos="720"/>
        </w:tabs>
        <w:ind w:left="720" w:hanging="720"/>
        <w:rPr>
          <w:rFonts w:ascii="Arial" w:hAnsi="Arial" w:cs="Arial"/>
          <w:sz w:val="20"/>
          <w:szCs w:val="20"/>
        </w:rPr>
      </w:pPr>
    </w:p>
    <w:p w14:paraId="6C4FB238" w14:textId="77777777" w:rsidR="00F3384F" w:rsidRPr="00D1181E" w:rsidRDefault="00F3384F" w:rsidP="00D54FE9">
      <w:pPr>
        <w:pStyle w:val="BodyTextIndent"/>
        <w:tabs>
          <w:tab w:val="left" w:pos="360"/>
          <w:tab w:val="left" w:pos="720"/>
        </w:tabs>
        <w:ind w:left="720" w:hanging="720"/>
        <w:rPr>
          <w:rFonts w:ascii="Arial" w:hAnsi="Arial" w:cs="Arial"/>
          <w:sz w:val="20"/>
          <w:szCs w:val="20"/>
        </w:rPr>
      </w:pPr>
    </w:p>
    <w:p w14:paraId="48750F12" w14:textId="77777777" w:rsidR="00264251" w:rsidRPr="00D1181E" w:rsidRDefault="00D54FE9"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u w:val="single"/>
        </w:rPr>
      </w:pP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p>
    <w:p w14:paraId="4DD001C6" w14:textId="77777777" w:rsidR="00D54FE9" w:rsidRPr="00D1181E" w:rsidRDefault="00D54FE9"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r w:rsidRPr="00D1181E">
        <w:rPr>
          <w:rFonts w:ascii="Arial" w:hAnsi="Arial" w:cs="Arial"/>
          <w:sz w:val="20"/>
        </w:rPr>
        <w:t>Signed by Chief Elected Official</w:t>
      </w:r>
      <w:r w:rsidRPr="00D1181E">
        <w:rPr>
          <w:rFonts w:ascii="Arial" w:hAnsi="Arial" w:cs="Arial"/>
          <w:sz w:val="20"/>
        </w:rPr>
        <w:tab/>
      </w:r>
      <w:r w:rsidRPr="00D1181E">
        <w:rPr>
          <w:rFonts w:ascii="Arial" w:hAnsi="Arial" w:cs="Arial"/>
          <w:sz w:val="20"/>
        </w:rPr>
        <w:tab/>
      </w:r>
      <w:r w:rsidRPr="00D1181E">
        <w:rPr>
          <w:rFonts w:ascii="Arial" w:hAnsi="Arial" w:cs="Arial"/>
          <w:sz w:val="20"/>
        </w:rPr>
        <w:tab/>
      </w:r>
      <w:r w:rsidRPr="00D1181E">
        <w:rPr>
          <w:rFonts w:ascii="Arial" w:hAnsi="Arial" w:cs="Arial"/>
          <w:sz w:val="20"/>
        </w:rPr>
        <w:tab/>
      </w:r>
      <w:r w:rsidRPr="00D1181E">
        <w:rPr>
          <w:rFonts w:ascii="Arial" w:hAnsi="Arial" w:cs="Arial"/>
          <w:sz w:val="20"/>
        </w:rPr>
        <w:tab/>
        <w:t>Date</w:t>
      </w:r>
    </w:p>
    <w:p w14:paraId="3FE0F9C6" w14:textId="77777777" w:rsidR="00264251" w:rsidRPr="00D1181E" w:rsidRDefault="00264251"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p>
    <w:p w14:paraId="34DAE989" w14:textId="77777777" w:rsidR="00D54FE9" w:rsidRPr="00D1181E" w:rsidRDefault="00D54FE9"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p>
    <w:p w14:paraId="4D3E06FC" w14:textId="77777777" w:rsidR="00D54FE9" w:rsidRPr="00D1181E" w:rsidRDefault="00264251" w:rsidP="00D54FE9">
      <w:pPr>
        <w:pStyle w:val="Heade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eastAsia="Times" w:hAnsi="Arial" w:cs="Arial"/>
        </w:rPr>
      </w:pPr>
      <w:r w:rsidRPr="00D1181E">
        <w:rPr>
          <w:rFonts w:ascii="Arial" w:eastAsia="Times" w:hAnsi="Arial" w:cs="Arial"/>
        </w:rPr>
        <w:t xml:space="preserve">Printed </w:t>
      </w:r>
      <w:r w:rsidR="00D54FE9" w:rsidRPr="00D1181E">
        <w:rPr>
          <w:rFonts w:ascii="Arial" w:eastAsia="Times" w:hAnsi="Arial" w:cs="Arial"/>
        </w:rPr>
        <w:t>Name</w:t>
      </w:r>
    </w:p>
    <w:p w14:paraId="5C6EE5A6" w14:textId="77777777" w:rsidR="00683B9E" w:rsidRDefault="00683B9E" w:rsidP="00D54FE9">
      <w:pPr>
        <w:pStyle w:val="HTMLPreformatted"/>
        <w:jc w:val="center"/>
        <w:rPr>
          <w:rFonts w:ascii="Arial" w:hAnsi="Arial" w:cs="Arial"/>
        </w:rPr>
      </w:pPr>
    </w:p>
    <w:p w14:paraId="1FC512D0" w14:textId="77777777" w:rsidR="007F391F" w:rsidRDefault="007F391F" w:rsidP="00D54FE9">
      <w:pPr>
        <w:pStyle w:val="HTMLPreformatted"/>
        <w:jc w:val="center"/>
        <w:rPr>
          <w:rFonts w:ascii="Arial" w:hAnsi="Arial" w:cs="Arial"/>
        </w:rPr>
      </w:pPr>
    </w:p>
    <w:p w14:paraId="5BCCCE6A" w14:textId="708246B4" w:rsidR="00BF7E6E" w:rsidRDefault="00BF7E6E">
      <w:pPr>
        <w:rPr>
          <w:rFonts w:ascii="Arial" w:hAnsi="Arial" w:cs="Arial"/>
          <w:sz w:val="20"/>
          <w:szCs w:val="20"/>
        </w:rPr>
      </w:pPr>
    </w:p>
    <w:p w14:paraId="2B54D529" w14:textId="77777777" w:rsidR="007F391F" w:rsidRDefault="007F391F" w:rsidP="00D54FE9">
      <w:pPr>
        <w:pStyle w:val="HTMLPreformatted"/>
        <w:jc w:val="center"/>
        <w:rPr>
          <w:rFonts w:ascii="Arial" w:hAnsi="Arial" w:cs="Arial"/>
        </w:rPr>
      </w:pPr>
    </w:p>
    <w:p w14:paraId="1C99337E" w14:textId="77777777" w:rsidR="007F391F" w:rsidRDefault="007F391F" w:rsidP="00961EA4">
      <w:pPr>
        <w:pStyle w:val="HTMLPreformatted"/>
        <w:rPr>
          <w:rFonts w:ascii="Arial" w:hAnsi="Arial" w:cs="Arial"/>
        </w:rPr>
      </w:pPr>
    </w:p>
    <w:p w14:paraId="682CFACF" w14:textId="2724C3E1" w:rsidR="00E00650" w:rsidRDefault="00E00650">
      <w:pPr>
        <w:rPr>
          <w:b/>
          <w:bCs/>
        </w:rPr>
      </w:pPr>
      <w:r>
        <w:rPr>
          <w:b/>
          <w:bCs/>
        </w:rPr>
        <w:br w:type="page"/>
      </w:r>
    </w:p>
    <w:p w14:paraId="487B4BA8" w14:textId="77777777" w:rsidR="001C55ED" w:rsidRDefault="001C55ED">
      <w:pPr>
        <w:rPr>
          <w:b/>
          <w:bCs/>
        </w:rPr>
      </w:pPr>
    </w:p>
    <w:p w14:paraId="209ECDAA" w14:textId="690927C3" w:rsidR="00912F35" w:rsidRPr="00D1181E" w:rsidRDefault="002325A6" w:rsidP="009C5708">
      <w:pPr>
        <w:pStyle w:val="Heading2"/>
        <w:numPr>
          <w:ilvl w:val="0"/>
          <w:numId w:val="0"/>
        </w:numPr>
        <w:rPr>
          <w:rFonts w:ascii="Arial" w:hAnsi="Arial" w:cs="Arial"/>
          <w:sz w:val="22"/>
        </w:rPr>
      </w:pPr>
      <w:r w:rsidRPr="00D1181E">
        <w:rPr>
          <w:rFonts w:ascii="Arial" w:hAnsi="Arial" w:cs="Arial"/>
          <w:sz w:val="22"/>
        </w:rPr>
        <w:t>X</w:t>
      </w:r>
      <w:r w:rsidR="00A36513">
        <w:rPr>
          <w:rFonts w:ascii="Arial" w:hAnsi="Arial" w:cs="Arial"/>
          <w:sz w:val="22"/>
        </w:rPr>
        <w:t>I</w:t>
      </w:r>
      <w:r w:rsidR="009D7D07" w:rsidRPr="00D1181E">
        <w:rPr>
          <w:rFonts w:ascii="Arial" w:hAnsi="Arial" w:cs="Arial"/>
          <w:sz w:val="22"/>
        </w:rPr>
        <w:t>.  A</w:t>
      </w:r>
      <w:r w:rsidR="00C523B0" w:rsidRPr="00D1181E">
        <w:rPr>
          <w:rFonts w:ascii="Arial" w:hAnsi="Arial" w:cs="Arial"/>
          <w:sz w:val="22"/>
        </w:rPr>
        <w:t>.</w:t>
      </w:r>
      <w:r w:rsidR="00912F35" w:rsidRPr="00D1181E">
        <w:rPr>
          <w:rFonts w:ascii="Arial" w:hAnsi="Arial" w:cs="Arial"/>
          <w:sz w:val="22"/>
        </w:rPr>
        <w:t xml:space="preserve"> </w:t>
      </w:r>
      <w:r w:rsidR="009C5708" w:rsidRPr="00D1181E">
        <w:rPr>
          <w:rFonts w:ascii="Arial" w:hAnsi="Arial" w:cs="Arial"/>
          <w:sz w:val="22"/>
        </w:rPr>
        <w:t xml:space="preserve"> </w:t>
      </w:r>
      <w:r w:rsidR="00214989" w:rsidRPr="00D1181E">
        <w:rPr>
          <w:rFonts w:ascii="Arial" w:hAnsi="Arial" w:cs="Arial"/>
          <w:sz w:val="22"/>
        </w:rPr>
        <w:t>Idaho Co</w:t>
      </w:r>
      <w:r w:rsidR="00912F35" w:rsidRPr="00D1181E">
        <w:rPr>
          <w:rFonts w:ascii="Arial" w:hAnsi="Arial" w:cs="Arial"/>
          <w:sz w:val="22"/>
        </w:rPr>
        <w:t>mmunity Development Block Grant</w:t>
      </w:r>
    </w:p>
    <w:p w14:paraId="0744ACE8" w14:textId="77777777" w:rsidR="00214989" w:rsidRPr="00D1181E" w:rsidRDefault="0092157F" w:rsidP="009C5708">
      <w:pPr>
        <w:pStyle w:val="Heading2"/>
        <w:numPr>
          <w:ilvl w:val="0"/>
          <w:numId w:val="0"/>
        </w:numPr>
        <w:rPr>
          <w:rFonts w:ascii="Arial" w:hAnsi="Arial" w:cs="Arial"/>
          <w:sz w:val="22"/>
        </w:rPr>
      </w:pPr>
      <w:r>
        <w:rPr>
          <w:rFonts w:ascii="Arial" w:hAnsi="Arial" w:cs="Arial"/>
          <w:sz w:val="22"/>
        </w:rPr>
        <w:t>(</w:t>
      </w:r>
      <w:r w:rsidR="00214989" w:rsidRPr="00D1181E">
        <w:rPr>
          <w:rFonts w:ascii="Arial" w:hAnsi="Arial" w:cs="Arial"/>
          <w:sz w:val="22"/>
        </w:rPr>
        <w:t>CDBG)</w:t>
      </w:r>
      <w:r w:rsidR="009C5708" w:rsidRPr="00D1181E">
        <w:rPr>
          <w:rFonts w:ascii="Arial" w:hAnsi="Arial" w:cs="Arial"/>
          <w:sz w:val="22"/>
        </w:rPr>
        <w:t xml:space="preserve"> </w:t>
      </w:r>
      <w:r w:rsidR="00214989" w:rsidRPr="00D1181E">
        <w:rPr>
          <w:rFonts w:ascii="Arial" w:hAnsi="Arial" w:cs="Arial"/>
          <w:sz w:val="22"/>
        </w:rPr>
        <w:t>Citizen Participation Plan</w:t>
      </w:r>
    </w:p>
    <w:p w14:paraId="70A9F1F5" w14:textId="77777777" w:rsidR="00214989" w:rsidRPr="00D1181E" w:rsidRDefault="00214989" w:rsidP="00214989">
      <w:pPr>
        <w:jc w:val="center"/>
        <w:rPr>
          <w:rFonts w:ascii="Arial" w:hAnsi="Arial" w:cs="Arial"/>
          <w:b/>
          <w:sz w:val="22"/>
        </w:rPr>
      </w:pPr>
    </w:p>
    <w:p w14:paraId="42B42E41" w14:textId="77777777" w:rsidR="00214989" w:rsidRPr="00D1181E" w:rsidRDefault="00214989" w:rsidP="00214989">
      <w:pPr>
        <w:jc w:val="center"/>
        <w:rPr>
          <w:rFonts w:ascii="Arial" w:hAnsi="Arial" w:cs="Arial"/>
          <w:b/>
          <w:sz w:val="22"/>
        </w:rPr>
      </w:pPr>
      <w:r w:rsidRPr="00D1181E">
        <w:rPr>
          <w:rFonts w:ascii="Arial" w:hAnsi="Arial" w:cs="Arial"/>
          <w:b/>
          <w:sz w:val="22"/>
        </w:rPr>
        <w:t>City/County of _____________________</w:t>
      </w:r>
    </w:p>
    <w:p w14:paraId="155F3CF9" w14:textId="77777777" w:rsidR="00CE5E3C" w:rsidRPr="00D1181E" w:rsidRDefault="00CE5E3C" w:rsidP="00214989">
      <w:pPr>
        <w:jc w:val="center"/>
        <w:rPr>
          <w:rFonts w:ascii="Arial" w:hAnsi="Arial" w:cs="Arial"/>
          <w:b/>
          <w:sz w:val="22"/>
        </w:rPr>
      </w:pPr>
    </w:p>
    <w:p w14:paraId="01B2C945" w14:textId="77777777" w:rsidR="00214989" w:rsidRPr="00D1181E" w:rsidRDefault="00214989" w:rsidP="00214989">
      <w:pPr>
        <w:rPr>
          <w:rFonts w:ascii="Arial" w:hAnsi="Arial" w:cs="Arial"/>
          <w:sz w:val="20"/>
          <w:szCs w:val="22"/>
        </w:rPr>
      </w:pPr>
    </w:p>
    <w:p w14:paraId="42E00102"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Pursuant to citizen participation requirements for </w:t>
      </w:r>
      <w:r w:rsidR="00AB7FB3" w:rsidRPr="00D1181E">
        <w:rPr>
          <w:rFonts w:ascii="Arial" w:hAnsi="Arial" w:cs="Arial"/>
          <w:sz w:val="20"/>
          <w:szCs w:val="22"/>
        </w:rPr>
        <w:t xml:space="preserve">Idaho Community Block Grant </w:t>
      </w:r>
      <w:r w:rsidRPr="00D1181E">
        <w:rPr>
          <w:rFonts w:ascii="Arial" w:hAnsi="Arial" w:cs="Arial"/>
          <w:sz w:val="20"/>
          <w:szCs w:val="22"/>
        </w:rPr>
        <w:t>participants, the City/County of ______________ hereby certifies the following activities will be completed:</w:t>
      </w:r>
    </w:p>
    <w:p w14:paraId="26937243" w14:textId="77777777" w:rsidR="00214989" w:rsidRPr="00D1181E" w:rsidRDefault="00214989" w:rsidP="00214989">
      <w:pPr>
        <w:rPr>
          <w:rFonts w:ascii="Arial" w:hAnsi="Arial" w:cs="Arial"/>
          <w:sz w:val="20"/>
          <w:szCs w:val="22"/>
        </w:rPr>
      </w:pPr>
    </w:p>
    <w:p w14:paraId="0193383B"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Provide for and encourage citizen participation, particularly for </w:t>
      </w:r>
      <w:proofErr w:type="gramStart"/>
      <w:r w:rsidRPr="00D1181E">
        <w:rPr>
          <w:rFonts w:ascii="Arial" w:hAnsi="Arial" w:cs="Arial"/>
          <w:sz w:val="20"/>
          <w:szCs w:val="22"/>
        </w:rPr>
        <w:t>low and moderate income</w:t>
      </w:r>
      <w:proofErr w:type="gramEnd"/>
      <w:r w:rsidRPr="00D1181E">
        <w:rPr>
          <w:rFonts w:ascii="Arial" w:hAnsi="Arial" w:cs="Arial"/>
          <w:sz w:val="20"/>
          <w:szCs w:val="22"/>
        </w:rPr>
        <w:t xml:space="preserve"> persons who reside in slum or bli</w:t>
      </w:r>
      <w:r w:rsidR="0092157F">
        <w:rPr>
          <w:rFonts w:ascii="Arial" w:hAnsi="Arial" w:cs="Arial"/>
          <w:sz w:val="20"/>
          <w:szCs w:val="22"/>
        </w:rPr>
        <w:t xml:space="preserve">ghted areas and areas in which </w:t>
      </w:r>
      <w:r w:rsidRPr="00D1181E">
        <w:rPr>
          <w:rFonts w:ascii="Arial" w:hAnsi="Arial" w:cs="Arial"/>
          <w:sz w:val="20"/>
          <w:szCs w:val="22"/>
        </w:rPr>
        <w:t xml:space="preserve">CDBG funds are proposed to be used.  Provide technical assistance to </w:t>
      </w:r>
      <w:r w:rsidR="00CC715E" w:rsidRPr="00D1181E">
        <w:rPr>
          <w:rFonts w:ascii="Arial" w:hAnsi="Arial" w:cs="Arial"/>
          <w:sz w:val="20"/>
          <w:szCs w:val="22"/>
        </w:rPr>
        <w:t>group’s</w:t>
      </w:r>
      <w:r w:rsidRPr="00D1181E">
        <w:rPr>
          <w:rFonts w:ascii="Arial" w:hAnsi="Arial" w:cs="Arial"/>
          <w:sz w:val="20"/>
          <w:szCs w:val="22"/>
        </w:rPr>
        <w:t xml:space="preserve"> representative of </w:t>
      </w:r>
      <w:proofErr w:type="gramStart"/>
      <w:r w:rsidRPr="00D1181E">
        <w:rPr>
          <w:rFonts w:ascii="Arial" w:hAnsi="Arial" w:cs="Arial"/>
          <w:sz w:val="20"/>
          <w:szCs w:val="22"/>
        </w:rPr>
        <w:t>low and moderate income</w:t>
      </w:r>
      <w:proofErr w:type="gramEnd"/>
      <w:r w:rsidRPr="00D1181E">
        <w:rPr>
          <w:rFonts w:ascii="Arial" w:hAnsi="Arial" w:cs="Arial"/>
          <w:sz w:val="20"/>
          <w:szCs w:val="22"/>
        </w:rPr>
        <w:t xml:space="preserve"> persons that request assistance in developing proposals in accordance with procedures developed by the department.  Such assistance need not include providing funds to such groups.</w:t>
      </w:r>
    </w:p>
    <w:p w14:paraId="07E0D247" w14:textId="77777777" w:rsidR="00214989" w:rsidRPr="00D1181E" w:rsidRDefault="00214989" w:rsidP="00214989">
      <w:pPr>
        <w:rPr>
          <w:rFonts w:ascii="Arial" w:hAnsi="Arial" w:cs="Arial"/>
          <w:sz w:val="20"/>
          <w:szCs w:val="22"/>
        </w:rPr>
      </w:pPr>
    </w:p>
    <w:p w14:paraId="56EFB307" w14:textId="77777777" w:rsidR="00214989" w:rsidRPr="00D1181E" w:rsidRDefault="00214989" w:rsidP="00214989">
      <w:pPr>
        <w:rPr>
          <w:rFonts w:ascii="Arial" w:hAnsi="Arial" w:cs="Arial"/>
          <w:sz w:val="20"/>
          <w:szCs w:val="22"/>
        </w:rPr>
      </w:pPr>
      <w:r w:rsidRPr="00D1181E">
        <w:rPr>
          <w:rFonts w:ascii="Arial" w:hAnsi="Arial" w:cs="Arial"/>
          <w:sz w:val="20"/>
          <w:szCs w:val="22"/>
        </w:rPr>
        <w:t>Hold a minimum of two public hearings, each at a different stage of the program, for the purpose of obtaining citizens’ views.  The first public hearing shall include a description of the proposed project, scope of work, budget, schedule, location, and beneficiaries.  Any earned program income must also be noted.   The application, related documents, and the Application Handbook shall be available for citizens to review.</w:t>
      </w:r>
    </w:p>
    <w:p w14:paraId="44B3F297" w14:textId="77777777" w:rsidR="00214989" w:rsidRPr="00D1181E" w:rsidRDefault="00214989" w:rsidP="00214989">
      <w:pPr>
        <w:rPr>
          <w:rFonts w:ascii="Arial" w:hAnsi="Arial" w:cs="Arial"/>
          <w:sz w:val="20"/>
          <w:szCs w:val="22"/>
        </w:rPr>
      </w:pPr>
    </w:p>
    <w:p w14:paraId="466E6153" w14:textId="77777777" w:rsidR="00214989" w:rsidRPr="00D1181E" w:rsidRDefault="00214989" w:rsidP="00214989">
      <w:pPr>
        <w:rPr>
          <w:rFonts w:ascii="Arial" w:hAnsi="Arial" w:cs="Arial"/>
          <w:sz w:val="20"/>
          <w:szCs w:val="22"/>
        </w:rPr>
      </w:pPr>
      <w:r w:rsidRPr="00D1181E">
        <w:rPr>
          <w:rFonts w:ascii="Arial" w:hAnsi="Arial" w:cs="Arial"/>
          <w:sz w:val="20"/>
          <w:szCs w:val="22"/>
        </w:rPr>
        <w:t>The second public hearing on the status of funded activities and accomplishments to date; a general description of remaining work and a general desc</w:t>
      </w:r>
      <w:r w:rsidR="0092157F">
        <w:rPr>
          <w:rFonts w:ascii="Arial" w:hAnsi="Arial" w:cs="Arial"/>
          <w:sz w:val="20"/>
          <w:szCs w:val="22"/>
        </w:rPr>
        <w:t xml:space="preserve">ription of changes made to the </w:t>
      </w:r>
      <w:r w:rsidRPr="00D1181E">
        <w:rPr>
          <w:rFonts w:ascii="Arial" w:hAnsi="Arial" w:cs="Arial"/>
          <w:sz w:val="20"/>
          <w:szCs w:val="22"/>
        </w:rPr>
        <w:t xml:space="preserve">CDBG project scope of work, budget, schedule, </w:t>
      </w:r>
      <w:proofErr w:type="gramStart"/>
      <w:r w:rsidRPr="00D1181E">
        <w:rPr>
          <w:rFonts w:ascii="Arial" w:hAnsi="Arial" w:cs="Arial"/>
          <w:sz w:val="20"/>
          <w:szCs w:val="22"/>
        </w:rPr>
        <w:t>location</w:t>
      </w:r>
      <w:proofErr w:type="gramEnd"/>
      <w:r w:rsidRPr="00D1181E">
        <w:rPr>
          <w:rFonts w:ascii="Arial" w:hAnsi="Arial" w:cs="Arial"/>
          <w:sz w:val="20"/>
          <w:szCs w:val="22"/>
        </w:rPr>
        <w:t xml:space="preserve"> or beneficiaries.</w:t>
      </w:r>
    </w:p>
    <w:p w14:paraId="13987829" w14:textId="77777777" w:rsidR="00214989" w:rsidRPr="00D1181E" w:rsidRDefault="00214989" w:rsidP="00214989">
      <w:pPr>
        <w:rPr>
          <w:rFonts w:ascii="Arial" w:hAnsi="Arial" w:cs="Arial"/>
          <w:sz w:val="20"/>
          <w:szCs w:val="22"/>
        </w:rPr>
      </w:pPr>
    </w:p>
    <w:p w14:paraId="5B46698D" w14:textId="77777777" w:rsidR="00214989" w:rsidRPr="00D1181E" w:rsidRDefault="00214989" w:rsidP="00214989">
      <w:pPr>
        <w:rPr>
          <w:rFonts w:ascii="Arial" w:hAnsi="Arial" w:cs="Arial"/>
          <w:sz w:val="20"/>
          <w:szCs w:val="22"/>
        </w:rPr>
      </w:pPr>
      <w:r w:rsidRPr="00D1181E">
        <w:rPr>
          <w:rFonts w:ascii="Arial" w:hAnsi="Arial" w:cs="Arial"/>
          <w:sz w:val="20"/>
          <w:szCs w:val="22"/>
        </w:rPr>
        <w:t>A public hearing s</w:t>
      </w:r>
      <w:r w:rsidR="0092157F">
        <w:rPr>
          <w:rFonts w:ascii="Arial" w:hAnsi="Arial" w:cs="Arial"/>
          <w:sz w:val="20"/>
          <w:szCs w:val="22"/>
        </w:rPr>
        <w:t xml:space="preserve">hall also be held in the event </w:t>
      </w:r>
      <w:r w:rsidRPr="00D1181E">
        <w:rPr>
          <w:rFonts w:ascii="Arial" w:hAnsi="Arial" w:cs="Arial"/>
          <w:sz w:val="20"/>
          <w:szCs w:val="22"/>
        </w:rPr>
        <w:t xml:space="preserve">CDBG project activities are added, </w:t>
      </w:r>
      <w:proofErr w:type="gramStart"/>
      <w:r w:rsidRPr="00D1181E">
        <w:rPr>
          <w:rFonts w:ascii="Arial" w:hAnsi="Arial" w:cs="Arial"/>
          <w:sz w:val="20"/>
          <w:szCs w:val="22"/>
        </w:rPr>
        <w:t>deleted</w:t>
      </w:r>
      <w:proofErr w:type="gramEnd"/>
      <w:r w:rsidRPr="00D1181E">
        <w:rPr>
          <w:rFonts w:ascii="Arial" w:hAnsi="Arial" w:cs="Arial"/>
          <w:sz w:val="20"/>
          <w:szCs w:val="22"/>
        </w:rPr>
        <w:t xml:space="preserve"> or substantially changed from the application.  Substantially changed means changes made in terms or purpose, scope, </w:t>
      </w:r>
      <w:proofErr w:type="gramStart"/>
      <w:r w:rsidRPr="00D1181E">
        <w:rPr>
          <w:rFonts w:ascii="Arial" w:hAnsi="Arial" w:cs="Arial"/>
          <w:sz w:val="20"/>
          <w:szCs w:val="22"/>
        </w:rPr>
        <w:t>location</w:t>
      </w:r>
      <w:proofErr w:type="gramEnd"/>
      <w:r w:rsidRPr="00D1181E">
        <w:rPr>
          <w:rFonts w:ascii="Arial" w:hAnsi="Arial" w:cs="Arial"/>
          <w:sz w:val="20"/>
          <w:szCs w:val="22"/>
        </w:rPr>
        <w:t xml:space="preserve"> or b</w:t>
      </w:r>
      <w:r w:rsidR="0092157F">
        <w:rPr>
          <w:rFonts w:ascii="Arial" w:hAnsi="Arial" w:cs="Arial"/>
          <w:sz w:val="20"/>
          <w:szCs w:val="22"/>
        </w:rPr>
        <w:t xml:space="preserve">eneficiaries as defined by the </w:t>
      </w:r>
      <w:r w:rsidRPr="00D1181E">
        <w:rPr>
          <w:rFonts w:ascii="Arial" w:hAnsi="Arial" w:cs="Arial"/>
          <w:sz w:val="20"/>
          <w:szCs w:val="22"/>
        </w:rPr>
        <w:t>CDBG program.</w:t>
      </w:r>
    </w:p>
    <w:p w14:paraId="374C29F4" w14:textId="77777777" w:rsidR="00214989" w:rsidRPr="00D1181E" w:rsidRDefault="00214989" w:rsidP="00214989">
      <w:pPr>
        <w:rPr>
          <w:rFonts w:ascii="Arial" w:hAnsi="Arial" w:cs="Arial"/>
          <w:sz w:val="20"/>
          <w:szCs w:val="22"/>
        </w:rPr>
      </w:pPr>
    </w:p>
    <w:p w14:paraId="7FF24669" w14:textId="77777777" w:rsidR="00214989" w:rsidRPr="00D1181E" w:rsidRDefault="00214989" w:rsidP="00214989">
      <w:pPr>
        <w:rPr>
          <w:rFonts w:ascii="Arial" w:hAnsi="Arial" w:cs="Arial"/>
          <w:sz w:val="20"/>
          <w:szCs w:val="22"/>
        </w:rPr>
      </w:pPr>
      <w:r w:rsidRPr="00D1181E">
        <w:rPr>
          <w:rFonts w:ascii="Arial" w:hAnsi="Arial" w:cs="Arial"/>
          <w:sz w:val="20"/>
          <w:szCs w:val="22"/>
        </w:rPr>
        <w:t>Provide reasonable and timely access to local meetings, information and records pertaining to the local government’s proposed and actual</w:t>
      </w:r>
      <w:r w:rsidR="0092157F">
        <w:rPr>
          <w:rFonts w:ascii="Arial" w:hAnsi="Arial" w:cs="Arial"/>
          <w:sz w:val="20"/>
          <w:szCs w:val="22"/>
        </w:rPr>
        <w:t xml:space="preserve"> use of </w:t>
      </w:r>
      <w:r w:rsidRPr="00D1181E">
        <w:rPr>
          <w:rFonts w:ascii="Arial" w:hAnsi="Arial" w:cs="Arial"/>
          <w:sz w:val="20"/>
          <w:szCs w:val="22"/>
        </w:rPr>
        <w:t>CDBG funds.  Public hearings shall be conducted at times and locations convenient to local citizens.</w:t>
      </w:r>
    </w:p>
    <w:p w14:paraId="0C842302" w14:textId="77777777" w:rsidR="00214989" w:rsidRPr="00D1181E" w:rsidRDefault="00214989" w:rsidP="00214989">
      <w:pPr>
        <w:rPr>
          <w:rFonts w:ascii="Arial" w:hAnsi="Arial" w:cs="Arial"/>
          <w:sz w:val="20"/>
          <w:szCs w:val="22"/>
        </w:rPr>
      </w:pPr>
    </w:p>
    <w:p w14:paraId="443FB6C1" w14:textId="77777777" w:rsidR="00214989" w:rsidRPr="00D1181E" w:rsidRDefault="00214989" w:rsidP="00214989">
      <w:pPr>
        <w:rPr>
          <w:rFonts w:ascii="Arial" w:hAnsi="Arial" w:cs="Arial"/>
          <w:sz w:val="20"/>
          <w:szCs w:val="22"/>
        </w:rPr>
      </w:pPr>
      <w:r w:rsidRPr="00D1181E">
        <w:rPr>
          <w:rFonts w:ascii="Arial" w:hAnsi="Arial" w:cs="Arial"/>
          <w:sz w:val="20"/>
          <w:szCs w:val="22"/>
        </w:rPr>
        <w:t>Public hearings shall be advertised in a local newspaper no less than seven (7) twenty-four (24) hour days prior to the hearing date.  If there is no local newspaper, public notification will occur through some other method where there is wide distribution to citizens within the project area.  The Community Development staff must approve this method.</w:t>
      </w:r>
    </w:p>
    <w:p w14:paraId="5B52D856" w14:textId="77777777" w:rsidR="00214989" w:rsidRPr="00D1181E" w:rsidRDefault="00214989" w:rsidP="00214989">
      <w:pPr>
        <w:rPr>
          <w:rFonts w:ascii="Arial" w:hAnsi="Arial" w:cs="Arial"/>
          <w:sz w:val="20"/>
          <w:szCs w:val="22"/>
        </w:rPr>
      </w:pPr>
    </w:p>
    <w:p w14:paraId="14424D5C"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A copy of the publication and/or affidavit of publication shall be submitted to the department.  The notice should identify all of the topics to be addressed in the public hearing including the assurances that hearings shall be held in facilities that are accessible to persons with disabilities and that alternative formats shall be available to persons with disabilities where practicable, and with </w:t>
      </w:r>
      <w:r w:rsidR="00E8755F" w:rsidRPr="00D1181E">
        <w:rPr>
          <w:rFonts w:ascii="Arial" w:hAnsi="Arial" w:cs="Arial"/>
          <w:sz w:val="20"/>
          <w:szCs w:val="22"/>
        </w:rPr>
        <w:t>advance notice to the unit</w:t>
      </w:r>
      <w:r w:rsidRPr="00D1181E">
        <w:rPr>
          <w:rFonts w:ascii="Arial" w:hAnsi="Arial" w:cs="Arial"/>
          <w:sz w:val="20"/>
          <w:szCs w:val="22"/>
        </w:rPr>
        <w:t xml:space="preserve"> of local government.</w:t>
      </w:r>
    </w:p>
    <w:p w14:paraId="4E9E8E66" w14:textId="77777777" w:rsidR="00214989" w:rsidRPr="00D1181E" w:rsidRDefault="00214989" w:rsidP="00214989">
      <w:pPr>
        <w:rPr>
          <w:rFonts w:ascii="Arial" w:hAnsi="Arial" w:cs="Arial"/>
          <w:sz w:val="20"/>
          <w:szCs w:val="22"/>
        </w:rPr>
      </w:pPr>
    </w:p>
    <w:p w14:paraId="33C9BFF0"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Citizens shall also be notified they will be given the opportunity to comment orally or in writing at a minimum of </w:t>
      </w:r>
      <w:r w:rsidR="00E8755F" w:rsidRPr="00D1181E">
        <w:rPr>
          <w:rFonts w:ascii="Arial" w:hAnsi="Arial" w:cs="Arial"/>
          <w:sz w:val="20"/>
          <w:szCs w:val="22"/>
        </w:rPr>
        <w:t>_____</w:t>
      </w:r>
      <w:r w:rsidR="00E8755F" w:rsidRPr="00D1181E">
        <w:rPr>
          <w:rFonts w:ascii="Arial" w:hAnsi="Arial" w:cs="Arial"/>
          <w:sz w:val="20"/>
          <w:szCs w:val="22"/>
          <w:u w:val="single"/>
        </w:rPr>
        <w:t>(</w:t>
      </w:r>
      <w:r w:rsidR="00E8755F" w:rsidRPr="00D1181E">
        <w:rPr>
          <w:rFonts w:ascii="Arial" w:hAnsi="Arial" w:cs="Arial"/>
          <w:i/>
          <w:sz w:val="20"/>
          <w:szCs w:val="22"/>
          <w:u w:val="single"/>
        </w:rPr>
        <w:t>timeframe</w:t>
      </w:r>
      <w:r w:rsidR="00E8755F" w:rsidRPr="00D1181E">
        <w:rPr>
          <w:rFonts w:ascii="Arial" w:hAnsi="Arial" w:cs="Arial"/>
          <w:sz w:val="20"/>
          <w:szCs w:val="22"/>
          <w:u w:val="single"/>
        </w:rPr>
        <w:t>)</w:t>
      </w:r>
      <w:r w:rsidR="00E8755F" w:rsidRPr="00D1181E">
        <w:rPr>
          <w:rFonts w:ascii="Arial" w:hAnsi="Arial" w:cs="Arial"/>
          <w:sz w:val="20"/>
          <w:szCs w:val="22"/>
        </w:rPr>
        <w:t xml:space="preserve">_______ </w:t>
      </w:r>
      <w:r w:rsidRPr="00D1181E">
        <w:rPr>
          <w:rFonts w:ascii="Arial" w:hAnsi="Arial" w:cs="Arial"/>
          <w:sz w:val="20"/>
          <w:szCs w:val="22"/>
        </w:rPr>
        <w:t xml:space="preserve">prior to and at the hearing.  Special accommodations shall be available for persons with disabilities who may wish to comment within this period.  </w:t>
      </w:r>
    </w:p>
    <w:p w14:paraId="5DD52EB5" w14:textId="77777777" w:rsidR="00214989" w:rsidRPr="00D1181E" w:rsidRDefault="00214989" w:rsidP="00214989">
      <w:pPr>
        <w:rPr>
          <w:sz w:val="20"/>
          <w:szCs w:val="22"/>
        </w:rPr>
      </w:pPr>
    </w:p>
    <w:p w14:paraId="566DAB65" w14:textId="77777777" w:rsidR="00214989" w:rsidRPr="00D1181E" w:rsidRDefault="00214989" w:rsidP="00214989">
      <w:pPr>
        <w:rPr>
          <w:rFonts w:ascii="Arial" w:hAnsi="Arial" w:cs="Arial"/>
          <w:sz w:val="20"/>
          <w:szCs w:val="22"/>
        </w:rPr>
      </w:pPr>
      <w:r w:rsidRPr="00D1181E">
        <w:rPr>
          <w:rFonts w:ascii="Arial" w:hAnsi="Arial" w:cs="Arial"/>
          <w:sz w:val="20"/>
          <w:szCs w:val="22"/>
        </w:rPr>
        <w:t>Public hearings shall be conducted in a manner to meet the needs of non-English speaking residents where a significant number of non-English speaking residents can be expected to participate.</w:t>
      </w:r>
    </w:p>
    <w:p w14:paraId="48553322" w14:textId="77777777" w:rsidR="00214989" w:rsidRPr="00D1181E" w:rsidRDefault="00214989" w:rsidP="00214989">
      <w:pPr>
        <w:rPr>
          <w:rFonts w:ascii="Arial" w:hAnsi="Arial" w:cs="Arial"/>
          <w:sz w:val="20"/>
          <w:szCs w:val="22"/>
        </w:rPr>
      </w:pPr>
    </w:p>
    <w:p w14:paraId="07977958" w14:textId="77777777" w:rsidR="00214989" w:rsidRPr="00D1181E" w:rsidRDefault="00214989" w:rsidP="00214989">
      <w:pPr>
        <w:rPr>
          <w:rFonts w:ascii="Arial" w:hAnsi="Arial" w:cs="Arial"/>
          <w:sz w:val="20"/>
          <w:szCs w:val="22"/>
        </w:rPr>
      </w:pPr>
      <w:r w:rsidRPr="00D1181E">
        <w:rPr>
          <w:rFonts w:ascii="Arial" w:hAnsi="Arial" w:cs="Arial"/>
          <w:sz w:val="20"/>
          <w:szCs w:val="22"/>
        </w:rPr>
        <w:t>Local citizen participation records which shall be made available to the state and local citizens shall include</w:t>
      </w:r>
      <w:r w:rsidR="0050184F" w:rsidRPr="00D1181E">
        <w:rPr>
          <w:rFonts w:ascii="Arial" w:hAnsi="Arial" w:cs="Arial"/>
          <w:sz w:val="20"/>
          <w:szCs w:val="22"/>
        </w:rPr>
        <w:t xml:space="preserve">:  </w:t>
      </w:r>
      <w:r w:rsidRPr="00D1181E">
        <w:rPr>
          <w:rFonts w:ascii="Arial" w:hAnsi="Arial" w:cs="Arial"/>
          <w:sz w:val="20"/>
          <w:szCs w:val="22"/>
        </w:rPr>
        <w:t xml:space="preserve">A copy of the public notice and/or affidavit of publication which describes proposed or actual </w:t>
      </w:r>
      <w:r w:rsidRPr="00D1181E">
        <w:rPr>
          <w:rFonts w:ascii="Arial" w:hAnsi="Arial" w:cs="Arial"/>
          <w:sz w:val="20"/>
          <w:szCs w:val="22"/>
        </w:rPr>
        <w:lastRenderedPageBreak/>
        <w:t>project activities, scope of work, location, budget, schedule, objectives, and beneficiaries.  Notices shall also contain the accessibility clause for persons with disabilities.</w:t>
      </w:r>
    </w:p>
    <w:p w14:paraId="5916DE36" w14:textId="77777777" w:rsidR="00214989" w:rsidRPr="00D1181E" w:rsidRDefault="00214989" w:rsidP="00214989">
      <w:pPr>
        <w:rPr>
          <w:rFonts w:ascii="Arial" w:hAnsi="Arial" w:cs="Arial"/>
          <w:sz w:val="20"/>
          <w:szCs w:val="22"/>
        </w:rPr>
      </w:pPr>
    </w:p>
    <w:p w14:paraId="5D57B520" w14:textId="77777777" w:rsidR="00214989" w:rsidRPr="00D1181E" w:rsidRDefault="00214989" w:rsidP="00214989">
      <w:pPr>
        <w:rPr>
          <w:rFonts w:ascii="Arial" w:hAnsi="Arial" w:cs="Arial"/>
          <w:sz w:val="20"/>
          <w:szCs w:val="22"/>
        </w:rPr>
      </w:pPr>
      <w:r w:rsidRPr="00D1181E">
        <w:rPr>
          <w:rFonts w:ascii="Arial" w:hAnsi="Arial" w:cs="Arial"/>
          <w:sz w:val="20"/>
          <w:szCs w:val="22"/>
        </w:rPr>
        <w:t>Grantees must provide the address, telephone number, and times for submitting complaints and grievances, and provide timely written answers to written complaints and grievances within fifteen (15) working days where practicable.</w:t>
      </w:r>
    </w:p>
    <w:p w14:paraId="08CC81F7" w14:textId="77777777" w:rsidR="00214989" w:rsidRPr="00D1181E" w:rsidRDefault="00214989" w:rsidP="00214989">
      <w:pPr>
        <w:rPr>
          <w:rFonts w:ascii="Arial" w:hAnsi="Arial" w:cs="Arial"/>
          <w:sz w:val="20"/>
          <w:szCs w:val="22"/>
        </w:rPr>
      </w:pPr>
    </w:p>
    <w:p w14:paraId="28A2A571"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Local staff shall be familiar with citizen’s complaint procedures.  These procedures shall provide local citizens with the opportunity to protest project activities or related issues.  A written complaint or grievance is formal notification of a concern, </w:t>
      </w:r>
      <w:proofErr w:type="gramStart"/>
      <w:r w:rsidRPr="00D1181E">
        <w:rPr>
          <w:rFonts w:ascii="Arial" w:hAnsi="Arial" w:cs="Arial"/>
          <w:sz w:val="20"/>
          <w:szCs w:val="22"/>
        </w:rPr>
        <w:t>allegation</w:t>
      </w:r>
      <w:proofErr w:type="gramEnd"/>
      <w:r w:rsidRPr="00D1181E">
        <w:rPr>
          <w:rFonts w:ascii="Arial" w:hAnsi="Arial" w:cs="Arial"/>
          <w:sz w:val="20"/>
          <w:szCs w:val="22"/>
        </w:rPr>
        <w:t xml:space="preserve"> or protest to a proper authority.  A formal complaint will be considered filed at the time it is delivered to the appropriate authority’s office.  To file a complaint, citizens must provide enough information to allow an investigation.   The complaint should be clear and concise and include the following information:</w:t>
      </w:r>
    </w:p>
    <w:p w14:paraId="02B1A92F" w14:textId="77777777" w:rsidR="00214989" w:rsidRPr="00D1181E" w:rsidRDefault="00214989" w:rsidP="00214989">
      <w:pPr>
        <w:rPr>
          <w:rFonts w:ascii="Arial" w:hAnsi="Arial" w:cs="Arial"/>
          <w:sz w:val="20"/>
          <w:szCs w:val="22"/>
        </w:rPr>
      </w:pPr>
    </w:p>
    <w:p w14:paraId="74B42E56"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Identification of the project, project location, and program activities.</w:t>
      </w:r>
    </w:p>
    <w:p w14:paraId="3F629746"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Reason for the complaint (hearsay and innuendo will not be considered valid).</w:t>
      </w:r>
    </w:p>
    <w:p w14:paraId="445236EA"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Sufficient data to substantiate any claims or charges.  If possible, supporting documentation should be included.</w:t>
      </w:r>
    </w:p>
    <w:p w14:paraId="21118AB9"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If desired, citizens may propose a solution to the problem.</w:t>
      </w:r>
    </w:p>
    <w:p w14:paraId="39039B45" w14:textId="77777777" w:rsidR="00214989" w:rsidRPr="00D1181E" w:rsidRDefault="00214989" w:rsidP="00695F80">
      <w:pPr>
        <w:ind w:left="720"/>
        <w:rPr>
          <w:rFonts w:ascii="Arial" w:hAnsi="Arial" w:cs="Arial"/>
          <w:sz w:val="20"/>
          <w:szCs w:val="22"/>
        </w:rPr>
      </w:pPr>
    </w:p>
    <w:p w14:paraId="5A688B85" w14:textId="77777777" w:rsidR="00214989" w:rsidRPr="00D1181E" w:rsidRDefault="00214989" w:rsidP="00214989">
      <w:pPr>
        <w:rPr>
          <w:rFonts w:ascii="Arial" w:hAnsi="Arial" w:cs="Arial"/>
          <w:sz w:val="20"/>
          <w:szCs w:val="22"/>
        </w:rPr>
      </w:pPr>
      <w:r w:rsidRPr="00D1181E">
        <w:rPr>
          <w:rFonts w:ascii="Arial" w:hAnsi="Arial" w:cs="Arial"/>
          <w:sz w:val="20"/>
          <w:szCs w:val="22"/>
        </w:rPr>
        <w:t>If the complaint is concerning local activities or project implementation, complaints and grievances shall first be filed with the appropriate elected official.  If this is the case, grantees shall be required to notify the department of the complaint.  A copy of the response shall also be submitted to the department.  Every attempt must be made to respond to citizens within fifteen (15) days where practicable.</w:t>
      </w:r>
    </w:p>
    <w:p w14:paraId="77BD44E8" w14:textId="77777777" w:rsidR="00214989" w:rsidRPr="00D1181E" w:rsidRDefault="00214989" w:rsidP="00214989">
      <w:pPr>
        <w:rPr>
          <w:rFonts w:ascii="Arial" w:hAnsi="Arial" w:cs="Arial"/>
          <w:sz w:val="20"/>
          <w:szCs w:val="22"/>
        </w:rPr>
      </w:pPr>
    </w:p>
    <w:p w14:paraId="33095F15" w14:textId="77777777" w:rsidR="00214989" w:rsidRPr="00D1181E" w:rsidRDefault="00214989" w:rsidP="00214989">
      <w:pPr>
        <w:rPr>
          <w:rFonts w:ascii="Arial" w:hAnsi="Arial" w:cs="Arial"/>
          <w:sz w:val="20"/>
          <w:szCs w:val="22"/>
        </w:rPr>
      </w:pPr>
      <w:r w:rsidRPr="00D1181E">
        <w:rPr>
          <w:rFonts w:ascii="Arial" w:hAnsi="Arial" w:cs="Arial"/>
          <w:sz w:val="20"/>
          <w:szCs w:val="22"/>
        </w:rPr>
        <w:t>If a citizen feels the response from the local jurisdiction is unsatisfactory, he or she may appeal to the department for resolution.  The department at that time may request additional information.  Every effort will be made by the department to provide a full response within thirty (30) days.</w:t>
      </w:r>
    </w:p>
    <w:p w14:paraId="09918A90" w14:textId="77777777" w:rsidR="00214989" w:rsidRPr="00D1181E" w:rsidRDefault="00214989" w:rsidP="00214989">
      <w:pPr>
        <w:rPr>
          <w:rFonts w:ascii="Arial" w:hAnsi="Arial" w:cs="Arial"/>
          <w:sz w:val="20"/>
          <w:szCs w:val="22"/>
        </w:rPr>
      </w:pPr>
    </w:p>
    <w:p w14:paraId="2F7D794D" w14:textId="77777777" w:rsidR="00214989" w:rsidRPr="00D1181E" w:rsidRDefault="00214989" w:rsidP="00214989">
      <w:pPr>
        <w:rPr>
          <w:rFonts w:ascii="Arial" w:hAnsi="Arial" w:cs="Arial"/>
          <w:sz w:val="20"/>
          <w:szCs w:val="22"/>
        </w:rPr>
      </w:pPr>
      <w:r w:rsidRPr="00D1181E">
        <w:rPr>
          <w:rFonts w:ascii="Arial" w:hAnsi="Arial" w:cs="Arial"/>
          <w:sz w:val="20"/>
          <w:szCs w:val="22"/>
        </w:rPr>
        <w:t>If valid and sufficient data has been provided to substantiate the complaint, an investigation will be conducted.  The extent of an investigation depends on the scope and depth of the issues involved.</w:t>
      </w:r>
    </w:p>
    <w:p w14:paraId="7BA34148" w14:textId="77777777" w:rsidR="00214989" w:rsidRPr="00D1181E" w:rsidRDefault="00214989" w:rsidP="00214989">
      <w:pPr>
        <w:rPr>
          <w:rFonts w:ascii="Arial" w:hAnsi="Arial" w:cs="Arial"/>
          <w:sz w:val="20"/>
          <w:szCs w:val="22"/>
        </w:rPr>
      </w:pPr>
    </w:p>
    <w:p w14:paraId="410C5DD8" w14:textId="77777777" w:rsidR="00214989" w:rsidRPr="00D1181E" w:rsidRDefault="00214989" w:rsidP="00214989">
      <w:pPr>
        <w:rPr>
          <w:rFonts w:ascii="Arial" w:hAnsi="Arial" w:cs="Arial"/>
          <w:sz w:val="20"/>
          <w:szCs w:val="22"/>
        </w:rPr>
      </w:pPr>
      <w:r w:rsidRPr="00D1181E">
        <w:rPr>
          <w:rFonts w:ascii="Arial" w:hAnsi="Arial" w:cs="Arial"/>
          <w:sz w:val="20"/>
          <w:szCs w:val="22"/>
        </w:rPr>
        <w:t>If the complaint is more app</w:t>
      </w:r>
      <w:r w:rsidR="0092157F">
        <w:rPr>
          <w:rFonts w:ascii="Arial" w:hAnsi="Arial" w:cs="Arial"/>
          <w:sz w:val="20"/>
          <w:szCs w:val="22"/>
        </w:rPr>
        <w:t xml:space="preserve">ropriately directed toward the </w:t>
      </w:r>
      <w:r w:rsidRPr="00D1181E">
        <w:rPr>
          <w:rFonts w:ascii="Arial" w:hAnsi="Arial" w:cs="Arial"/>
          <w:sz w:val="20"/>
          <w:szCs w:val="22"/>
        </w:rPr>
        <w:t>CDBG program activities, the same procedure will be followed except all communications are between the state and the complainant.</w:t>
      </w:r>
    </w:p>
    <w:p w14:paraId="1278F685" w14:textId="77777777" w:rsidR="00214989" w:rsidRPr="00D1181E" w:rsidRDefault="00214989" w:rsidP="00214989">
      <w:pPr>
        <w:rPr>
          <w:rFonts w:ascii="Arial" w:hAnsi="Arial" w:cs="Arial"/>
          <w:sz w:val="20"/>
          <w:szCs w:val="22"/>
        </w:rPr>
      </w:pPr>
    </w:p>
    <w:p w14:paraId="459617FE" w14:textId="77777777" w:rsidR="00214989" w:rsidRPr="00D1181E" w:rsidRDefault="00214989" w:rsidP="00214989">
      <w:pPr>
        <w:rPr>
          <w:rFonts w:ascii="Arial" w:hAnsi="Arial" w:cs="Arial"/>
          <w:sz w:val="20"/>
          <w:szCs w:val="22"/>
        </w:rPr>
      </w:pPr>
      <w:r w:rsidRPr="00D1181E">
        <w:rPr>
          <w:rFonts w:ascii="Arial" w:hAnsi="Arial" w:cs="Arial"/>
          <w:sz w:val="20"/>
          <w:szCs w:val="22"/>
        </w:rPr>
        <w:t>This plan shall become effective ____________________.</w:t>
      </w:r>
    </w:p>
    <w:p w14:paraId="2A2356A6" w14:textId="77777777" w:rsidR="00214989" w:rsidRPr="00D1181E" w:rsidRDefault="000D4E2D" w:rsidP="000D4E2D">
      <w:pPr>
        <w:tabs>
          <w:tab w:val="left" w:pos="3600"/>
        </w:tabs>
        <w:rPr>
          <w:rFonts w:ascii="Arial" w:hAnsi="Arial" w:cs="Arial"/>
          <w:sz w:val="20"/>
          <w:szCs w:val="22"/>
        </w:rPr>
      </w:pPr>
      <w:r w:rsidRPr="00D1181E">
        <w:rPr>
          <w:rFonts w:ascii="Arial" w:hAnsi="Arial" w:cs="Arial"/>
          <w:sz w:val="20"/>
          <w:szCs w:val="22"/>
        </w:rPr>
        <w:tab/>
        <w:t>(Date)</w:t>
      </w:r>
    </w:p>
    <w:p w14:paraId="28BFDCF2" w14:textId="77777777" w:rsidR="00214989" w:rsidRPr="00D1181E" w:rsidRDefault="00214989" w:rsidP="00214989">
      <w:pPr>
        <w:rPr>
          <w:rFonts w:ascii="Arial" w:hAnsi="Arial" w:cs="Arial"/>
          <w:sz w:val="20"/>
          <w:szCs w:val="22"/>
        </w:rPr>
      </w:pPr>
    </w:p>
    <w:p w14:paraId="638C040F" w14:textId="77777777" w:rsidR="00214989" w:rsidRPr="00D1181E" w:rsidRDefault="00214989" w:rsidP="00214989">
      <w:pPr>
        <w:rPr>
          <w:rFonts w:ascii="Arial" w:hAnsi="Arial" w:cs="Arial"/>
          <w:sz w:val="20"/>
          <w:szCs w:val="22"/>
        </w:rPr>
      </w:pPr>
      <w:r w:rsidRPr="00D1181E">
        <w:rPr>
          <w:rFonts w:ascii="Arial" w:hAnsi="Arial" w:cs="Arial"/>
          <w:sz w:val="20"/>
          <w:szCs w:val="22"/>
        </w:rPr>
        <w:t>____________</w:t>
      </w:r>
      <w:r w:rsidR="00695F80" w:rsidRPr="00D1181E">
        <w:rPr>
          <w:rFonts w:ascii="Arial" w:hAnsi="Arial" w:cs="Arial"/>
          <w:sz w:val="20"/>
          <w:szCs w:val="22"/>
        </w:rPr>
        <w:t>________________________</w:t>
      </w:r>
    </w:p>
    <w:p w14:paraId="0D848C9E" w14:textId="77777777" w:rsidR="00214989" w:rsidRPr="00D1181E" w:rsidRDefault="00214989" w:rsidP="00214989">
      <w:pPr>
        <w:rPr>
          <w:rFonts w:ascii="Arial" w:hAnsi="Arial" w:cs="Arial"/>
          <w:sz w:val="20"/>
          <w:szCs w:val="22"/>
        </w:rPr>
      </w:pPr>
      <w:r w:rsidRPr="00D1181E">
        <w:rPr>
          <w:rFonts w:ascii="Arial" w:hAnsi="Arial" w:cs="Arial"/>
          <w:sz w:val="20"/>
          <w:szCs w:val="22"/>
        </w:rPr>
        <w:t>C</w:t>
      </w:r>
      <w:r w:rsidR="00695F80" w:rsidRPr="00D1181E">
        <w:rPr>
          <w:rFonts w:ascii="Arial" w:hAnsi="Arial" w:cs="Arial"/>
          <w:sz w:val="20"/>
          <w:szCs w:val="22"/>
        </w:rPr>
        <w:t>hief Elected Official</w:t>
      </w:r>
    </w:p>
    <w:p w14:paraId="311342B8" w14:textId="77777777" w:rsidR="00214989" w:rsidRPr="00D1181E" w:rsidRDefault="00214989" w:rsidP="00214989">
      <w:pPr>
        <w:rPr>
          <w:rFonts w:ascii="Arial" w:hAnsi="Arial" w:cs="Arial"/>
          <w:sz w:val="22"/>
        </w:rPr>
      </w:pPr>
    </w:p>
    <w:p w14:paraId="7F2F4347" w14:textId="77777777" w:rsidR="00E00650" w:rsidRDefault="00214989" w:rsidP="00497FE7">
      <w:pPr>
        <w:jc w:val="center"/>
        <w:rPr>
          <w:rFonts w:ascii="Arial" w:hAnsi="Arial" w:cs="Arial"/>
          <w:b/>
          <w:sz w:val="22"/>
        </w:rPr>
      </w:pPr>
      <w:r w:rsidRPr="00D1181E">
        <w:rPr>
          <w:rFonts w:ascii="Arial" w:hAnsi="Arial" w:cs="Arial"/>
          <w:b/>
          <w:sz w:val="22"/>
        </w:rPr>
        <w:br w:type="page"/>
      </w:r>
    </w:p>
    <w:p w14:paraId="32237F3F" w14:textId="77777777" w:rsidR="00E00650" w:rsidRDefault="00E00650" w:rsidP="00497FE7">
      <w:pPr>
        <w:jc w:val="center"/>
        <w:rPr>
          <w:rFonts w:ascii="Arial" w:hAnsi="Arial" w:cs="Arial"/>
          <w:b/>
          <w:sz w:val="22"/>
        </w:rPr>
      </w:pPr>
    </w:p>
    <w:p w14:paraId="10FF96DD" w14:textId="77777777" w:rsidR="00E00650" w:rsidRDefault="00E00650" w:rsidP="00497FE7">
      <w:pPr>
        <w:jc w:val="center"/>
        <w:rPr>
          <w:rFonts w:ascii="Arial" w:hAnsi="Arial" w:cs="Arial"/>
          <w:b/>
          <w:sz w:val="22"/>
        </w:rPr>
      </w:pPr>
    </w:p>
    <w:p w14:paraId="3C879A47" w14:textId="77777777" w:rsidR="00E00650" w:rsidRDefault="00E00650" w:rsidP="00497FE7">
      <w:pPr>
        <w:jc w:val="center"/>
        <w:rPr>
          <w:rFonts w:ascii="Arial" w:hAnsi="Arial" w:cs="Arial"/>
          <w:b/>
          <w:sz w:val="22"/>
        </w:rPr>
      </w:pPr>
    </w:p>
    <w:p w14:paraId="4AF364F6" w14:textId="5234BE3C" w:rsidR="00214989" w:rsidRPr="0092157F" w:rsidRDefault="00297489" w:rsidP="00497FE7">
      <w:pPr>
        <w:jc w:val="center"/>
        <w:rPr>
          <w:rFonts w:ascii="Arial" w:hAnsi="Arial" w:cs="Arial"/>
          <w:b/>
          <w:sz w:val="21"/>
          <w:szCs w:val="21"/>
        </w:rPr>
      </w:pPr>
      <w:r w:rsidRPr="0092157F">
        <w:rPr>
          <w:rFonts w:ascii="Arial" w:hAnsi="Arial" w:cs="Arial"/>
          <w:b/>
          <w:sz w:val="21"/>
          <w:szCs w:val="21"/>
        </w:rPr>
        <w:t>X</w:t>
      </w:r>
      <w:r w:rsidR="00A36513">
        <w:rPr>
          <w:rFonts w:ascii="Arial" w:hAnsi="Arial" w:cs="Arial"/>
          <w:b/>
          <w:sz w:val="21"/>
          <w:szCs w:val="21"/>
        </w:rPr>
        <w:t>I</w:t>
      </w:r>
      <w:r w:rsidR="00C523B0" w:rsidRPr="0092157F">
        <w:rPr>
          <w:rFonts w:ascii="Arial" w:hAnsi="Arial" w:cs="Arial"/>
          <w:b/>
          <w:sz w:val="21"/>
          <w:szCs w:val="21"/>
        </w:rPr>
        <w:t>.</w:t>
      </w:r>
      <w:r w:rsidR="00CE5E3C" w:rsidRPr="0092157F">
        <w:rPr>
          <w:rFonts w:ascii="Arial" w:hAnsi="Arial" w:cs="Arial"/>
          <w:b/>
          <w:sz w:val="21"/>
          <w:szCs w:val="21"/>
        </w:rPr>
        <w:t xml:space="preserve">  </w:t>
      </w:r>
      <w:r w:rsidR="000E5224" w:rsidRPr="0092157F">
        <w:rPr>
          <w:rFonts w:ascii="Arial" w:hAnsi="Arial" w:cs="Arial"/>
          <w:b/>
          <w:sz w:val="21"/>
          <w:szCs w:val="21"/>
        </w:rPr>
        <w:t>B.</w:t>
      </w:r>
      <w:r w:rsidR="00497FE7" w:rsidRPr="0092157F">
        <w:rPr>
          <w:rFonts w:ascii="Arial" w:hAnsi="Arial" w:cs="Arial"/>
          <w:b/>
          <w:sz w:val="21"/>
          <w:szCs w:val="21"/>
        </w:rPr>
        <w:t xml:space="preserve">  </w:t>
      </w:r>
      <w:r w:rsidR="00214989" w:rsidRPr="0092157F">
        <w:rPr>
          <w:rFonts w:ascii="Arial" w:hAnsi="Arial" w:cs="Arial"/>
          <w:b/>
          <w:sz w:val="21"/>
          <w:szCs w:val="21"/>
        </w:rPr>
        <w:t>Notice of Public Hearing on</w:t>
      </w:r>
      <w:r w:rsidR="00C523B0" w:rsidRPr="0092157F">
        <w:rPr>
          <w:rFonts w:ascii="Arial" w:hAnsi="Arial" w:cs="Arial"/>
          <w:b/>
          <w:sz w:val="21"/>
          <w:szCs w:val="21"/>
        </w:rPr>
        <w:t xml:space="preserve"> </w:t>
      </w:r>
      <w:r w:rsidR="00214989" w:rsidRPr="0092157F">
        <w:rPr>
          <w:rFonts w:ascii="Arial" w:hAnsi="Arial" w:cs="Arial"/>
          <w:b/>
          <w:sz w:val="21"/>
          <w:szCs w:val="21"/>
        </w:rPr>
        <w:t>Proposed Grant Activities</w:t>
      </w:r>
    </w:p>
    <w:p w14:paraId="7674FC38" w14:textId="77777777" w:rsidR="00214989" w:rsidRPr="0092157F" w:rsidRDefault="00214989" w:rsidP="00214989">
      <w:pPr>
        <w:jc w:val="center"/>
        <w:rPr>
          <w:rFonts w:ascii="Arial" w:hAnsi="Arial" w:cs="Arial"/>
          <w:b/>
          <w:sz w:val="21"/>
          <w:szCs w:val="21"/>
        </w:rPr>
      </w:pPr>
    </w:p>
    <w:p w14:paraId="00FCDBCC" w14:textId="77777777" w:rsidR="00CE5E3C" w:rsidRPr="0092157F" w:rsidRDefault="00CE5E3C" w:rsidP="00214989">
      <w:pPr>
        <w:jc w:val="center"/>
        <w:rPr>
          <w:rFonts w:ascii="Arial" w:hAnsi="Arial" w:cs="Arial"/>
          <w:b/>
          <w:sz w:val="21"/>
          <w:szCs w:val="21"/>
        </w:rPr>
      </w:pPr>
    </w:p>
    <w:p w14:paraId="7F88C080" w14:textId="51CD420D" w:rsidR="00214989" w:rsidRPr="0092157F" w:rsidRDefault="00214989" w:rsidP="00214989">
      <w:pPr>
        <w:rPr>
          <w:rFonts w:ascii="Arial" w:hAnsi="Arial" w:cs="Arial"/>
          <w:sz w:val="21"/>
          <w:szCs w:val="21"/>
        </w:rPr>
      </w:pPr>
      <w:r w:rsidRPr="0092157F">
        <w:rPr>
          <w:rFonts w:ascii="Arial" w:hAnsi="Arial" w:cs="Arial"/>
          <w:sz w:val="21"/>
          <w:szCs w:val="21"/>
        </w:rPr>
        <w:t>The city/county (___________________) is submitting a proposal to t</w:t>
      </w:r>
      <w:r w:rsidR="00CC715E" w:rsidRPr="0092157F">
        <w:rPr>
          <w:rFonts w:ascii="Arial" w:hAnsi="Arial" w:cs="Arial"/>
          <w:sz w:val="21"/>
          <w:szCs w:val="21"/>
        </w:rPr>
        <w:t>he Idaho Department of Commerce</w:t>
      </w:r>
      <w:r w:rsidRPr="0092157F">
        <w:rPr>
          <w:rFonts w:ascii="Arial" w:hAnsi="Arial" w:cs="Arial"/>
          <w:sz w:val="21"/>
          <w:szCs w:val="21"/>
        </w:rPr>
        <w:t xml:space="preserve"> for an Idaho Community Develo</w:t>
      </w:r>
      <w:r w:rsidR="0092157F" w:rsidRPr="0092157F">
        <w:rPr>
          <w:rFonts w:ascii="Arial" w:hAnsi="Arial" w:cs="Arial"/>
          <w:sz w:val="21"/>
          <w:szCs w:val="21"/>
        </w:rPr>
        <w:t>pment Block Grant (</w:t>
      </w:r>
      <w:r w:rsidRPr="0092157F">
        <w:rPr>
          <w:rFonts w:ascii="Arial" w:hAnsi="Arial" w:cs="Arial"/>
          <w:sz w:val="21"/>
          <w:szCs w:val="21"/>
        </w:rPr>
        <w:t>CDBG)</w:t>
      </w:r>
      <w:r w:rsidR="0024256E">
        <w:rPr>
          <w:rFonts w:ascii="Arial" w:hAnsi="Arial" w:cs="Arial"/>
          <w:sz w:val="21"/>
          <w:szCs w:val="21"/>
        </w:rPr>
        <w:t xml:space="preserve"> CARES</w:t>
      </w:r>
      <w:r w:rsidRPr="0092157F">
        <w:rPr>
          <w:rFonts w:ascii="Arial" w:hAnsi="Arial" w:cs="Arial"/>
          <w:sz w:val="21"/>
          <w:szCs w:val="21"/>
        </w:rPr>
        <w:t xml:space="preserve"> in the amount of $___________.  The proposed project is to (brief description) ________________________________________________</w:t>
      </w:r>
      <w:r w:rsidR="003611AD" w:rsidRPr="0092157F">
        <w:rPr>
          <w:rFonts w:ascii="Arial" w:hAnsi="Arial" w:cs="Arial"/>
          <w:sz w:val="21"/>
          <w:szCs w:val="21"/>
        </w:rPr>
        <w:t>______________________________</w:t>
      </w:r>
      <w:r w:rsidRPr="0092157F">
        <w:rPr>
          <w:rFonts w:ascii="Arial" w:hAnsi="Arial" w:cs="Arial"/>
          <w:sz w:val="21"/>
          <w:szCs w:val="21"/>
        </w:rPr>
        <w:t>____________________________</w:t>
      </w:r>
      <w:r w:rsidR="00DD7B29" w:rsidRPr="0092157F">
        <w:rPr>
          <w:rFonts w:ascii="Arial" w:hAnsi="Arial" w:cs="Arial"/>
          <w:sz w:val="21"/>
          <w:szCs w:val="21"/>
        </w:rPr>
        <w:t>_____________________________</w:t>
      </w:r>
      <w:r w:rsidRPr="0092157F">
        <w:rPr>
          <w:rFonts w:ascii="Arial" w:hAnsi="Arial" w:cs="Arial"/>
          <w:sz w:val="21"/>
          <w:szCs w:val="21"/>
        </w:rPr>
        <w:t xml:space="preserve">__________________________________________________________________________________________________.  The hearing will include a discussion of </w:t>
      </w:r>
      <w:r w:rsidR="000E4224">
        <w:rPr>
          <w:rFonts w:ascii="Arial" w:hAnsi="Arial" w:cs="Arial"/>
          <w:sz w:val="21"/>
          <w:szCs w:val="21"/>
        </w:rPr>
        <w:t xml:space="preserve">the need of the project; </w:t>
      </w:r>
      <w:r w:rsidRPr="0092157F">
        <w:rPr>
          <w:rFonts w:ascii="Arial" w:hAnsi="Arial" w:cs="Arial"/>
          <w:sz w:val="21"/>
          <w:szCs w:val="21"/>
        </w:rPr>
        <w:t>the application</w:t>
      </w:r>
      <w:r w:rsidR="000E4224">
        <w:rPr>
          <w:rFonts w:ascii="Arial" w:hAnsi="Arial" w:cs="Arial"/>
          <w:sz w:val="21"/>
          <w:szCs w:val="21"/>
        </w:rPr>
        <w:t xml:space="preserve"> process;</w:t>
      </w:r>
      <w:r w:rsidRPr="0092157F">
        <w:rPr>
          <w:rFonts w:ascii="Arial" w:hAnsi="Arial" w:cs="Arial"/>
          <w:sz w:val="21"/>
          <w:szCs w:val="21"/>
        </w:rPr>
        <w:t xml:space="preserve"> </w:t>
      </w:r>
      <w:r w:rsidR="000E4224">
        <w:rPr>
          <w:rFonts w:ascii="Arial" w:hAnsi="Arial" w:cs="Arial"/>
          <w:sz w:val="21"/>
          <w:szCs w:val="21"/>
        </w:rPr>
        <w:t xml:space="preserve">and the project’s </w:t>
      </w:r>
      <w:r w:rsidRPr="0092157F">
        <w:rPr>
          <w:rFonts w:ascii="Arial" w:hAnsi="Arial" w:cs="Arial"/>
          <w:sz w:val="21"/>
          <w:szCs w:val="21"/>
        </w:rPr>
        <w:t xml:space="preserve">scope of work, </w:t>
      </w:r>
      <w:r w:rsidR="000E4224">
        <w:rPr>
          <w:rFonts w:ascii="Arial" w:hAnsi="Arial" w:cs="Arial"/>
          <w:sz w:val="21"/>
          <w:szCs w:val="21"/>
        </w:rPr>
        <w:t>location, funding/</w:t>
      </w:r>
      <w:r w:rsidRPr="0092157F">
        <w:rPr>
          <w:rFonts w:ascii="Arial" w:hAnsi="Arial" w:cs="Arial"/>
          <w:sz w:val="21"/>
          <w:szCs w:val="21"/>
        </w:rPr>
        <w:t>budget, schedule</w:t>
      </w:r>
      <w:r w:rsidR="0092157F" w:rsidRPr="0092157F">
        <w:rPr>
          <w:rFonts w:ascii="Arial" w:hAnsi="Arial" w:cs="Arial"/>
          <w:sz w:val="21"/>
          <w:szCs w:val="21"/>
        </w:rPr>
        <w:t xml:space="preserve">, </w:t>
      </w:r>
      <w:r w:rsidR="000E4224">
        <w:rPr>
          <w:rFonts w:ascii="Arial" w:hAnsi="Arial" w:cs="Arial"/>
          <w:sz w:val="21"/>
          <w:szCs w:val="21"/>
        </w:rPr>
        <w:t>and expected benefits</w:t>
      </w:r>
      <w:r w:rsidRPr="0092157F">
        <w:rPr>
          <w:rFonts w:ascii="Arial" w:hAnsi="Arial" w:cs="Arial"/>
          <w:sz w:val="21"/>
          <w:szCs w:val="21"/>
        </w:rPr>
        <w:t>.  The application, related documents</w:t>
      </w:r>
      <w:r w:rsidR="0024256E">
        <w:rPr>
          <w:rFonts w:ascii="Arial" w:hAnsi="Arial" w:cs="Arial"/>
          <w:sz w:val="21"/>
          <w:szCs w:val="21"/>
        </w:rPr>
        <w:t xml:space="preserve"> </w:t>
      </w:r>
      <w:r w:rsidRPr="0092157F">
        <w:rPr>
          <w:rFonts w:ascii="Arial" w:hAnsi="Arial" w:cs="Arial"/>
          <w:sz w:val="21"/>
          <w:szCs w:val="21"/>
        </w:rPr>
        <w:t>will be available for review.</w:t>
      </w:r>
    </w:p>
    <w:p w14:paraId="3C4DF2D3" w14:textId="77777777" w:rsidR="00214989" w:rsidRPr="0092157F" w:rsidRDefault="00214989" w:rsidP="00214989">
      <w:pPr>
        <w:rPr>
          <w:rFonts w:ascii="Arial" w:hAnsi="Arial" w:cs="Arial"/>
          <w:sz w:val="21"/>
          <w:szCs w:val="21"/>
        </w:rPr>
      </w:pPr>
    </w:p>
    <w:p w14:paraId="1569657E" w14:textId="77777777" w:rsidR="00214989" w:rsidRPr="0092157F" w:rsidRDefault="00214989" w:rsidP="00214989">
      <w:pPr>
        <w:rPr>
          <w:rFonts w:ascii="Arial" w:hAnsi="Arial" w:cs="Arial"/>
          <w:sz w:val="21"/>
          <w:szCs w:val="21"/>
        </w:rPr>
      </w:pPr>
      <w:r w:rsidRPr="0092157F">
        <w:rPr>
          <w:rFonts w:ascii="Arial" w:hAnsi="Arial" w:cs="Arial"/>
          <w:sz w:val="21"/>
          <w:szCs w:val="21"/>
        </w:rPr>
        <w:t>The hearing has been scheduled for _________________________________________</w:t>
      </w:r>
      <w:r w:rsidR="00CE5E3C" w:rsidRPr="0092157F">
        <w:rPr>
          <w:rFonts w:ascii="Arial" w:hAnsi="Arial" w:cs="Arial"/>
          <w:sz w:val="21"/>
          <w:szCs w:val="21"/>
        </w:rPr>
        <w:t>_ (</w:t>
      </w:r>
      <w:r w:rsidRPr="0092157F">
        <w:rPr>
          <w:rFonts w:ascii="Arial" w:hAnsi="Arial" w:cs="Arial"/>
          <w:sz w:val="21"/>
          <w:szCs w:val="21"/>
        </w:rPr>
        <w:t>month, day, year, time location).  Verbal and written comments will be accepted prior to and at the hearing.</w:t>
      </w:r>
    </w:p>
    <w:p w14:paraId="07674847" w14:textId="77777777" w:rsidR="00214989" w:rsidRPr="0092157F" w:rsidRDefault="00214989" w:rsidP="00214989">
      <w:pPr>
        <w:rPr>
          <w:rFonts w:ascii="Arial" w:hAnsi="Arial" w:cs="Arial"/>
          <w:sz w:val="21"/>
          <w:szCs w:val="21"/>
        </w:rPr>
      </w:pPr>
    </w:p>
    <w:p w14:paraId="204C736F" w14:textId="77777777" w:rsidR="00214989" w:rsidRPr="0092157F" w:rsidRDefault="00214989" w:rsidP="00214989">
      <w:pPr>
        <w:rPr>
          <w:rFonts w:ascii="Arial" w:hAnsi="Arial" w:cs="Arial"/>
          <w:sz w:val="21"/>
          <w:szCs w:val="21"/>
        </w:rPr>
      </w:pPr>
      <w:r w:rsidRPr="0092157F">
        <w:rPr>
          <w:rFonts w:ascii="Arial" w:hAnsi="Arial" w:cs="Arial"/>
          <w:sz w:val="21"/>
          <w:szCs w:val="21"/>
        </w:rPr>
        <w:t>The hearing will be held in a facility that is accessible to persons with disabilities.  Special accommodations will be available, upon request, five (5) days prior to the hearing in a format that is usable to persons with disabilities.  For more information, contact _______________________________ at ____________________.</w:t>
      </w:r>
    </w:p>
    <w:p w14:paraId="2FF5202C" w14:textId="77777777" w:rsidR="00214989" w:rsidRPr="0092157F" w:rsidRDefault="00214989" w:rsidP="00214989">
      <w:pPr>
        <w:rPr>
          <w:rFonts w:ascii="Arial" w:hAnsi="Arial" w:cs="Arial"/>
          <w:sz w:val="21"/>
          <w:szCs w:val="21"/>
        </w:rPr>
      </w:pPr>
    </w:p>
    <w:p w14:paraId="69E01053" w14:textId="77777777" w:rsidR="00214989" w:rsidRPr="0092157F" w:rsidRDefault="00214989" w:rsidP="00214989">
      <w:pPr>
        <w:rPr>
          <w:rFonts w:ascii="Arial" w:hAnsi="Arial" w:cs="Arial"/>
          <w:sz w:val="21"/>
          <w:szCs w:val="21"/>
        </w:rPr>
      </w:pPr>
    </w:p>
    <w:p w14:paraId="53DF1FE9"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__________________________________</w:t>
      </w:r>
    </w:p>
    <w:p w14:paraId="31D80CBB"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Name and Title of Chief Elected Official</w:t>
      </w:r>
    </w:p>
    <w:p w14:paraId="486D28AA" w14:textId="77777777" w:rsidR="00214989" w:rsidRPr="0092157F" w:rsidRDefault="00214989" w:rsidP="00214989">
      <w:pPr>
        <w:rPr>
          <w:rFonts w:ascii="Arial" w:hAnsi="Arial" w:cs="Arial"/>
          <w:sz w:val="21"/>
          <w:szCs w:val="21"/>
        </w:rPr>
      </w:pPr>
    </w:p>
    <w:p w14:paraId="1EBDED95"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__________________________________</w:t>
      </w:r>
    </w:p>
    <w:p w14:paraId="77502F36"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Street Address/Post Office Box</w:t>
      </w:r>
    </w:p>
    <w:p w14:paraId="5A3032C3" w14:textId="77777777" w:rsidR="00214989" w:rsidRPr="0092157F" w:rsidRDefault="00214989" w:rsidP="00214989">
      <w:pPr>
        <w:rPr>
          <w:rFonts w:ascii="Arial" w:hAnsi="Arial" w:cs="Arial"/>
          <w:sz w:val="21"/>
          <w:szCs w:val="21"/>
        </w:rPr>
      </w:pPr>
    </w:p>
    <w:p w14:paraId="06183E55"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__________________________________</w:t>
      </w:r>
    </w:p>
    <w:p w14:paraId="6B1BEE09"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City/State/Zip</w:t>
      </w:r>
    </w:p>
    <w:p w14:paraId="2987C116" w14:textId="77777777" w:rsidR="008C6EA3" w:rsidRPr="0092157F" w:rsidRDefault="008C6EA3" w:rsidP="00214989">
      <w:pPr>
        <w:rPr>
          <w:rFonts w:ascii="Arial" w:hAnsi="Arial" w:cs="Arial"/>
          <w:sz w:val="21"/>
          <w:szCs w:val="21"/>
        </w:rPr>
      </w:pPr>
    </w:p>
    <w:p w14:paraId="58073F89" w14:textId="77777777" w:rsidR="00AF06A7" w:rsidRPr="0092157F" w:rsidRDefault="00AF06A7" w:rsidP="00214989">
      <w:pPr>
        <w:rPr>
          <w:rFonts w:ascii="Arial" w:hAnsi="Arial" w:cs="Arial"/>
          <w:sz w:val="21"/>
          <w:szCs w:val="21"/>
        </w:rPr>
      </w:pPr>
    </w:p>
    <w:p w14:paraId="291D3CBE" w14:textId="77777777" w:rsidR="00214989" w:rsidRPr="0092157F" w:rsidRDefault="008F4CC8" w:rsidP="00214989">
      <w:pPr>
        <w:rPr>
          <w:rFonts w:ascii="Arial" w:hAnsi="Arial" w:cs="Arial"/>
          <w:sz w:val="21"/>
          <w:szCs w:val="21"/>
        </w:rPr>
      </w:pPr>
      <w:r w:rsidRPr="0092157F">
        <w:rPr>
          <w:rFonts w:ascii="Arial" w:hAnsi="Arial" w:cs="Arial"/>
          <w:sz w:val="21"/>
          <w:szCs w:val="21"/>
        </w:rPr>
        <w:t xml:space="preserve">This Notice can be provided in a format accessible to persons with disabilities and/or persons with limited English proficiency upon request. </w:t>
      </w:r>
    </w:p>
    <w:p w14:paraId="61B013EC" w14:textId="77777777" w:rsidR="00214989" w:rsidRPr="0092157F" w:rsidRDefault="00214989" w:rsidP="00214989">
      <w:pPr>
        <w:rPr>
          <w:rFonts w:ascii="Arial" w:hAnsi="Arial" w:cs="Arial"/>
          <w:sz w:val="21"/>
          <w:szCs w:val="21"/>
        </w:rPr>
      </w:pPr>
    </w:p>
    <w:p w14:paraId="3AF928D7" w14:textId="77777777" w:rsidR="00DD7B29" w:rsidRPr="0092157F" w:rsidRDefault="00DD7B29" w:rsidP="00DD7B29">
      <w:pPr>
        <w:rPr>
          <w:rFonts w:ascii="Arial" w:hAnsi="Arial" w:cs="Arial"/>
          <w:i/>
          <w:iCs/>
          <w:sz w:val="21"/>
          <w:szCs w:val="21"/>
        </w:rPr>
      </w:pPr>
      <w:r w:rsidRPr="0092157F">
        <w:rPr>
          <w:rFonts w:ascii="Arial" w:hAnsi="Arial" w:cs="Arial"/>
          <w:b/>
          <w:bCs/>
          <w:i/>
          <w:iCs/>
          <w:color w:val="333333"/>
          <w:sz w:val="21"/>
          <w:szCs w:val="21"/>
          <w:lang w:val="es-ES"/>
        </w:rPr>
        <w:t xml:space="preserve">Al ser solicitada, </w:t>
      </w:r>
      <w:proofErr w:type="gramStart"/>
      <w:r w:rsidRPr="0092157F">
        <w:rPr>
          <w:rFonts w:ascii="Arial" w:hAnsi="Arial" w:cs="Arial"/>
          <w:b/>
          <w:bCs/>
          <w:i/>
          <w:iCs/>
          <w:color w:val="333333"/>
          <w:sz w:val="21"/>
          <w:szCs w:val="21"/>
          <w:lang w:val="es-ES"/>
        </w:rPr>
        <w:t>ésta</w:t>
      </w:r>
      <w:proofErr w:type="gramEnd"/>
      <w:r w:rsidRPr="0092157F">
        <w:rPr>
          <w:rFonts w:ascii="Arial" w:hAnsi="Arial" w:cs="Arial"/>
          <w:b/>
          <w:bCs/>
          <w:i/>
          <w:iCs/>
          <w:color w:val="333333"/>
          <w:sz w:val="21"/>
          <w:szCs w:val="21"/>
          <w:lang w:val="es-ES"/>
        </w:rPr>
        <w:t xml:space="preserve"> notificación puede ser proveída en un formato fácil de usar para personas con discapacidad y/o personas con conocimientos limitados del Inglés.</w:t>
      </w:r>
    </w:p>
    <w:p w14:paraId="03A08D5C" w14:textId="77777777" w:rsidR="00214989" w:rsidRPr="00D1181E" w:rsidRDefault="00214989" w:rsidP="00214989">
      <w:pPr>
        <w:rPr>
          <w:rFonts w:ascii="Arial" w:hAnsi="Arial" w:cs="Arial"/>
          <w:sz w:val="22"/>
        </w:rPr>
      </w:pPr>
    </w:p>
    <w:p w14:paraId="415BC050" w14:textId="77777777" w:rsidR="00AF06A7" w:rsidRPr="00D1181E" w:rsidRDefault="00AF06A7" w:rsidP="00214989">
      <w:pPr>
        <w:rPr>
          <w:rFonts w:ascii="Arial" w:hAnsi="Arial" w:cs="Arial"/>
          <w:sz w:val="22"/>
        </w:rPr>
      </w:pPr>
    </w:p>
    <w:p w14:paraId="77ED983F" w14:textId="77777777" w:rsidR="00D856BC" w:rsidRPr="00D1181E" w:rsidRDefault="00214989" w:rsidP="00DA702A">
      <w:pPr>
        <w:rPr>
          <w:rFonts w:ascii="Arial" w:hAnsi="Arial" w:cs="Arial"/>
          <w:sz w:val="20"/>
          <w:szCs w:val="22"/>
        </w:rPr>
      </w:pPr>
      <w:r w:rsidRPr="00D1181E">
        <w:rPr>
          <w:rFonts w:ascii="Arial" w:hAnsi="Arial" w:cs="Arial"/>
          <w:sz w:val="20"/>
          <w:szCs w:val="22"/>
        </w:rPr>
        <w:t xml:space="preserve">**This is a sample public hearing notice.  Please include a copy of your published public hearing notice along with a copy of the meeting minutes and a list of attendees.  If there were any comments, </w:t>
      </w:r>
      <w:proofErr w:type="gramStart"/>
      <w:r w:rsidRPr="00D1181E">
        <w:rPr>
          <w:rFonts w:ascii="Arial" w:hAnsi="Arial" w:cs="Arial"/>
          <w:sz w:val="20"/>
          <w:szCs w:val="22"/>
        </w:rPr>
        <w:t>complaints</w:t>
      </w:r>
      <w:proofErr w:type="gramEnd"/>
      <w:r w:rsidRPr="00D1181E">
        <w:rPr>
          <w:rFonts w:ascii="Arial" w:hAnsi="Arial" w:cs="Arial"/>
          <w:sz w:val="20"/>
          <w:szCs w:val="22"/>
        </w:rPr>
        <w:t xml:space="preserve"> or grievances, please include how the community addressed them and if, as a result, the application was modified before submittal. </w:t>
      </w:r>
    </w:p>
    <w:p w14:paraId="23303E1A" w14:textId="3AF4BD9F" w:rsidR="00ED2473" w:rsidRPr="002B127B" w:rsidRDefault="00ED2473" w:rsidP="002B127B">
      <w:pPr>
        <w:rPr>
          <w:rFonts w:ascii="Arial" w:hAnsi="Arial" w:cs="Arial"/>
          <w:sz w:val="22"/>
        </w:rPr>
      </w:pPr>
    </w:p>
    <w:sectPr w:rsidR="00ED2473" w:rsidRPr="002B127B" w:rsidSect="00DA0035">
      <w:pgSz w:w="12240" w:h="15840"/>
      <w:pgMar w:top="1440" w:right="1440" w:bottom="1440" w:left="1440"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5F06A" w14:textId="77777777" w:rsidR="00BF7E6E" w:rsidRDefault="00BF7E6E">
      <w:r>
        <w:separator/>
      </w:r>
    </w:p>
  </w:endnote>
  <w:endnote w:type="continuationSeparator" w:id="0">
    <w:p w14:paraId="2F6FF8B3" w14:textId="77777777" w:rsidR="00BF7E6E" w:rsidRDefault="00BF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6DE4" w14:textId="77777777" w:rsidR="00B873F6" w:rsidRDefault="00B8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E530" w14:textId="2A0B8F1C" w:rsidR="00BF7E6E" w:rsidRPr="00B6765A" w:rsidRDefault="00BF7E6E" w:rsidP="00430DE5">
    <w:pPr>
      <w:pStyle w:val="Footer"/>
      <w:tabs>
        <w:tab w:val="center" w:pos="4680"/>
        <w:tab w:val="right" w:pos="9360"/>
        <w:tab w:val="right" w:pos="12960"/>
      </w:tabs>
      <w:rPr>
        <w:rFonts w:ascii="Arial" w:hAnsi="Arial" w:cs="Arial"/>
        <w:sz w:val="16"/>
        <w:szCs w:val="16"/>
      </w:rPr>
    </w:pPr>
    <w:r w:rsidRPr="001B0438">
      <w:rPr>
        <w:sz w:val="24"/>
        <w:szCs w:val="24"/>
      </w:rPr>
      <w:tab/>
    </w:r>
    <w:r w:rsidRPr="00B6765A">
      <w:rPr>
        <w:rStyle w:val="PageNumber"/>
        <w:rFonts w:ascii="Arial" w:hAnsi="Arial" w:cs="Arial"/>
        <w:sz w:val="16"/>
        <w:szCs w:val="16"/>
      </w:rPr>
      <w:fldChar w:fldCharType="begin"/>
    </w:r>
    <w:r w:rsidRPr="00B6765A">
      <w:rPr>
        <w:rStyle w:val="PageNumber"/>
        <w:rFonts w:ascii="Arial" w:hAnsi="Arial" w:cs="Arial"/>
        <w:sz w:val="16"/>
        <w:szCs w:val="16"/>
      </w:rPr>
      <w:instrText xml:space="preserve"> PAGE </w:instrText>
    </w:r>
    <w:r w:rsidRPr="00B6765A">
      <w:rPr>
        <w:rStyle w:val="PageNumber"/>
        <w:rFonts w:ascii="Arial" w:hAnsi="Arial" w:cs="Arial"/>
        <w:sz w:val="16"/>
        <w:szCs w:val="16"/>
      </w:rPr>
      <w:fldChar w:fldCharType="separate"/>
    </w:r>
    <w:r w:rsidRPr="00B6765A">
      <w:rPr>
        <w:rStyle w:val="PageNumber"/>
        <w:rFonts w:ascii="Arial" w:hAnsi="Arial" w:cs="Arial"/>
        <w:noProof/>
        <w:sz w:val="16"/>
        <w:szCs w:val="16"/>
      </w:rPr>
      <w:t>8</w:t>
    </w:r>
    <w:r w:rsidRPr="00B6765A">
      <w:rPr>
        <w:rStyle w:val="PageNumber"/>
        <w:rFonts w:ascii="Arial" w:hAnsi="Arial" w:cs="Arial"/>
        <w:sz w:val="16"/>
        <w:szCs w:val="16"/>
      </w:rPr>
      <w:fldChar w:fldCharType="end"/>
    </w:r>
    <w:r w:rsidRPr="00B6765A">
      <w:rPr>
        <w:rStyle w:val="PageNumber"/>
        <w:rFonts w:ascii="Arial" w:hAnsi="Arial" w:cs="Arial"/>
        <w:sz w:val="16"/>
        <w:szCs w:val="16"/>
      </w:rPr>
      <w:tab/>
      <w:t>August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7A5B" w14:textId="77777777" w:rsidR="00B873F6" w:rsidRDefault="00B8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8F708" w14:textId="77777777" w:rsidR="00BF7E6E" w:rsidRDefault="00BF7E6E">
      <w:r>
        <w:separator/>
      </w:r>
    </w:p>
  </w:footnote>
  <w:footnote w:type="continuationSeparator" w:id="0">
    <w:p w14:paraId="301D80EB" w14:textId="77777777" w:rsidR="00BF7E6E" w:rsidRDefault="00BF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89A99" w14:textId="77777777" w:rsidR="00B873F6" w:rsidRDefault="00B87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738DF" w14:textId="4EFCBA27" w:rsidR="00BF7E6E" w:rsidRPr="00B30BDB" w:rsidRDefault="00BF7E6E" w:rsidP="00430DE5">
    <w:pPr>
      <w:pStyle w:val="Header"/>
      <w:tabs>
        <w:tab w:val="center" w:pos="4680"/>
        <w:tab w:val="right" w:pos="9360"/>
        <w:tab w:val="right" w:pos="12960"/>
      </w:tabs>
      <w:spacing w:line="216" w:lineRule="atLeast"/>
      <w:rPr>
        <w:rFonts w:ascii="Arial" w:hAnsi="Arial" w:cs="Arial"/>
        <w:sz w:val="16"/>
        <w:szCs w:val="16"/>
      </w:rPr>
    </w:pPr>
    <w:r w:rsidRPr="00C82874">
      <w:rPr>
        <w:rFonts w:ascii="Arial" w:hAnsi="Arial" w:cs="Arial"/>
        <w:i/>
        <w:sz w:val="21"/>
        <w:szCs w:val="21"/>
      </w:rPr>
      <w:tab/>
    </w:r>
    <w:r w:rsidRPr="00C82874">
      <w:rPr>
        <w:rFonts w:ascii="Arial" w:hAnsi="Arial" w:cs="Arial"/>
        <w:i/>
        <w:sz w:val="21"/>
        <w:szCs w:val="21"/>
      </w:rPr>
      <w:tab/>
    </w:r>
    <w:r w:rsidRPr="00B30BDB">
      <w:rPr>
        <w:rFonts w:ascii="Arial" w:hAnsi="Arial" w:cs="Arial"/>
        <w:i/>
        <w:sz w:val="16"/>
        <w:szCs w:val="16"/>
      </w:rPr>
      <w:t>CARES I Public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7A749" w14:textId="77777777" w:rsidR="00B873F6" w:rsidRDefault="00B87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5201"/>
    <w:multiLevelType w:val="hybridMultilevel"/>
    <w:tmpl w:val="F962BE7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9A3F66"/>
    <w:multiLevelType w:val="hybridMultilevel"/>
    <w:tmpl w:val="429A9C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3E6AC5"/>
    <w:multiLevelType w:val="multilevel"/>
    <w:tmpl w:val="8A1A6916"/>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440"/>
        </w:tabs>
        <w:ind w:left="1440" w:hanging="360"/>
      </w:pPr>
      <w:rPr>
        <w:rFonts w:ascii="Arial" w:hAnsi="Arial" w:cs="Arial" w:hint="default"/>
        <w:b w:val="0"/>
        <w:i w:val="0"/>
        <w:sz w:val="21"/>
        <w:szCs w:val="21"/>
        <w:u w:val="none"/>
      </w:rPr>
    </w:lvl>
    <w:lvl w:ilvl="3">
      <w:start w:val="1"/>
      <w:numFmt w:val="lowerLetter"/>
      <w:lvlText w:val="%4)"/>
      <w:lvlJc w:val="left"/>
      <w:pPr>
        <w:tabs>
          <w:tab w:val="num" w:pos="1800"/>
        </w:tabs>
        <w:ind w:left="1800" w:hanging="360"/>
      </w:pPr>
      <w:rPr>
        <w:rFonts w:ascii="Arial" w:hAnsi="Arial" w:cs="Arial" w:hint="default"/>
        <w:b w:val="0"/>
        <w:i w:val="0"/>
        <w:sz w:val="21"/>
        <w:szCs w:val="21"/>
        <w:u w:val="none"/>
      </w:rPr>
    </w:lvl>
    <w:lvl w:ilvl="4">
      <w:start w:val="1"/>
      <w:numFmt w:val="decimal"/>
      <w:lvlText w:val="(%5)"/>
      <w:lvlJc w:val="left"/>
      <w:pPr>
        <w:tabs>
          <w:tab w:val="num" w:pos="2160"/>
        </w:tabs>
        <w:ind w:left="216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E087E3F"/>
    <w:multiLevelType w:val="hybridMultilevel"/>
    <w:tmpl w:val="A1142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260E09"/>
    <w:multiLevelType w:val="hybridMultilevel"/>
    <w:tmpl w:val="53A40C22"/>
    <w:lvl w:ilvl="0" w:tplc="F5E61986">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A2313"/>
    <w:multiLevelType w:val="hybridMultilevel"/>
    <w:tmpl w:val="7CA65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A61031"/>
    <w:multiLevelType w:val="hybridMultilevel"/>
    <w:tmpl w:val="6DB4F7A8"/>
    <w:lvl w:ilvl="0" w:tplc="CBE6B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4D3A55"/>
    <w:multiLevelType w:val="multilevel"/>
    <w:tmpl w:val="935A8FF6"/>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hint="default"/>
        <w:b w:val="0"/>
        <w:i w:val="0"/>
        <w:sz w:val="21"/>
        <w:szCs w:val="21"/>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1F4676C6"/>
    <w:multiLevelType w:val="hybridMultilevel"/>
    <w:tmpl w:val="65CA5EB0"/>
    <w:lvl w:ilvl="0" w:tplc="E7462644">
      <w:start w:val="1"/>
      <w:numFmt w:val="bullet"/>
      <w:pStyle w:val="Normalboldbulletindent"/>
      <w:lvlText w:val=""/>
      <w:lvlJc w:val="left"/>
      <w:pPr>
        <w:tabs>
          <w:tab w:val="num" w:pos="262"/>
        </w:tabs>
        <w:ind w:left="262" w:hanging="360"/>
      </w:pPr>
      <w:rPr>
        <w:rFonts w:ascii="Symbol" w:hAnsi="Symbol" w:hint="default"/>
      </w:rPr>
    </w:lvl>
    <w:lvl w:ilvl="1" w:tplc="04090003" w:tentative="1">
      <w:start w:val="1"/>
      <w:numFmt w:val="bullet"/>
      <w:lvlText w:val="o"/>
      <w:lvlJc w:val="left"/>
      <w:pPr>
        <w:tabs>
          <w:tab w:val="num" w:pos="982"/>
        </w:tabs>
        <w:ind w:left="982" w:hanging="360"/>
      </w:pPr>
      <w:rPr>
        <w:rFonts w:ascii="Courier New" w:hAnsi="Courier New" w:hint="default"/>
      </w:rPr>
    </w:lvl>
    <w:lvl w:ilvl="2" w:tplc="04090005" w:tentative="1">
      <w:start w:val="1"/>
      <w:numFmt w:val="bullet"/>
      <w:lvlText w:val=""/>
      <w:lvlJc w:val="left"/>
      <w:pPr>
        <w:tabs>
          <w:tab w:val="num" w:pos="1702"/>
        </w:tabs>
        <w:ind w:left="1702" w:hanging="360"/>
      </w:pPr>
      <w:rPr>
        <w:rFonts w:ascii="Wingdings" w:hAnsi="Wingdings" w:hint="default"/>
      </w:rPr>
    </w:lvl>
    <w:lvl w:ilvl="3" w:tplc="04090001" w:tentative="1">
      <w:start w:val="1"/>
      <w:numFmt w:val="bullet"/>
      <w:lvlText w:val=""/>
      <w:lvlJc w:val="left"/>
      <w:pPr>
        <w:tabs>
          <w:tab w:val="num" w:pos="2422"/>
        </w:tabs>
        <w:ind w:left="2422" w:hanging="360"/>
      </w:pPr>
      <w:rPr>
        <w:rFonts w:ascii="Symbol" w:hAnsi="Symbol" w:hint="default"/>
      </w:rPr>
    </w:lvl>
    <w:lvl w:ilvl="4" w:tplc="04090003" w:tentative="1">
      <w:start w:val="1"/>
      <w:numFmt w:val="bullet"/>
      <w:lvlText w:val="o"/>
      <w:lvlJc w:val="left"/>
      <w:pPr>
        <w:tabs>
          <w:tab w:val="num" w:pos="3142"/>
        </w:tabs>
        <w:ind w:left="3142" w:hanging="360"/>
      </w:pPr>
      <w:rPr>
        <w:rFonts w:ascii="Courier New" w:hAnsi="Courier New" w:hint="default"/>
      </w:rPr>
    </w:lvl>
    <w:lvl w:ilvl="5" w:tplc="04090005" w:tentative="1">
      <w:start w:val="1"/>
      <w:numFmt w:val="bullet"/>
      <w:lvlText w:val=""/>
      <w:lvlJc w:val="left"/>
      <w:pPr>
        <w:tabs>
          <w:tab w:val="num" w:pos="3862"/>
        </w:tabs>
        <w:ind w:left="3862" w:hanging="360"/>
      </w:pPr>
      <w:rPr>
        <w:rFonts w:ascii="Wingdings" w:hAnsi="Wingdings" w:hint="default"/>
      </w:rPr>
    </w:lvl>
    <w:lvl w:ilvl="6" w:tplc="04090001" w:tentative="1">
      <w:start w:val="1"/>
      <w:numFmt w:val="bullet"/>
      <w:lvlText w:val=""/>
      <w:lvlJc w:val="left"/>
      <w:pPr>
        <w:tabs>
          <w:tab w:val="num" w:pos="4582"/>
        </w:tabs>
        <w:ind w:left="4582" w:hanging="360"/>
      </w:pPr>
      <w:rPr>
        <w:rFonts w:ascii="Symbol" w:hAnsi="Symbol" w:hint="default"/>
      </w:rPr>
    </w:lvl>
    <w:lvl w:ilvl="7" w:tplc="04090003" w:tentative="1">
      <w:start w:val="1"/>
      <w:numFmt w:val="bullet"/>
      <w:lvlText w:val="o"/>
      <w:lvlJc w:val="left"/>
      <w:pPr>
        <w:tabs>
          <w:tab w:val="num" w:pos="5302"/>
        </w:tabs>
        <w:ind w:left="5302" w:hanging="360"/>
      </w:pPr>
      <w:rPr>
        <w:rFonts w:ascii="Courier New" w:hAnsi="Courier New" w:hint="default"/>
      </w:rPr>
    </w:lvl>
    <w:lvl w:ilvl="8" w:tplc="04090005" w:tentative="1">
      <w:start w:val="1"/>
      <w:numFmt w:val="bullet"/>
      <w:lvlText w:val=""/>
      <w:lvlJc w:val="left"/>
      <w:pPr>
        <w:tabs>
          <w:tab w:val="num" w:pos="6022"/>
        </w:tabs>
        <w:ind w:left="6022" w:hanging="360"/>
      </w:pPr>
      <w:rPr>
        <w:rFonts w:ascii="Wingdings" w:hAnsi="Wingdings" w:hint="default"/>
      </w:rPr>
    </w:lvl>
  </w:abstractNum>
  <w:abstractNum w:abstractNumId="9" w15:restartNumberingAfterBreak="0">
    <w:nsid w:val="2E825DE9"/>
    <w:multiLevelType w:val="multilevel"/>
    <w:tmpl w:val="C840D9F4"/>
    <w:lvl w:ilvl="0">
      <w:start w:val="6"/>
      <w:numFmt w:val="upperRoman"/>
      <w:lvlText w:val="%1."/>
      <w:lvlJc w:val="left"/>
      <w:pPr>
        <w:tabs>
          <w:tab w:val="num" w:pos="720"/>
        </w:tabs>
        <w:ind w:left="720" w:hanging="720"/>
      </w:pPr>
      <w:rPr>
        <w:rFonts w:ascii="Times New Roman" w:hAnsi="Times New Roman" w:hint="default"/>
        <w:b w:val="0"/>
        <w:bCs/>
        <w:i w:val="0"/>
        <w:sz w:val="24"/>
        <w:szCs w:val="24"/>
        <w:u w:val="none"/>
      </w:rPr>
    </w:lvl>
    <w:lvl w:ilvl="1">
      <w:start w:val="1"/>
      <w:numFmt w:val="upperLetter"/>
      <w:lvlText w:val="%2."/>
      <w:lvlJc w:val="left"/>
      <w:pPr>
        <w:tabs>
          <w:tab w:val="num" w:pos="900"/>
        </w:tabs>
        <w:ind w:left="900" w:hanging="360"/>
      </w:pPr>
      <w:rPr>
        <w:rFonts w:ascii="Arial" w:hAnsi="Arial" w:cs="Arial" w:hint="default"/>
        <w:b w:val="0"/>
        <w:i w:val="0"/>
        <w:sz w:val="21"/>
        <w:szCs w:val="21"/>
        <w:u w:val="none"/>
      </w:rPr>
    </w:lvl>
    <w:lvl w:ilvl="2">
      <w:start w:val="1"/>
      <w:numFmt w:val="decimal"/>
      <w:lvlText w:val="%3."/>
      <w:lvlJc w:val="left"/>
      <w:pPr>
        <w:tabs>
          <w:tab w:val="num" w:pos="1530"/>
        </w:tabs>
        <w:ind w:left="1530" w:hanging="360"/>
      </w:pPr>
      <w:rPr>
        <w:rFonts w:hint="default"/>
        <w:b w:val="0"/>
        <w:i w:val="0"/>
        <w:sz w:val="24"/>
        <w:szCs w:val="24"/>
        <w:u w:val="none"/>
      </w:rPr>
    </w:lvl>
    <w:lvl w:ilvl="3">
      <w:start w:val="1"/>
      <w:numFmt w:val="lowerLetter"/>
      <w:lvlText w:val="%4)"/>
      <w:lvlJc w:val="left"/>
      <w:pPr>
        <w:tabs>
          <w:tab w:val="num" w:pos="1620"/>
        </w:tabs>
        <w:ind w:left="16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962B73"/>
    <w:multiLevelType w:val="multilevel"/>
    <w:tmpl w:val="DAE40360"/>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hint="default"/>
        <w:b w:val="0"/>
        <w:i w:val="0"/>
        <w:sz w:val="24"/>
        <w:szCs w:val="24"/>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A2679D3"/>
    <w:multiLevelType w:val="hybridMultilevel"/>
    <w:tmpl w:val="0902EC36"/>
    <w:lvl w:ilvl="0" w:tplc="5E36D3C2">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C7754B"/>
    <w:multiLevelType w:val="hybridMultilevel"/>
    <w:tmpl w:val="4808EE3E"/>
    <w:lvl w:ilvl="0" w:tplc="824E5590">
      <w:start w:val="6"/>
      <w:numFmt w:val="upp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146743"/>
    <w:multiLevelType w:val="hybridMultilevel"/>
    <w:tmpl w:val="354ABDDA"/>
    <w:lvl w:ilvl="0" w:tplc="0136C898">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749D3"/>
    <w:multiLevelType w:val="hybridMultilevel"/>
    <w:tmpl w:val="ADF0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761EC"/>
    <w:multiLevelType w:val="hybridMultilevel"/>
    <w:tmpl w:val="01E40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D82217"/>
    <w:multiLevelType w:val="multilevel"/>
    <w:tmpl w:val="FECA1B78"/>
    <w:lvl w:ilvl="0">
      <w:start w:val="1"/>
      <w:numFmt w:val="upperRoman"/>
      <w:pStyle w:val="Heading1"/>
      <w:lvlText w:val="%1."/>
      <w:lvlJc w:val="left"/>
      <w:pPr>
        <w:tabs>
          <w:tab w:val="num" w:pos="360"/>
        </w:tabs>
        <w:ind w:left="360" w:hanging="360"/>
      </w:pPr>
      <w:rPr>
        <w:rFonts w:ascii="Times New Roman" w:hAnsi="Times New Roman" w:hint="default"/>
        <w:b w:val="0"/>
        <w:sz w:val="24"/>
        <w:szCs w:val="24"/>
        <w:u w:val="none"/>
      </w:rPr>
    </w:lvl>
    <w:lvl w:ilvl="1">
      <w:start w:val="1"/>
      <w:numFmt w:val="upperLetter"/>
      <w:pStyle w:val="Heading2"/>
      <w:lvlText w:val="%2."/>
      <w:lvlJc w:val="left"/>
      <w:pPr>
        <w:tabs>
          <w:tab w:val="num" w:pos="1440"/>
        </w:tabs>
        <w:ind w:left="1440" w:hanging="360"/>
      </w:pPr>
      <w:rPr>
        <w:rFonts w:ascii="Times New Roman" w:hAnsi="Times New Roman" w:hint="default"/>
        <w:sz w:val="24"/>
        <w:szCs w:val="24"/>
        <w:u w:val="none"/>
      </w:rPr>
    </w:lvl>
    <w:lvl w:ilvl="2">
      <w:start w:val="1"/>
      <w:numFmt w:val="decimal"/>
      <w:pStyle w:val="Heading3"/>
      <w:lvlText w:val="%3."/>
      <w:lvlJc w:val="left"/>
      <w:pPr>
        <w:tabs>
          <w:tab w:val="num" w:pos="1800"/>
        </w:tabs>
        <w:ind w:left="1800" w:hanging="360"/>
      </w:pPr>
      <w:rPr>
        <w:rFonts w:ascii="Times New Roman" w:hAnsi="Times New Roman" w:hint="default"/>
        <w:sz w:val="24"/>
        <w:szCs w:val="24"/>
        <w:u w:val="none"/>
      </w:rPr>
    </w:lvl>
    <w:lvl w:ilvl="3">
      <w:start w:val="1"/>
      <w:numFmt w:val="lowerLetter"/>
      <w:pStyle w:val="Heading4"/>
      <w:lvlText w:val="%4)"/>
      <w:lvlJc w:val="left"/>
      <w:pPr>
        <w:tabs>
          <w:tab w:val="num" w:pos="2520"/>
        </w:tabs>
        <w:ind w:left="2520" w:hanging="360"/>
      </w:pPr>
      <w:rPr>
        <w:rFonts w:ascii="Times New Roman" w:hAnsi="Times New Roman" w:hint="default"/>
        <w:b/>
        <w:sz w:val="24"/>
        <w:szCs w:val="24"/>
        <w:u w:val="none"/>
      </w:rPr>
    </w:lvl>
    <w:lvl w:ilvl="4">
      <w:start w:val="1"/>
      <w:numFmt w:val="decimal"/>
      <w:pStyle w:val="Heading5"/>
      <w:lvlText w:val="(%5)"/>
      <w:lvlJc w:val="left"/>
      <w:pPr>
        <w:tabs>
          <w:tab w:val="num" w:pos="3240"/>
        </w:tabs>
        <w:ind w:left="3240" w:hanging="360"/>
      </w:pPr>
      <w:rPr>
        <w:rFonts w:ascii="Times New Roman" w:hAnsi="Times New Roman" w:hint="default"/>
        <w:sz w:val="24"/>
        <w:szCs w:val="24"/>
        <w:u w:val="none"/>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15:restartNumberingAfterBreak="0">
    <w:nsid w:val="5BDC4F2E"/>
    <w:multiLevelType w:val="hybridMultilevel"/>
    <w:tmpl w:val="03148BF4"/>
    <w:lvl w:ilvl="0" w:tplc="000AC7E8">
      <w:start w:val="8"/>
      <w:numFmt w:val="upperRoman"/>
      <w:lvlText w:val="%1."/>
      <w:lvlJc w:val="left"/>
      <w:pPr>
        <w:ind w:left="1080" w:hanging="720"/>
      </w:pPr>
      <w:rPr>
        <w:rFonts w:hint="default"/>
        <w:b/>
      </w:rPr>
    </w:lvl>
    <w:lvl w:ilvl="1" w:tplc="765298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D5EE0"/>
    <w:multiLevelType w:val="hybridMultilevel"/>
    <w:tmpl w:val="26585D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6015BF"/>
    <w:multiLevelType w:val="hybridMultilevel"/>
    <w:tmpl w:val="6DE43476"/>
    <w:lvl w:ilvl="0" w:tplc="1312EF64">
      <w:start w:val="1"/>
      <w:numFmt w:val="upperLetter"/>
      <w:lvlText w:val="%1."/>
      <w:lvlJc w:val="left"/>
      <w:pPr>
        <w:ind w:left="1080" w:hanging="360"/>
      </w:pPr>
      <w:rPr>
        <w:rFonts w:hint="default"/>
        <w:b w:val="0"/>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A46EEA"/>
    <w:multiLevelType w:val="hybridMultilevel"/>
    <w:tmpl w:val="CCF8D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5D6EBA"/>
    <w:multiLevelType w:val="hybridMultilevel"/>
    <w:tmpl w:val="471EAB90"/>
    <w:lvl w:ilvl="0" w:tplc="04090001">
      <w:start w:val="1"/>
      <w:numFmt w:val="upperLetter"/>
      <w:lvlText w:val="%1."/>
      <w:lvlJc w:val="left"/>
      <w:pPr>
        <w:tabs>
          <w:tab w:val="num" w:pos="780"/>
        </w:tabs>
        <w:ind w:left="780" w:hanging="360"/>
      </w:pPr>
      <w:rPr>
        <w:rFonts w:hint="default"/>
      </w:rPr>
    </w:lvl>
    <w:lvl w:ilvl="1" w:tplc="04090003"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22" w15:restartNumberingAfterBreak="0">
    <w:nsid w:val="70A836A0"/>
    <w:multiLevelType w:val="multilevel"/>
    <w:tmpl w:val="0A7CB02C"/>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72EB7B79"/>
    <w:multiLevelType w:val="hybridMultilevel"/>
    <w:tmpl w:val="B4ACD0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D7A9E"/>
    <w:multiLevelType w:val="multilevel"/>
    <w:tmpl w:val="0A7CB02C"/>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79CB2CED"/>
    <w:multiLevelType w:val="hybridMultilevel"/>
    <w:tmpl w:val="558E8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791931"/>
    <w:multiLevelType w:val="hybridMultilevel"/>
    <w:tmpl w:val="62F85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1"/>
  </w:num>
  <w:num w:numId="3">
    <w:abstractNumId w:val="16"/>
  </w:num>
  <w:num w:numId="4">
    <w:abstractNumId w:val="9"/>
  </w:num>
  <w:num w:numId="5">
    <w:abstractNumId w:val="2"/>
  </w:num>
  <w:num w:numId="6">
    <w:abstractNumId w:val="10"/>
  </w:num>
  <w:num w:numId="7">
    <w:abstractNumId w:val="7"/>
  </w:num>
  <w:num w:numId="8">
    <w:abstractNumId w:val="22"/>
  </w:num>
  <w:num w:numId="9">
    <w:abstractNumId w:val="0"/>
  </w:num>
  <w:num w:numId="10">
    <w:abstractNumId w:val="26"/>
  </w:num>
  <w:num w:numId="11">
    <w:abstractNumId w:val="11"/>
  </w:num>
  <w:num w:numId="12">
    <w:abstractNumId w:val="19"/>
  </w:num>
  <w:num w:numId="13">
    <w:abstractNumId w:val="23"/>
  </w:num>
  <w:num w:numId="14">
    <w:abstractNumId w:val="15"/>
  </w:num>
  <w:num w:numId="15">
    <w:abstractNumId w:val="3"/>
  </w:num>
  <w:num w:numId="16">
    <w:abstractNumId w:val="1"/>
  </w:num>
  <w:num w:numId="17">
    <w:abstractNumId w:val="18"/>
  </w:num>
  <w:num w:numId="18">
    <w:abstractNumId w:val="17"/>
  </w:num>
  <w:num w:numId="19">
    <w:abstractNumId w:val="24"/>
  </w:num>
  <w:num w:numId="20">
    <w:abstractNumId w:val="6"/>
  </w:num>
  <w:num w:numId="21">
    <w:abstractNumId w:val="14"/>
  </w:num>
  <w:num w:numId="22">
    <w:abstractNumId w:val="12"/>
  </w:num>
  <w:num w:numId="23">
    <w:abstractNumId w:val="25"/>
  </w:num>
  <w:num w:numId="24">
    <w:abstractNumId w:val="5"/>
  </w:num>
  <w:num w:numId="25">
    <w:abstractNumId w:val="20"/>
  </w:num>
  <w:num w:numId="26">
    <w:abstractNumId w:val="13"/>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6C"/>
    <w:rsid w:val="00001368"/>
    <w:rsid w:val="00004602"/>
    <w:rsid w:val="0000493D"/>
    <w:rsid w:val="00005088"/>
    <w:rsid w:val="000057B6"/>
    <w:rsid w:val="0001197F"/>
    <w:rsid w:val="0001540C"/>
    <w:rsid w:val="00015820"/>
    <w:rsid w:val="00015A7C"/>
    <w:rsid w:val="000165A0"/>
    <w:rsid w:val="00016F5A"/>
    <w:rsid w:val="00017C7C"/>
    <w:rsid w:val="00020E6C"/>
    <w:rsid w:val="00020FD7"/>
    <w:rsid w:val="00021E5B"/>
    <w:rsid w:val="0002223D"/>
    <w:rsid w:val="00022796"/>
    <w:rsid w:val="000228EC"/>
    <w:rsid w:val="00023DAA"/>
    <w:rsid w:val="00024F29"/>
    <w:rsid w:val="00025F27"/>
    <w:rsid w:val="000266B4"/>
    <w:rsid w:val="00027339"/>
    <w:rsid w:val="0002752E"/>
    <w:rsid w:val="000275AB"/>
    <w:rsid w:val="00027A14"/>
    <w:rsid w:val="00027CE2"/>
    <w:rsid w:val="00031B7E"/>
    <w:rsid w:val="00034F56"/>
    <w:rsid w:val="000363D9"/>
    <w:rsid w:val="000408EC"/>
    <w:rsid w:val="00041EAC"/>
    <w:rsid w:val="00042055"/>
    <w:rsid w:val="000425EE"/>
    <w:rsid w:val="00042FD0"/>
    <w:rsid w:val="00043210"/>
    <w:rsid w:val="00043A89"/>
    <w:rsid w:val="00044F15"/>
    <w:rsid w:val="0004555E"/>
    <w:rsid w:val="00045A4D"/>
    <w:rsid w:val="000460E1"/>
    <w:rsid w:val="00047396"/>
    <w:rsid w:val="000501BA"/>
    <w:rsid w:val="00051476"/>
    <w:rsid w:val="00051901"/>
    <w:rsid w:val="00052B48"/>
    <w:rsid w:val="00055643"/>
    <w:rsid w:val="000556D9"/>
    <w:rsid w:val="0005696A"/>
    <w:rsid w:val="00057E9A"/>
    <w:rsid w:val="00060089"/>
    <w:rsid w:val="0006197A"/>
    <w:rsid w:val="000632C1"/>
    <w:rsid w:val="00063818"/>
    <w:rsid w:val="00064F3F"/>
    <w:rsid w:val="00065A13"/>
    <w:rsid w:val="00066ABB"/>
    <w:rsid w:val="00066E82"/>
    <w:rsid w:val="0007164C"/>
    <w:rsid w:val="00071E30"/>
    <w:rsid w:val="00075754"/>
    <w:rsid w:val="00077FC3"/>
    <w:rsid w:val="000806D2"/>
    <w:rsid w:val="00080791"/>
    <w:rsid w:val="000809D4"/>
    <w:rsid w:val="0008210E"/>
    <w:rsid w:val="00082546"/>
    <w:rsid w:val="0008438B"/>
    <w:rsid w:val="000851FA"/>
    <w:rsid w:val="000855AE"/>
    <w:rsid w:val="00087E1B"/>
    <w:rsid w:val="00087F26"/>
    <w:rsid w:val="00091422"/>
    <w:rsid w:val="0009610F"/>
    <w:rsid w:val="000A00BC"/>
    <w:rsid w:val="000A0E90"/>
    <w:rsid w:val="000A1D9D"/>
    <w:rsid w:val="000A4E95"/>
    <w:rsid w:val="000A607E"/>
    <w:rsid w:val="000B1499"/>
    <w:rsid w:val="000B2F56"/>
    <w:rsid w:val="000B4199"/>
    <w:rsid w:val="000B42A7"/>
    <w:rsid w:val="000B4A8C"/>
    <w:rsid w:val="000B50F2"/>
    <w:rsid w:val="000B638C"/>
    <w:rsid w:val="000C2FC5"/>
    <w:rsid w:val="000C5F5C"/>
    <w:rsid w:val="000D09A5"/>
    <w:rsid w:val="000D30C7"/>
    <w:rsid w:val="000D3DDD"/>
    <w:rsid w:val="000D443E"/>
    <w:rsid w:val="000D4E2D"/>
    <w:rsid w:val="000D5D6C"/>
    <w:rsid w:val="000D6416"/>
    <w:rsid w:val="000D73E8"/>
    <w:rsid w:val="000D749B"/>
    <w:rsid w:val="000E0E39"/>
    <w:rsid w:val="000E32CC"/>
    <w:rsid w:val="000E4224"/>
    <w:rsid w:val="000E5224"/>
    <w:rsid w:val="000E59B4"/>
    <w:rsid w:val="000E6428"/>
    <w:rsid w:val="000E688E"/>
    <w:rsid w:val="000E69CB"/>
    <w:rsid w:val="000F160E"/>
    <w:rsid w:val="000F3064"/>
    <w:rsid w:val="000F51AB"/>
    <w:rsid w:val="000F542E"/>
    <w:rsid w:val="000F5FCB"/>
    <w:rsid w:val="000F7D47"/>
    <w:rsid w:val="000F7D6F"/>
    <w:rsid w:val="00100379"/>
    <w:rsid w:val="0010089E"/>
    <w:rsid w:val="001045A5"/>
    <w:rsid w:val="0010576F"/>
    <w:rsid w:val="001066ED"/>
    <w:rsid w:val="00107469"/>
    <w:rsid w:val="00112361"/>
    <w:rsid w:val="00112C28"/>
    <w:rsid w:val="00114AC4"/>
    <w:rsid w:val="00114B99"/>
    <w:rsid w:val="00116A0F"/>
    <w:rsid w:val="001173B6"/>
    <w:rsid w:val="00117F86"/>
    <w:rsid w:val="001220E2"/>
    <w:rsid w:val="00126188"/>
    <w:rsid w:val="001301D8"/>
    <w:rsid w:val="0013035A"/>
    <w:rsid w:val="00132414"/>
    <w:rsid w:val="00132528"/>
    <w:rsid w:val="001330C2"/>
    <w:rsid w:val="00133125"/>
    <w:rsid w:val="001352EB"/>
    <w:rsid w:val="00136A9B"/>
    <w:rsid w:val="00136C2F"/>
    <w:rsid w:val="00137EC9"/>
    <w:rsid w:val="001400B6"/>
    <w:rsid w:val="001400E1"/>
    <w:rsid w:val="001405F0"/>
    <w:rsid w:val="00141CBA"/>
    <w:rsid w:val="00144211"/>
    <w:rsid w:val="0014441C"/>
    <w:rsid w:val="0014493A"/>
    <w:rsid w:val="00146F53"/>
    <w:rsid w:val="00147354"/>
    <w:rsid w:val="00147CA8"/>
    <w:rsid w:val="00150E41"/>
    <w:rsid w:val="001514EB"/>
    <w:rsid w:val="001531FE"/>
    <w:rsid w:val="0015414D"/>
    <w:rsid w:val="00157097"/>
    <w:rsid w:val="001578A4"/>
    <w:rsid w:val="0016055F"/>
    <w:rsid w:val="00160E04"/>
    <w:rsid w:val="00164E26"/>
    <w:rsid w:val="001652CE"/>
    <w:rsid w:val="00165543"/>
    <w:rsid w:val="00166B6A"/>
    <w:rsid w:val="001678FC"/>
    <w:rsid w:val="001702C1"/>
    <w:rsid w:val="00170D1F"/>
    <w:rsid w:val="00172D8E"/>
    <w:rsid w:val="001734A3"/>
    <w:rsid w:val="00174820"/>
    <w:rsid w:val="00174B05"/>
    <w:rsid w:val="00175306"/>
    <w:rsid w:val="0017589A"/>
    <w:rsid w:val="00175B41"/>
    <w:rsid w:val="00180D6F"/>
    <w:rsid w:val="0018389F"/>
    <w:rsid w:val="00183A1B"/>
    <w:rsid w:val="001850F0"/>
    <w:rsid w:val="00186386"/>
    <w:rsid w:val="001903AD"/>
    <w:rsid w:val="00191677"/>
    <w:rsid w:val="001928DF"/>
    <w:rsid w:val="00193D5B"/>
    <w:rsid w:val="00194447"/>
    <w:rsid w:val="00197D12"/>
    <w:rsid w:val="001A2F65"/>
    <w:rsid w:val="001A37C8"/>
    <w:rsid w:val="001A3BB4"/>
    <w:rsid w:val="001A6BB8"/>
    <w:rsid w:val="001A6EA5"/>
    <w:rsid w:val="001B0438"/>
    <w:rsid w:val="001B0D7D"/>
    <w:rsid w:val="001B214F"/>
    <w:rsid w:val="001B5742"/>
    <w:rsid w:val="001B6A0D"/>
    <w:rsid w:val="001C0CD0"/>
    <w:rsid w:val="001C0F6C"/>
    <w:rsid w:val="001C55ED"/>
    <w:rsid w:val="001C6A1E"/>
    <w:rsid w:val="001C7198"/>
    <w:rsid w:val="001D161F"/>
    <w:rsid w:val="001D2646"/>
    <w:rsid w:val="001D284F"/>
    <w:rsid w:val="001D2D8A"/>
    <w:rsid w:val="001D59C2"/>
    <w:rsid w:val="001D67D0"/>
    <w:rsid w:val="001D67FA"/>
    <w:rsid w:val="001E1350"/>
    <w:rsid w:val="001E4389"/>
    <w:rsid w:val="001E5A24"/>
    <w:rsid w:val="001F0A8C"/>
    <w:rsid w:val="001F1029"/>
    <w:rsid w:val="001F74DE"/>
    <w:rsid w:val="001F7597"/>
    <w:rsid w:val="0020027A"/>
    <w:rsid w:val="00200466"/>
    <w:rsid w:val="00201E15"/>
    <w:rsid w:val="002022EE"/>
    <w:rsid w:val="00203B45"/>
    <w:rsid w:val="00203BD7"/>
    <w:rsid w:val="002043DA"/>
    <w:rsid w:val="00204909"/>
    <w:rsid w:val="002051E1"/>
    <w:rsid w:val="002054AE"/>
    <w:rsid w:val="002108D2"/>
    <w:rsid w:val="00211384"/>
    <w:rsid w:val="00211787"/>
    <w:rsid w:val="002123E1"/>
    <w:rsid w:val="00213430"/>
    <w:rsid w:val="00213AC5"/>
    <w:rsid w:val="00214989"/>
    <w:rsid w:val="002164F6"/>
    <w:rsid w:val="00221AFD"/>
    <w:rsid w:val="00221B89"/>
    <w:rsid w:val="00222B5D"/>
    <w:rsid w:val="00223139"/>
    <w:rsid w:val="00223294"/>
    <w:rsid w:val="00225703"/>
    <w:rsid w:val="00225EB1"/>
    <w:rsid w:val="0022686C"/>
    <w:rsid w:val="002325A6"/>
    <w:rsid w:val="00232F20"/>
    <w:rsid w:val="00234921"/>
    <w:rsid w:val="00236521"/>
    <w:rsid w:val="0023791C"/>
    <w:rsid w:val="0024256E"/>
    <w:rsid w:val="002446CD"/>
    <w:rsid w:val="00244C8A"/>
    <w:rsid w:val="0024548B"/>
    <w:rsid w:val="0025003F"/>
    <w:rsid w:val="00250E31"/>
    <w:rsid w:val="0025104C"/>
    <w:rsid w:val="002513FD"/>
    <w:rsid w:val="00251C45"/>
    <w:rsid w:val="00253EB0"/>
    <w:rsid w:val="002565C6"/>
    <w:rsid w:val="00256CDA"/>
    <w:rsid w:val="0026014E"/>
    <w:rsid w:val="00260709"/>
    <w:rsid w:val="00261B0F"/>
    <w:rsid w:val="00262357"/>
    <w:rsid w:val="00262AFD"/>
    <w:rsid w:val="002634E8"/>
    <w:rsid w:val="00263818"/>
    <w:rsid w:val="00264251"/>
    <w:rsid w:val="002646CB"/>
    <w:rsid w:val="00265CC0"/>
    <w:rsid w:val="00266110"/>
    <w:rsid w:val="00266299"/>
    <w:rsid w:val="00267544"/>
    <w:rsid w:val="00267802"/>
    <w:rsid w:val="002712DC"/>
    <w:rsid w:val="00273196"/>
    <w:rsid w:val="00273A94"/>
    <w:rsid w:val="00274E2C"/>
    <w:rsid w:val="0027532F"/>
    <w:rsid w:val="002758C7"/>
    <w:rsid w:val="00275C64"/>
    <w:rsid w:val="002764FA"/>
    <w:rsid w:val="002825D9"/>
    <w:rsid w:val="0028356C"/>
    <w:rsid w:val="00284412"/>
    <w:rsid w:val="00284B21"/>
    <w:rsid w:val="00285D07"/>
    <w:rsid w:val="00287072"/>
    <w:rsid w:val="0028759B"/>
    <w:rsid w:val="00287C37"/>
    <w:rsid w:val="00293C20"/>
    <w:rsid w:val="00294ED2"/>
    <w:rsid w:val="00296161"/>
    <w:rsid w:val="00297489"/>
    <w:rsid w:val="002A12FF"/>
    <w:rsid w:val="002A3764"/>
    <w:rsid w:val="002A4FC7"/>
    <w:rsid w:val="002B127B"/>
    <w:rsid w:val="002B38F9"/>
    <w:rsid w:val="002B596E"/>
    <w:rsid w:val="002B6A1C"/>
    <w:rsid w:val="002C244B"/>
    <w:rsid w:val="002C24EE"/>
    <w:rsid w:val="002C25D2"/>
    <w:rsid w:val="002C2D64"/>
    <w:rsid w:val="002C2FEC"/>
    <w:rsid w:val="002C35DD"/>
    <w:rsid w:val="002C3F57"/>
    <w:rsid w:val="002C62C6"/>
    <w:rsid w:val="002D155C"/>
    <w:rsid w:val="002D1F31"/>
    <w:rsid w:val="002D5A99"/>
    <w:rsid w:val="002E0270"/>
    <w:rsid w:val="002E042E"/>
    <w:rsid w:val="002E0911"/>
    <w:rsid w:val="002E0F69"/>
    <w:rsid w:val="002E4720"/>
    <w:rsid w:val="002E5403"/>
    <w:rsid w:val="002F1243"/>
    <w:rsid w:val="002F1487"/>
    <w:rsid w:val="002F2457"/>
    <w:rsid w:val="002F2C10"/>
    <w:rsid w:val="002F3549"/>
    <w:rsid w:val="002F3BBD"/>
    <w:rsid w:val="00300B8F"/>
    <w:rsid w:val="00301375"/>
    <w:rsid w:val="003029D5"/>
    <w:rsid w:val="00304BD0"/>
    <w:rsid w:val="00304D97"/>
    <w:rsid w:val="00310422"/>
    <w:rsid w:val="00310845"/>
    <w:rsid w:val="00310C02"/>
    <w:rsid w:val="00311433"/>
    <w:rsid w:val="0031357A"/>
    <w:rsid w:val="003162C1"/>
    <w:rsid w:val="00316D90"/>
    <w:rsid w:val="003172BA"/>
    <w:rsid w:val="0031749A"/>
    <w:rsid w:val="00320079"/>
    <w:rsid w:val="00320BCB"/>
    <w:rsid w:val="00320D50"/>
    <w:rsid w:val="003217FD"/>
    <w:rsid w:val="003232B2"/>
    <w:rsid w:val="00324E00"/>
    <w:rsid w:val="003256DD"/>
    <w:rsid w:val="00325C49"/>
    <w:rsid w:val="003267A3"/>
    <w:rsid w:val="003315BE"/>
    <w:rsid w:val="00334575"/>
    <w:rsid w:val="003353F4"/>
    <w:rsid w:val="003354EB"/>
    <w:rsid w:val="00342EB3"/>
    <w:rsid w:val="00344298"/>
    <w:rsid w:val="003458F4"/>
    <w:rsid w:val="00345C3D"/>
    <w:rsid w:val="00346046"/>
    <w:rsid w:val="0034605F"/>
    <w:rsid w:val="003475D3"/>
    <w:rsid w:val="00347D9B"/>
    <w:rsid w:val="00350955"/>
    <w:rsid w:val="003526F1"/>
    <w:rsid w:val="00352890"/>
    <w:rsid w:val="0035313F"/>
    <w:rsid w:val="003538AB"/>
    <w:rsid w:val="00353B74"/>
    <w:rsid w:val="00353F4C"/>
    <w:rsid w:val="0035489E"/>
    <w:rsid w:val="003569E8"/>
    <w:rsid w:val="00357323"/>
    <w:rsid w:val="00357894"/>
    <w:rsid w:val="00357A0A"/>
    <w:rsid w:val="003611AD"/>
    <w:rsid w:val="003647A9"/>
    <w:rsid w:val="00367517"/>
    <w:rsid w:val="00372537"/>
    <w:rsid w:val="00373722"/>
    <w:rsid w:val="003746BA"/>
    <w:rsid w:val="00375C5D"/>
    <w:rsid w:val="0037775B"/>
    <w:rsid w:val="00380838"/>
    <w:rsid w:val="003819AF"/>
    <w:rsid w:val="00383CFE"/>
    <w:rsid w:val="0038519A"/>
    <w:rsid w:val="003856FF"/>
    <w:rsid w:val="00391CB4"/>
    <w:rsid w:val="00396A5E"/>
    <w:rsid w:val="003A291C"/>
    <w:rsid w:val="003A344B"/>
    <w:rsid w:val="003A36A5"/>
    <w:rsid w:val="003A6F9B"/>
    <w:rsid w:val="003B34D0"/>
    <w:rsid w:val="003B3D2E"/>
    <w:rsid w:val="003B62FC"/>
    <w:rsid w:val="003B6DF1"/>
    <w:rsid w:val="003B7374"/>
    <w:rsid w:val="003B76DA"/>
    <w:rsid w:val="003C0D25"/>
    <w:rsid w:val="003C0FF7"/>
    <w:rsid w:val="003C1EF5"/>
    <w:rsid w:val="003C2E29"/>
    <w:rsid w:val="003D10FF"/>
    <w:rsid w:val="003D1AC8"/>
    <w:rsid w:val="003D2B18"/>
    <w:rsid w:val="003D3F67"/>
    <w:rsid w:val="003D514A"/>
    <w:rsid w:val="003D519C"/>
    <w:rsid w:val="003E25C4"/>
    <w:rsid w:val="003E309A"/>
    <w:rsid w:val="003E555F"/>
    <w:rsid w:val="003F079C"/>
    <w:rsid w:val="003F0BBC"/>
    <w:rsid w:val="003F1B7F"/>
    <w:rsid w:val="003F1BD1"/>
    <w:rsid w:val="003F41CF"/>
    <w:rsid w:val="003F46E5"/>
    <w:rsid w:val="003F4B23"/>
    <w:rsid w:val="003F7383"/>
    <w:rsid w:val="003F73F1"/>
    <w:rsid w:val="003F78A0"/>
    <w:rsid w:val="00401FA4"/>
    <w:rsid w:val="00410911"/>
    <w:rsid w:val="00412F93"/>
    <w:rsid w:val="00414144"/>
    <w:rsid w:val="00414E4F"/>
    <w:rsid w:val="0041552C"/>
    <w:rsid w:val="004160D9"/>
    <w:rsid w:val="00416A68"/>
    <w:rsid w:val="004247B8"/>
    <w:rsid w:val="00425DF4"/>
    <w:rsid w:val="00425FCD"/>
    <w:rsid w:val="00430DE5"/>
    <w:rsid w:val="004310A8"/>
    <w:rsid w:val="00431F30"/>
    <w:rsid w:val="00433067"/>
    <w:rsid w:val="004354D6"/>
    <w:rsid w:val="00435B40"/>
    <w:rsid w:val="0043675D"/>
    <w:rsid w:val="00437137"/>
    <w:rsid w:val="0043718F"/>
    <w:rsid w:val="00437BFC"/>
    <w:rsid w:val="00437C7A"/>
    <w:rsid w:val="00441F27"/>
    <w:rsid w:val="004431B9"/>
    <w:rsid w:val="00450677"/>
    <w:rsid w:val="004523EF"/>
    <w:rsid w:val="00452ADE"/>
    <w:rsid w:val="004538DC"/>
    <w:rsid w:val="00453E0A"/>
    <w:rsid w:val="004560D9"/>
    <w:rsid w:val="00460DBA"/>
    <w:rsid w:val="00461A4C"/>
    <w:rsid w:val="00461FFE"/>
    <w:rsid w:val="00463134"/>
    <w:rsid w:val="004644D2"/>
    <w:rsid w:val="00464B53"/>
    <w:rsid w:val="00464FC8"/>
    <w:rsid w:val="00465048"/>
    <w:rsid w:val="004656B9"/>
    <w:rsid w:val="00465EB0"/>
    <w:rsid w:val="00465EF5"/>
    <w:rsid w:val="00473E60"/>
    <w:rsid w:val="004745D1"/>
    <w:rsid w:val="0048443F"/>
    <w:rsid w:val="00486874"/>
    <w:rsid w:val="00487C2B"/>
    <w:rsid w:val="00490290"/>
    <w:rsid w:val="00490ED6"/>
    <w:rsid w:val="00491867"/>
    <w:rsid w:val="00492370"/>
    <w:rsid w:val="00492648"/>
    <w:rsid w:val="00493621"/>
    <w:rsid w:val="00496527"/>
    <w:rsid w:val="00496710"/>
    <w:rsid w:val="00497FE7"/>
    <w:rsid w:val="004A1A7A"/>
    <w:rsid w:val="004A3A1E"/>
    <w:rsid w:val="004A40E3"/>
    <w:rsid w:val="004A4489"/>
    <w:rsid w:val="004A50FB"/>
    <w:rsid w:val="004A7561"/>
    <w:rsid w:val="004B28D6"/>
    <w:rsid w:val="004B3AED"/>
    <w:rsid w:val="004B3E31"/>
    <w:rsid w:val="004B45D5"/>
    <w:rsid w:val="004B5949"/>
    <w:rsid w:val="004B5B10"/>
    <w:rsid w:val="004B6B3B"/>
    <w:rsid w:val="004B728A"/>
    <w:rsid w:val="004B7CC5"/>
    <w:rsid w:val="004C1834"/>
    <w:rsid w:val="004C1A94"/>
    <w:rsid w:val="004D5C4F"/>
    <w:rsid w:val="004E05E4"/>
    <w:rsid w:val="004E2B69"/>
    <w:rsid w:val="004E5EE9"/>
    <w:rsid w:val="004E5F92"/>
    <w:rsid w:val="004E66A7"/>
    <w:rsid w:val="004E6ED4"/>
    <w:rsid w:val="004F0514"/>
    <w:rsid w:val="004F1446"/>
    <w:rsid w:val="004F2D38"/>
    <w:rsid w:val="004F32FC"/>
    <w:rsid w:val="004F3C54"/>
    <w:rsid w:val="004F41DF"/>
    <w:rsid w:val="004F53E6"/>
    <w:rsid w:val="004F6201"/>
    <w:rsid w:val="004F66A0"/>
    <w:rsid w:val="004F7550"/>
    <w:rsid w:val="00500077"/>
    <w:rsid w:val="0050103D"/>
    <w:rsid w:val="0050184F"/>
    <w:rsid w:val="00501CBB"/>
    <w:rsid w:val="00502395"/>
    <w:rsid w:val="005041C4"/>
    <w:rsid w:val="005042C0"/>
    <w:rsid w:val="00506815"/>
    <w:rsid w:val="0050787A"/>
    <w:rsid w:val="00511860"/>
    <w:rsid w:val="0051524A"/>
    <w:rsid w:val="00515F64"/>
    <w:rsid w:val="00516E4D"/>
    <w:rsid w:val="00521AA7"/>
    <w:rsid w:val="0052233A"/>
    <w:rsid w:val="00522F6C"/>
    <w:rsid w:val="005230C1"/>
    <w:rsid w:val="00523963"/>
    <w:rsid w:val="00523D93"/>
    <w:rsid w:val="00526147"/>
    <w:rsid w:val="00526C0A"/>
    <w:rsid w:val="005276B4"/>
    <w:rsid w:val="005277EA"/>
    <w:rsid w:val="00527DB4"/>
    <w:rsid w:val="005302D2"/>
    <w:rsid w:val="00530D13"/>
    <w:rsid w:val="005328F6"/>
    <w:rsid w:val="00533670"/>
    <w:rsid w:val="00534376"/>
    <w:rsid w:val="005343E2"/>
    <w:rsid w:val="00535538"/>
    <w:rsid w:val="00535CAE"/>
    <w:rsid w:val="00536A89"/>
    <w:rsid w:val="0054047C"/>
    <w:rsid w:val="00541CBD"/>
    <w:rsid w:val="00543517"/>
    <w:rsid w:val="00543D67"/>
    <w:rsid w:val="0054454E"/>
    <w:rsid w:val="00546876"/>
    <w:rsid w:val="005503D9"/>
    <w:rsid w:val="005522D5"/>
    <w:rsid w:val="00552629"/>
    <w:rsid w:val="00552DBD"/>
    <w:rsid w:val="00553978"/>
    <w:rsid w:val="00553DDE"/>
    <w:rsid w:val="00554780"/>
    <w:rsid w:val="00554829"/>
    <w:rsid w:val="00560A67"/>
    <w:rsid w:val="00561BDD"/>
    <w:rsid w:val="0056663F"/>
    <w:rsid w:val="005678EA"/>
    <w:rsid w:val="00570CE3"/>
    <w:rsid w:val="00570E94"/>
    <w:rsid w:val="00571650"/>
    <w:rsid w:val="00571E45"/>
    <w:rsid w:val="0057473F"/>
    <w:rsid w:val="00575081"/>
    <w:rsid w:val="00576631"/>
    <w:rsid w:val="00577C4B"/>
    <w:rsid w:val="0058108E"/>
    <w:rsid w:val="005821F8"/>
    <w:rsid w:val="00582AF1"/>
    <w:rsid w:val="00582FD3"/>
    <w:rsid w:val="005858CE"/>
    <w:rsid w:val="00585CAB"/>
    <w:rsid w:val="005868EA"/>
    <w:rsid w:val="0059197E"/>
    <w:rsid w:val="005923B2"/>
    <w:rsid w:val="00593325"/>
    <w:rsid w:val="00593A37"/>
    <w:rsid w:val="005A2F35"/>
    <w:rsid w:val="005A59F7"/>
    <w:rsid w:val="005A632B"/>
    <w:rsid w:val="005A6843"/>
    <w:rsid w:val="005A7754"/>
    <w:rsid w:val="005B3626"/>
    <w:rsid w:val="005B4ADF"/>
    <w:rsid w:val="005B65B4"/>
    <w:rsid w:val="005B701A"/>
    <w:rsid w:val="005B7139"/>
    <w:rsid w:val="005C12FF"/>
    <w:rsid w:val="005C28F8"/>
    <w:rsid w:val="005C40DB"/>
    <w:rsid w:val="005C5B3C"/>
    <w:rsid w:val="005C6B17"/>
    <w:rsid w:val="005C70EF"/>
    <w:rsid w:val="005C7E5E"/>
    <w:rsid w:val="005D07EA"/>
    <w:rsid w:val="005D29E0"/>
    <w:rsid w:val="005D3110"/>
    <w:rsid w:val="005D44E7"/>
    <w:rsid w:val="005D5557"/>
    <w:rsid w:val="005E0991"/>
    <w:rsid w:val="005E0AFE"/>
    <w:rsid w:val="005E12D9"/>
    <w:rsid w:val="005E4510"/>
    <w:rsid w:val="005F482A"/>
    <w:rsid w:val="005F4C52"/>
    <w:rsid w:val="005F4E08"/>
    <w:rsid w:val="005F529C"/>
    <w:rsid w:val="005F53BC"/>
    <w:rsid w:val="005F6174"/>
    <w:rsid w:val="005F6750"/>
    <w:rsid w:val="005F7C24"/>
    <w:rsid w:val="00600291"/>
    <w:rsid w:val="0060265E"/>
    <w:rsid w:val="006026E9"/>
    <w:rsid w:val="00604FA6"/>
    <w:rsid w:val="00605C45"/>
    <w:rsid w:val="006067D1"/>
    <w:rsid w:val="00610B29"/>
    <w:rsid w:val="00613F29"/>
    <w:rsid w:val="00615D6C"/>
    <w:rsid w:val="00615EEF"/>
    <w:rsid w:val="00616AA3"/>
    <w:rsid w:val="0062260C"/>
    <w:rsid w:val="00624EFD"/>
    <w:rsid w:val="0062617A"/>
    <w:rsid w:val="00630D82"/>
    <w:rsid w:val="00632679"/>
    <w:rsid w:val="00632AF3"/>
    <w:rsid w:val="00633C61"/>
    <w:rsid w:val="0063423C"/>
    <w:rsid w:val="00635138"/>
    <w:rsid w:val="0063516C"/>
    <w:rsid w:val="006379EE"/>
    <w:rsid w:val="00644981"/>
    <w:rsid w:val="00646FD3"/>
    <w:rsid w:val="00653527"/>
    <w:rsid w:val="006545CF"/>
    <w:rsid w:val="00655947"/>
    <w:rsid w:val="00656ECC"/>
    <w:rsid w:val="0066016D"/>
    <w:rsid w:val="00663703"/>
    <w:rsid w:val="0066696A"/>
    <w:rsid w:val="00667061"/>
    <w:rsid w:val="00670EE1"/>
    <w:rsid w:val="00671B97"/>
    <w:rsid w:val="00672009"/>
    <w:rsid w:val="00677874"/>
    <w:rsid w:val="00681211"/>
    <w:rsid w:val="00681DC4"/>
    <w:rsid w:val="00681E0B"/>
    <w:rsid w:val="006833FE"/>
    <w:rsid w:val="00683B9E"/>
    <w:rsid w:val="00684491"/>
    <w:rsid w:val="00685467"/>
    <w:rsid w:val="00685EF5"/>
    <w:rsid w:val="0068664E"/>
    <w:rsid w:val="00686E32"/>
    <w:rsid w:val="00686E5C"/>
    <w:rsid w:val="006879F4"/>
    <w:rsid w:val="00690CA4"/>
    <w:rsid w:val="00692FE7"/>
    <w:rsid w:val="00695F80"/>
    <w:rsid w:val="00696BFE"/>
    <w:rsid w:val="00697CD4"/>
    <w:rsid w:val="006A0854"/>
    <w:rsid w:val="006A10A5"/>
    <w:rsid w:val="006A19A5"/>
    <w:rsid w:val="006A2CB7"/>
    <w:rsid w:val="006A67CC"/>
    <w:rsid w:val="006B1CAA"/>
    <w:rsid w:val="006B1D45"/>
    <w:rsid w:val="006B6715"/>
    <w:rsid w:val="006B68B7"/>
    <w:rsid w:val="006C13AB"/>
    <w:rsid w:val="006C3F4F"/>
    <w:rsid w:val="006C413A"/>
    <w:rsid w:val="006C47A1"/>
    <w:rsid w:val="006D0679"/>
    <w:rsid w:val="006D411B"/>
    <w:rsid w:val="006D71D8"/>
    <w:rsid w:val="006D7A31"/>
    <w:rsid w:val="006E1E02"/>
    <w:rsid w:val="006E360A"/>
    <w:rsid w:val="006E41E7"/>
    <w:rsid w:val="006E4784"/>
    <w:rsid w:val="006E5022"/>
    <w:rsid w:val="006E5252"/>
    <w:rsid w:val="006E7685"/>
    <w:rsid w:val="006E7F53"/>
    <w:rsid w:val="006F43CD"/>
    <w:rsid w:val="006F5786"/>
    <w:rsid w:val="006F628A"/>
    <w:rsid w:val="006F7BB2"/>
    <w:rsid w:val="00701633"/>
    <w:rsid w:val="00701937"/>
    <w:rsid w:val="00701999"/>
    <w:rsid w:val="00701BC5"/>
    <w:rsid w:val="00702D23"/>
    <w:rsid w:val="00704702"/>
    <w:rsid w:val="00705797"/>
    <w:rsid w:val="00706C26"/>
    <w:rsid w:val="0070787B"/>
    <w:rsid w:val="00707EA3"/>
    <w:rsid w:val="00713BBF"/>
    <w:rsid w:val="007175E1"/>
    <w:rsid w:val="00717F23"/>
    <w:rsid w:val="00721951"/>
    <w:rsid w:val="00724028"/>
    <w:rsid w:val="007249DB"/>
    <w:rsid w:val="00725586"/>
    <w:rsid w:val="00727911"/>
    <w:rsid w:val="007300C5"/>
    <w:rsid w:val="0073451B"/>
    <w:rsid w:val="0073451F"/>
    <w:rsid w:val="0073542B"/>
    <w:rsid w:val="00736269"/>
    <w:rsid w:val="00736C1E"/>
    <w:rsid w:val="00736D52"/>
    <w:rsid w:val="00737572"/>
    <w:rsid w:val="00737A1C"/>
    <w:rsid w:val="00741A34"/>
    <w:rsid w:val="007450B9"/>
    <w:rsid w:val="00745C47"/>
    <w:rsid w:val="00745E42"/>
    <w:rsid w:val="00752D30"/>
    <w:rsid w:val="007546CB"/>
    <w:rsid w:val="00755DE6"/>
    <w:rsid w:val="007566C2"/>
    <w:rsid w:val="00760F3D"/>
    <w:rsid w:val="00761F40"/>
    <w:rsid w:val="00763284"/>
    <w:rsid w:val="007637CF"/>
    <w:rsid w:val="007661A8"/>
    <w:rsid w:val="00767648"/>
    <w:rsid w:val="00773833"/>
    <w:rsid w:val="00773A9E"/>
    <w:rsid w:val="00773C8B"/>
    <w:rsid w:val="00774B8E"/>
    <w:rsid w:val="00775C94"/>
    <w:rsid w:val="00775D05"/>
    <w:rsid w:val="00776260"/>
    <w:rsid w:val="007768F0"/>
    <w:rsid w:val="00776C97"/>
    <w:rsid w:val="0077730B"/>
    <w:rsid w:val="007810B9"/>
    <w:rsid w:val="007839CA"/>
    <w:rsid w:val="00783C2D"/>
    <w:rsid w:val="00783F91"/>
    <w:rsid w:val="00784149"/>
    <w:rsid w:val="007854CE"/>
    <w:rsid w:val="00785FA0"/>
    <w:rsid w:val="00786D73"/>
    <w:rsid w:val="0078734C"/>
    <w:rsid w:val="00787BDB"/>
    <w:rsid w:val="00793DE0"/>
    <w:rsid w:val="00794CB0"/>
    <w:rsid w:val="007A0377"/>
    <w:rsid w:val="007A19E2"/>
    <w:rsid w:val="007A32AD"/>
    <w:rsid w:val="007B01A0"/>
    <w:rsid w:val="007B0674"/>
    <w:rsid w:val="007B0AFD"/>
    <w:rsid w:val="007B0B67"/>
    <w:rsid w:val="007B13AC"/>
    <w:rsid w:val="007B22D6"/>
    <w:rsid w:val="007B34DE"/>
    <w:rsid w:val="007B38F9"/>
    <w:rsid w:val="007B3D7C"/>
    <w:rsid w:val="007B7524"/>
    <w:rsid w:val="007C2B80"/>
    <w:rsid w:val="007C2DB4"/>
    <w:rsid w:val="007C6A52"/>
    <w:rsid w:val="007D1317"/>
    <w:rsid w:val="007D1720"/>
    <w:rsid w:val="007D21D2"/>
    <w:rsid w:val="007D4589"/>
    <w:rsid w:val="007D7234"/>
    <w:rsid w:val="007D7236"/>
    <w:rsid w:val="007E1231"/>
    <w:rsid w:val="007E3F07"/>
    <w:rsid w:val="007E60E4"/>
    <w:rsid w:val="007E7892"/>
    <w:rsid w:val="007F391F"/>
    <w:rsid w:val="007F3FC4"/>
    <w:rsid w:val="007F4DA5"/>
    <w:rsid w:val="007F7234"/>
    <w:rsid w:val="00800314"/>
    <w:rsid w:val="008007E2"/>
    <w:rsid w:val="00802E05"/>
    <w:rsid w:val="008048A9"/>
    <w:rsid w:val="00805A73"/>
    <w:rsid w:val="00812056"/>
    <w:rsid w:val="00813759"/>
    <w:rsid w:val="00813824"/>
    <w:rsid w:val="00813881"/>
    <w:rsid w:val="00814E3B"/>
    <w:rsid w:val="00814E73"/>
    <w:rsid w:val="008151D6"/>
    <w:rsid w:val="00816000"/>
    <w:rsid w:val="00817E67"/>
    <w:rsid w:val="00821A6B"/>
    <w:rsid w:val="00823187"/>
    <w:rsid w:val="008231CD"/>
    <w:rsid w:val="00824A26"/>
    <w:rsid w:val="00824FAD"/>
    <w:rsid w:val="00826C99"/>
    <w:rsid w:val="00831135"/>
    <w:rsid w:val="00831CC8"/>
    <w:rsid w:val="00831E97"/>
    <w:rsid w:val="00832750"/>
    <w:rsid w:val="00833A09"/>
    <w:rsid w:val="00833EC3"/>
    <w:rsid w:val="00834E61"/>
    <w:rsid w:val="00835C8F"/>
    <w:rsid w:val="00837D89"/>
    <w:rsid w:val="00841BFD"/>
    <w:rsid w:val="00841D07"/>
    <w:rsid w:val="00842C0A"/>
    <w:rsid w:val="008435AB"/>
    <w:rsid w:val="008452A2"/>
    <w:rsid w:val="0084634E"/>
    <w:rsid w:val="0084781E"/>
    <w:rsid w:val="0085027B"/>
    <w:rsid w:val="0085096F"/>
    <w:rsid w:val="00851D6A"/>
    <w:rsid w:val="0085337C"/>
    <w:rsid w:val="008534F8"/>
    <w:rsid w:val="008536DB"/>
    <w:rsid w:val="00854EF4"/>
    <w:rsid w:val="00855B81"/>
    <w:rsid w:val="00857B66"/>
    <w:rsid w:val="008602E0"/>
    <w:rsid w:val="008612DC"/>
    <w:rsid w:val="008618E1"/>
    <w:rsid w:val="008619DF"/>
    <w:rsid w:val="0086267B"/>
    <w:rsid w:val="008645CC"/>
    <w:rsid w:val="00866A46"/>
    <w:rsid w:val="00873256"/>
    <w:rsid w:val="0087599B"/>
    <w:rsid w:val="00885253"/>
    <w:rsid w:val="008873E9"/>
    <w:rsid w:val="00890DF4"/>
    <w:rsid w:val="00891DD4"/>
    <w:rsid w:val="00892358"/>
    <w:rsid w:val="00892D6A"/>
    <w:rsid w:val="008932BD"/>
    <w:rsid w:val="00895E7F"/>
    <w:rsid w:val="008977B8"/>
    <w:rsid w:val="00897BD8"/>
    <w:rsid w:val="008A06FD"/>
    <w:rsid w:val="008A137D"/>
    <w:rsid w:val="008A17A2"/>
    <w:rsid w:val="008A22DE"/>
    <w:rsid w:val="008A3DCD"/>
    <w:rsid w:val="008A4D5D"/>
    <w:rsid w:val="008A528A"/>
    <w:rsid w:val="008A5ACC"/>
    <w:rsid w:val="008A6C38"/>
    <w:rsid w:val="008A70E2"/>
    <w:rsid w:val="008A75B9"/>
    <w:rsid w:val="008A7A48"/>
    <w:rsid w:val="008A7F5D"/>
    <w:rsid w:val="008B12C8"/>
    <w:rsid w:val="008B21AA"/>
    <w:rsid w:val="008B5D63"/>
    <w:rsid w:val="008B6757"/>
    <w:rsid w:val="008B782D"/>
    <w:rsid w:val="008B7BAF"/>
    <w:rsid w:val="008C090A"/>
    <w:rsid w:val="008C0A83"/>
    <w:rsid w:val="008C23B7"/>
    <w:rsid w:val="008C3ACB"/>
    <w:rsid w:val="008C3FC6"/>
    <w:rsid w:val="008C457D"/>
    <w:rsid w:val="008C4E45"/>
    <w:rsid w:val="008C6EA3"/>
    <w:rsid w:val="008D083F"/>
    <w:rsid w:val="008D24F8"/>
    <w:rsid w:val="008D28FC"/>
    <w:rsid w:val="008D3BF4"/>
    <w:rsid w:val="008D47D0"/>
    <w:rsid w:val="008D60B3"/>
    <w:rsid w:val="008D767D"/>
    <w:rsid w:val="008E0284"/>
    <w:rsid w:val="008E2036"/>
    <w:rsid w:val="008E297C"/>
    <w:rsid w:val="008E48A2"/>
    <w:rsid w:val="008E49B1"/>
    <w:rsid w:val="008F0425"/>
    <w:rsid w:val="008F4BD5"/>
    <w:rsid w:val="008F4CC8"/>
    <w:rsid w:val="008F4F46"/>
    <w:rsid w:val="008F5078"/>
    <w:rsid w:val="008F52F5"/>
    <w:rsid w:val="008F6D12"/>
    <w:rsid w:val="008F71EE"/>
    <w:rsid w:val="008F77FB"/>
    <w:rsid w:val="00904264"/>
    <w:rsid w:val="00907F00"/>
    <w:rsid w:val="009122B1"/>
    <w:rsid w:val="00912F35"/>
    <w:rsid w:val="009140B3"/>
    <w:rsid w:val="009146F0"/>
    <w:rsid w:val="00915702"/>
    <w:rsid w:val="00916EFF"/>
    <w:rsid w:val="0092147E"/>
    <w:rsid w:val="0092157F"/>
    <w:rsid w:val="009219FB"/>
    <w:rsid w:val="009223A5"/>
    <w:rsid w:val="00922725"/>
    <w:rsid w:val="00922FE3"/>
    <w:rsid w:val="009232A7"/>
    <w:rsid w:val="0092483C"/>
    <w:rsid w:val="00924B52"/>
    <w:rsid w:val="00924EFB"/>
    <w:rsid w:val="009255E2"/>
    <w:rsid w:val="00925CDC"/>
    <w:rsid w:val="00926248"/>
    <w:rsid w:val="009276F6"/>
    <w:rsid w:val="00932252"/>
    <w:rsid w:val="0093572C"/>
    <w:rsid w:val="00935BCE"/>
    <w:rsid w:val="00936015"/>
    <w:rsid w:val="009368EC"/>
    <w:rsid w:val="00936ADD"/>
    <w:rsid w:val="00937589"/>
    <w:rsid w:val="009378BB"/>
    <w:rsid w:val="00937DA1"/>
    <w:rsid w:val="009402E8"/>
    <w:rsid w:val="00940DD6"/>
    <w:rsid w:val="0094137B"/>
    <w:rsid w:val="009442DC"/>
    <w:rsid w:val="009451D7"/>
    <w:rsid w:val="0094559D"/>
    <w:rsid w:val="00945F5C"/>
    <w:rsid w:val="00946FDB"/>
    <w:rsid w:val="00951366"/>
    <w:rsid w:val="009539DB"/>
    <w:rsid w:val="009541CA"/>
    <w:rsid w:val="00955339"/>
    <w:rsid w:val="00955D9C"/>
    <w:rsid w:val="00955EE9"/>
    <w:rsid w:val="00956FC7"/>
    <w:rsid w:val="00961D66"/>
    <w:rsid w:val="00961EA4"/>
    <w:rsid w:val="00962148"/>
    <w:rsid w:val="00962F58"/>
    <w:rsid w:val="00963BB5"/>
    <w:rsid w:val="009647C1"/>
    <w:rsid w:val="009648C0"/>
    <w:rsid w:val="00965470"/>
    <w:rsid w:val="00965B96"/>
    <w:rsid w:val="0097103C"/>
    <w:rsid w:val="009721A6"/>
    <w:rsid w:val="009724D7"/>
    <w:rsid w:val="00974FE6"/>
    <w:rsid w:val="00975CEC"/>
    <w:rsid w:val="00975F91"/>
    <w:rsid w:val="00976304"/>
    <w:rsid w:val="00981DCF"/>
    <w:rsid w:val="00983A65"/>
    <w:rsid w:val="0098484E"/>
    <w:rsid w:val="00984CE0"/>
    <w:rsid w:val="00985B09"/>
    <w:rsid w:val="00986155"/>
    <w:rsid w:val="009869A8"/>
    <w:rsid w:val="00986FD1"/>
    <w:rsid w:val="00990C05"/>
    <w:rsid w:val="00990D00"/>
    <w:rsid w:val="009948A4"/>
    <w:rsid w:val="00996565"/>
    <w:rsid w:val="00997858"/>
    <w:rsid w:val="009A2BEA"/>
    <w:rsid w:val="009A32AB"/>
    <w:rsid w:val="009A5156"/>
    <w:rsid w:val="009B096A"/>
    <w:rsid w:val="009B4EFE"/>
    <w:rsid w:val="009B541D"/>
    <w:rsid w:val="009B6387"/>
    <w:rsid w:val="009B7107"/>
    <w:rsid w:val="009B774A"/>
    <w:rsid w:val="009C0C01"/>
    <w:rsid w:val="009C0E78"/>
    <w:rsid w:val="009C27B7"/>
    <w:rsid w:val="009C3933"/>
    <w:rsid w:val="009C5708"/>
    <w:rsid w:val="009C6066"/>
    <w:rsid w:val="009C6617"/>
    <w:rsid w:val="009D1978"/>
    <w:rsid w:val="009D633A"/>
    <w:rsid w:val="009D7D07"/>
    <w:rsid w:val="009D7F68"/>
    <w:rsid w:val="009E6F48"/>
    <w:rsid w:val="009E7D28"/>
    <w:rsid w:val="009E7DB5"/>
    <w:rsid w:val="009F02DC"/>
    <w:rsid w:val="009F07FE"/>
    <w:rsid w:val="009F08B1"/>
    <w:rsid w:val="009F1DC9"/>
    <w:rsid w:val="009F5691"/>
    <w:rsid w:val="009F60DF"/>
    <w:rsid w:val="00A003F8"/>
    <w:rsid w:val="00A06914"/>
    <w:rsid w:val="00A06B30"/>
    <w:rsid w:val="00A06D60"/>
    <w:rsid w:val="00A07347"/>
    <w:rsid w:val="00A075EF"/>
    <w:rsid w:val="00A10179"/>
    <w:rsid w:val="00A11C56"/>
    <w:rsid w:val="00A123FD"/>
    <w:rsid w:val="00A134A6"/>
    <w:rsid w:val="00A135AC"/>
    <w:rsid w:val="00A135F7"/>
    <w:rsid w:val="00A140BF"/>
    <w:rsid w:val="00A142B7"/>
    <w:rsid w:val="00A142FC"/>
    <w:rsid w:val="00A15848"/>
    <w:rsid w:val="00A1670D"/>
    <w:rsid w:val="00A17125"/>
    <w:rsid w:val="00A1780B"/>
    <w:rsid w:val="00A17F71"/>
    <w:rsid w:val="00A202EB"/>
    <w:rsid w:val="00A204F1"/>
    <w:rsid w:val="00A20F22"/>
    <w:rsid w:val="00A21BA0"/>
    <w:rsid w:val="00A21F6A"/>
    <w:rsid w:val="00A2517C"/>
    <w:rsid w:val="00A253E6"/>
    <w:rsid w:val="00A25705"/>
    <w:rsid w:val="00A27E7C"/>
    <w:rsid w:val="00A304CD"/>
    <w:rsid w:val="00A308EF"/>
    <w:rsid w:val="00A3260C"/>
    <w:rsid w:val="00A34C0E"/>
    <w:rsid w:val="00A36513"/>
    <w:rsid w:val="00A36884"/>
    <w:rsid w:val="00A3775F"/>
    <w:rsid w:val="00A40289"/>
    <w:rsid w:val="00A41072"/>
    <w:rsid w:val="00A421D9"/>
    <w:rsid w:val="00A443F7"/>
    <w:rsid w:val="00A45B7B"/>
    <w:rsid w:val="00A45CF8"/>
    <w:rsid w:val="00A46F27"/>
    <w:rsid w:val="00A4796C"/>
    <w:rsid w:val="00A5195E"/>
    <w:rsid w:val="00A52C71"/>
    <w:rsid w:val="00A55181"/>
    <w:rsid w:val="00A602A2"/>
    <w:rsid w:val="00A60632"/>
    <w:rsid w:val="00A62A63"/>
    <w:rsid w:val="00A66A02"/>
    <w:rsid w:val="00A70917"/>
    <w:rsid w:val="00A70B9F"/>
    <w:rsid w:val="00A70DFB"/>
    <w:rsid w:val="00A73617"/>
    <w:rsid w:val="00A75E4B"/>
    <w:rsid w:val="00A7680E"/>
    <w:rsid w:val="00A80DFC"/>
    <w:rsid w:val="00A814F1"/>
    <w:rsid w:val="00A816A0"/>
    <w:rsid w:val="00A8309E"/>
    <w:rsid w:val="00A90837"/>
    <w:rsid w:val="00A90BFF"/>
    <w:rsid w:val="00A91178"/>
    <w:rsid w:val="00A91F4F"/>
    <w:rsid w:val="00A93DE2"/>
    <w:rsid w:val="00A94F85"/>
    <w:rsid w:val="00A96353"/>
    <w:rsid w:val="00A963FB"/>
    <w:rsid w:val="00A96520"/>
    <w:rsid w:val="00AA1817"/>
    <w:rsid w:val="00AA1EC0"/>
    <w:rsid w:val="00AA461B"/>
    <w:rsid w:val="00AA58D2"/>
    <w:rsid w:val="00AA6061"/>
    <w:rsid w:val="00AA7526"/>
    <w:rsid w:val="00AB1058"/>
    <w:rsid w:val="00AB1E39"/>
    <w:rsid w:val="00AB3949"/>
    <w:rsid w:val="00AB5EB6"/>
    <w:rsid w:val="00AB6F84"/>
    <w:rsid w:val="00AB7FB3"/>
    <w:rsid w:val="00AC0AAA"/>
    <w:rsid w:val="00AC226D"/>
    <w:rsid w:val="00AC517A"/>
    <w:rsid w:val="00AC552D"/>
    <w:rsid w:val="00AC57E5"/>
    <w:rsid w:val="00AD1604"/>
    <w:rsid w:val="00AD1C84"/>
    <w:rsid w:val="00AD1E97"/>
    <w:rsid w:val="00AD2D37"/>
    <w:rsid w:val="00AD2E4D"/>
    <w:rsid w:val="00AD5C40"/>
    <w:rsid w:val="00AD6725"/>
    <w:rsid w:val="00AD6ED6"/>
    <w:rsid w:val="00AD7898"/>
    <w:rsid w:val="00AE0671"/>
    <w:rsid w:val="00AE2DD9"/>
    <w:rsid w:val="00AE40A3"/>
    <w:rsid w:val="00AE4DE8"/>
    <w:rsid w:val="00AE5E6B"/>
    <w:rsid w:val="00AE666C"/>
    <w:rsid w:val="00AF06A7"/>
    <w:rsid w:val="00AF343F"/>
    <w:rsid w:val="00AF4E4F"/>
    <w:rsid w:val="00AF7A30"/>
    <w:rsid w:val="00B04D38"/>
    <w:rsid w:val="00B04EE5"/>
    <w:rsid w:val="00B053D7"/>
    <w:rsid w:val="00B06BC8"/>
    <w:rsid w:val="00B1108E"/>
    <w:rsid w:val="00B11B87"/>
    <w:rsid w:val="00B1407D"/>
    <w:rsid w:val="00B140BE"/>
    <w:rsid w:val="00B1551F"/>
    <w:rsid w:val="00B16955"/>
    <w:rsid w:val="00B2382E"/>
    <w:rsid w:val="00B24608"/>
    <w:rsid w:val="00B24C6A"/>
    <w:rsid w:val="00B24EB6"/>
    <w:rsid w:val="00B26283"/>
    <w:rsid w:val="00B30BDB"/>
    <w:rsid w:val="00B318C2"/>
    <w:rsid w:val="00B32CFB"/>
    <w:rsid w:val="00B342E6"/>
    <w:rsid w:val="00B34AFD"/>
    <w:rsid w:val="00B354FC"/>
    <w:rsid w:val="00B35C05"/>
    <w:rsid w:val="00B361AF"/>
    <w:rsid w:val="00B36DCB"/>
    <w:rsid w:val="00B375AC"/>
    <w:rsid w:val="00B37DD9"/>
    <w:rsid w:val="00B41ACF"/>
    <w:rsid w:val="00B423A9"/>
    <w:rsid w:val="00B428FC"/>
    <w:rsid w:val="00B43D0B"/>
    <w:rsid w:val="00B440A3"/>
    <w:rsid w:val="00B444DA"/>
    <w:rsid w:val="00B50175"/>
    <w:rsid w:val="00B521A2"/>
    <w:rsid w:val="00B5256D"/>
    <w:rsid w:val="00B52DBF"/>
    <w:rsid w:val="00B53030"/>
    <w:rsid w:val="00B5359D"/>
    <w:rsid w:val="00B53982"/>
    <w:rsid w:val="00B53BD9"/>
    <w:rsid w:val="00B53F15"/>
    <w:rsid w:val="00B5544D"/>
    <w:rsid w:val="00B564B9"/>
    <w:rsid w:val="00B571F3"/>
    <w:rsid w:val="00B57FC6"/>
    <w:rsid w:val="00B60570"/>
    <w:rsid w:val="00B60698"/>
    <w:rsid w:val="00B6259D"/>
    <w:rsid w:val="00B628DC"/>
    <w:rsid w:val="00B6667D"/>
    <w:rsid w:val="00B6765A"/>
    <w:rsid w:val="00B67CBF"/>
    <w:rsid w:val="00B67F00"/>
    <w:rsid w:val="00B7104B"/>
    <w:rsid w:val="00B72859"/>
    <w:rsid w:val="00B72D07"/>
    <w:rsid w:val="00B739B5"/>
    <w:rsid w:val="00B73F23"/>
    <w:rsid w:val="00B74189"/>
    <w:rsid w:val="00B74CEF"/>
    <w:rsid w:val="00B7527D"/>
    <w:rsid w:val="00B75496"/>
    <w:rsid w:val="00B75AD9"/>
    <w:rsid w:val="00B765D0"/>
    <w:rsid w:val="00B7765D"/>
    <w:rsid w:val="00B77FC3"/>
    <w:rsid w:val="00B82B80"/>
    <w:rsid w:val="00B83AC3"/>
    <w:rsid w:val="00B84B6A"/>
    <w:rsid w:val="00B85162"/>
    <w:rsid w:val="00B873F6"/>
    <w:rsid w:val="00B8778C"/>
    <w:rsid w:val="00B90867"/>
    <w:rsid w:val="00B90DD1"/>
    <w:rsid w:val="00B90F4E"/>
    <w:rsid w:val="00B91794"/>
    <w:rsid w:val="00B93804"/>
    <w:rsid w:val="00B94AC0"/>
    <w:rsid w:val="00B97364"/>
    <w:rsid w:val="00BA0B89"/>
    <w:rsid w:val="00BA23FC"/>
    <w:rsid w:val="00BA2F96"/>
    <w:rsid w:val="00BA43B0"/>
    <w:rsid w:val="00BA49BF"/>
    <w:rsid w:val="00BA5BC4"/>
    <w:rsid w:val="00BA5C47"/>
    <w:rsid w:val="00BA704E"/>
    <w:rsid w:val="00BB0E87"/>
    <w:rsid w:val="00BB2338"/>
    <w:rsid w:val="00BB2402"/>
    <w:rsid w:val="00BB2B67"/>
    <w:rsid w:val="00BB4EDD"/>
    <w:rsid w:val="00BB5601"/>
    <w:rsid w:val="00BB5970"/>
    <w:rsid w:val="00BB6CA6"/>
    <w:rsid w:val="00BC114C"/>
    <w:rsid w:val="00BC1B4A"/>
    <w:rsid w:val="00BC235F"/>
    <w:rsid w:val="00BC2C27"/>
    <w:rsid w:val="00BC414C"/>
    <w:rsid w:val="00BC4505"/>
    <w:rsid w:val="00BC4ED0"/>
    <w:rsid w:val="00BC7B7E"/>
    <w:rsid w:val="00BD14F6"/>
    <w:rsid w:val="00BD1F14"/>
    <w:rsid w:val="00BD2589"/>
    <w:rsid w:val="00BD378F"/>
    <w:rsid w:val="00BD46E5"/>
    <w:rsid w:val="00BD4DEA"/>
    <w:rsid w:val="00BE0250"/>
    <w:rsid w:val="00BE09CB"/>
    <w:rsid w:val="00BE0D6A"/>
    <w:rsid w:val="00BE1CA9"/>
    <w:rsid w:val="00BE4975"/>
    <w:rsid w:val="00BE5FBE"/>
    <w:rsid w:val="00BE60F4"/>
    <w:rsid w:val="00BE7D19"/>
    <w:rsid w:val="00BE7FA3"/>
    <w:rsid w:val="00BF2882"/>
    <w:rsid w:val="00BF3055"/>
    <w:rsid w:val="00BF390B"/>
    <w:rsid w:val="00BF39F4"/>
    <w:rsid w:val="00BF57FB"/>
    <w:rsid w:val="00BF5C5D"/>
    <w:rsid w:val="00BF608A"/>
    <w:rsid w:val="00BF7E6E"/>
    <w:rsid w:val="00BF7FDF"/>
    <w:rsid w:val="00C00160"/>
    <w:rsid w:val="00C029C9"/>
    <w:rsid w:val="00C0436B"/>
    <w:rsid w:val="00C04C67"/>
    <w:rsid w:val="00C10F93"/>
    <w:rsid w:val="00C11016"/>
    <w:rsid w:val="00C12516"/>
    <w:rsid w:val="00C126AB"/>
    <w:rsid w:val="00C13B2B"/>
    <w:rsid w:val="00C14E7C"/>
    <w:rsid w:val="00C170F0"/>
    <w:rsid w:val="00C1733A"/>
    <w:rsid w:val="00C20374"/>
    <w:rsid w:val="00C21A43"/>
    <w:rsid w:val="00C222EB"/>
    <w:rsid w:val="00C25451"/>
    <w:rsid w:val="00C26246"/>
    <w:rsid w:val="00C26248"/>
    <w:rsid w:val="00C30FB6"/>
    <w:rsid w:val="00C31019"/>
    <w:rsid w:val="00C3102A"/>
    <w:rsid w:val="00C313C4"/>
    <w:rsid w:val="00C329E3"/>
    <w:rsid w:val="00C341ED"/>
    <w:rsid w:val="00C348AA"/>
    <w:rsid w:val="00C3669E"/>
    <w:rsid w:val="00C379FA"/>
    <w:rsid w:val="00C42427"/>
    <w:rsid w:val="00C43DAF"/>
    <w:rsid w:val="00C44B5F"/>
    <w:rsid w:val="00C45AA7"/>
    <w:rsid w:val="00C45BE8"/>
    <w:rsid w:val="00C4613C"/>
    <w:rsid w:val="00C46EC5"/>
    <w:rsid w:val="00C47B38"/>
    <w:rsid w:val="00C5207D"/>
    <w:rsid w:val="00C523B0"/>
    <w:rsid w:val="00C5334F"/>
    <w:rsid w:val="00C53358"/>
    <w:rsid w:val="00C54D3F"/>
    <w:rsid w:val="00C54E9F"/>
    <w:rsid w:val="00C5734A"/>
    <w:rsid w:val="00C60C1F"/>
    <w:rsid w:val="00C611AD"/>
    <w:rsid w:val="00C649B3"/>
    <w:rsid w:val="00C66430"/>
    <w:rsid w:val="00C71903"/>
    <w:rsid w:val="00C72C68"/>
    <w:rsid w:val="00C736A5"/>
    <w:rsid w:val="00C76873"/>
    <w:rsid w:val="00C77765"/>
    <w:rsid w:val="00C80B8B"/>
    <w:rsid w:val="00C82874"/>
    <w:rsid w:val="00C82B17"/>
    <w:rsid w:val="00C8378A"/>
    <w:rsid w:val="00C84F82"/>
    <w:rsid w:val="00C863A0"/>
    <w:rsid w:val="00C874CD"/>
    <w:rsid w:val="00C877C3"/>
    <w:rsid w:val="00C87F5C"/>
    <w:rsid w:val="00C91103"/>
    <w:rsid w:val="00C92E68"/>
    <w:rsid w:val="00C94451"/>
    <w:rsid w:val="00C95581"/>
    <w:rsid w:val="00C9669E"/>
    <w:rsid w:val="00C97234"/>
    <w:rsid w:val="00C97987"/>
    <w:rsid w:val="00CA0603"/>
    <w:rsid w:val="00CA126C"/>
    <w:rsid w:val="00CB1206"/>
    <w:rsid w:val="00CB1CE3"/>
    <w:rsid w:val="00CB436D"/>
    <w:rsid w:val="00CB5953"/>
    <w:rsid w:val="00CB6008"/>
    <w:rsid w:val="00CB7959"/>
    <w:rsid w:val="00CC1983"/>
    <w:rsid w:val="00CC38F8"/>
    <w:rsid w:val="00CC6360"/>
    <w:rsid w:val="00CC715E"/>
    <w:rsid w:val="00CC780D"/>
    <w:rsid w:val="00CD1AD9"/>
    <w:rsid w:val="00CD204D"/>
    <w:rsid w:val="00CD6A40"/>
    <w:rsid w:val="00CD708A"/>
    <w:rsid w:val="00CE09C1"/>
    <w:rsid w:val="00CE1767"/>
    <w:rsid w:val="00CE2282"/>
    <w:rsid w:val="00CE4AAC"/>
    <w:rsid w:val="00CE5B9A"/>
    <w:rsid w:val="00CE5E3C"/>
    <w:rsid w:val="00CE78B4"/>
    <w:rsid w:val="00CF078D"/>
    <w:rsid w:val="00CF0E6C"/>
    <w:rsid w:val="00CF174A"/>
    <w:rsid w:val="00CF4EEE"/>
    <w:rsid w:val="00CF6CE9"/>
    <w:rsid w:val="00D01D9A"/>
    <w:rsid w:val="00D01FB5"/>
    <w:rsid w:val="00D034A7"/>
    <w:rsid w:val="00D03A2F"/>
    <w:rsid w:val="00D0513E"/>
    <w:rsid w:val="00D105AA"/>
    <w:rsid w:val="00D10F0F"/>
    <w:rsid w:val="00D1181E"/>
    <w:rsid w:val="00D13282"/>
    <w:rsid w:val="00D14759"/>
    <w:rsid w:val="00D1725B"/>
    <w:rsid w:val="00D20F17"/>
    <w:rsid w:val="00D23E7F"/>
    <w:rsid w:val="00D2420E"/>
    <w:rsid w:val="00D264E2"/>
    <w:rsid w:val="00D27352"/>
    <w:rsid w:val="00D33285"/>
    <w:rsid w:val="00D33C4F"/>
    <w:rsid w:val="00D377BD"/>
    <w:rsid w:val="00D40811"/>
    <w:rsid w:val="00D41071"/>
    <w:rsid w:val="00D4113E"/>
    <w:rsid w:val="00D4346C"/>
    <w:rsid w:val="00D445E6"/>
    <w:rsid w:val="00D44D4A"/>
    <w:rsid w:val="00D44E4B"/>
    <w:rsid w:val="00D45333"/>
    <w:rsid w:val="00D476F1"/>
    <w:rsid w:val="00D51802"/>
    <w:rsid w:val="00D52FB8"/>
    <w:rsid w:val="00D532A4"/>
    <w:rsid w:val="00D54381"/>
    <w:rsid w:val="00D54FE9"/>
    <w:rsid w:val="00D55CFF"/>
    <w:rsid w:val="00D5789F"/>
    <w:rsid w:val="00D57BC2"/>
    <w:rsid w:val="00D57CA9"/>
    <w:rsid w:val="00D6017E"/>
    <w:rsid w:val="00D602B7"/>
    <w:rsid w:val="00D624DD"/>
    <w:rsid w:val="00D63635"/>
    <w:rsid w:val="00D63B8E"/>
    <w:rsid w:val="00D63C3F"/>
    <w:rsid w:val="00D65574"/>
    <w:rsid w:val="00D733B8"/>
    <w:rsid w:val="00D7460B"/>
    <w:rsid w:val="00D75A7A"/>
    <w:rsid w:val="00D75C41"/>
    <w:rsid w:val="00D76BD8"/>
    <w:rsid w:val="00D773B9"/>
    <w:rsid w:val="00D83AEF"/>
    <w:rsid w:val="00D8430C"/>
    <w:rsid w:val="00D85604"/>
    <w:rsid w:val="00D856BC"/>
    <w:rsid w:val="00D86EE4"/>
    <w:rsid w:val="00D87E4F"/>
    <w:rsid w:val="00D90C18"/>
    <w:rsid w:val="00D90C70"/>
    <w:rsid w:val="00D91B5C"/>
    <w:rsid w:val="00D9391B"/>
    <w:rsid w:val="00D93B4C"/>
    <w:rsid w:val="00D95AC7"/>
    <w:rsid w:val="00D9780C"/>
    <w:rsid w:val="00DA0035"/>
    <w:rsid w:val="00DA248F"/>
    <w:rsid w:val="00DA6D31"/>
    <w:rsid w:val="00DA702A"/>
    <w:rsid w:val="00DB0C94"/>
    <w:rsid w:val="00DB0E45"/>
    <w:rsid w:val="00DB1DD8"/>
    <w:rsid w:val="00DB4D99"/>
    <w:rsid w:val="00DB5CF6"/>
    <w:rsid w:val="00DB6BE8"/>
    <w:rsid w:val="00DC1177"/>
    <w:rsid w:val="00DC1DAB"/>
    <w:rsid w:val="00DC757F"/>
    <w:rsid w:val="00DD00D8"/>
    <w:rsid w:val="00DD1CF9"/>
    <w:rsid w:val="00DD1D9A"/>
    <w:rsid w:val="00DD29E6"/>
    <w:rsid w:val="00DD6E4C"/>
    <w:rsid w:val="00DD7B29"/>
    <w:rsid w:val="00DE12F9"/>
    <w:rsid w:val="00DE48D2"/>
    <w:rsid w:val="00DE5120"/>
    <w:rsid w:val="00DE54BF"/>
    <w:rsid w:val="00DE7057"/>
    <w:rsid w:val="00DF0048"/>
    <w:rsid w:val="00DF4B5F"/>
    <w:rsid w:val="00DF70B5"/>
    <w:rsid w:val="00DF794F"/>
    <w:rsid w:val="00E005B1"/>
    <w:rsid w:val="00E00650"/>
    <w:rsid w:val="00E01E79"/>
    <w:rsid w:val="00E0403C"/>
    <w:rsid w:val="00E068E2"/>
    <w:rsid w:val="00E07B05"/>
    <w:rsid w:val="00E07B35"/>
    <w:rsid w:val="00E07F16"/>
    <w:rsid w:val="00E10396"/>
    <w:rsid w:val="00E151A6"/>
    <w:rsid w:val="00E157C1"/>
    <w:rsid w:val="00E205B1"/>
    <w:rsid w:val="00E205E1"/>
    <w:rsid w:val="00E22105"/>
    <w:rsid w:val="00E224B2"/>
    <w:rsid w:val="00E22DEB"/>
    <w:rsid w:val="00E230A8"/>
    <w:rsid w:val="00E23BA8"/>
    <w:rsid w:val="00E23FDE"/>
    <w:rsid w:val="00E242C1"/>
    <w:rsid w:val="00E24763"/>
    <w:rsid w:val="00E24FFF"/>
    <w:rsid w:val="00E252AF"/>
    <w:rsid w:val="00E30F36"/>
    <w:rsid w:val="00E31C8E"/>
    <w:rsid w:val="00E32738"/>
    <w:rsid w:val="00E32BAF"/>
    <w:rsid w:val="00E33FCB"/>
    <w:rsid w:val="00E34269"/>
    <w:rsid w:val="00E35E04"/>
    <w:rsid w:val="00E3688D"/>
    <w:rsid w:val="00E4019E"/>
    <w:rsid w:val="00E432D9"/>
    <w:rsid w:val="00E451D8"/>
    <w:rsid w:val="00E458F1"/>
    <w:rsid w:val="00E45A74"/>
    <w:rsid w:val="00E4604F"/>
    <w:rsid w:val="00E475BD"/>
    <w:rsid w:val="00E513BD"/>
    <w:rsid w:val="00E51C86"/>
    <w:rsid w:val="00E51DDF"/>
    <w:rsid w:val="00E53AE0"/>
    <w:rsid w:val="00E54039"/>
    <w:rsid w:val="00E541C4"/>
    <w:rsid w:val="00E552FB"/>
    <w:rsid w:val="00E56600"/>
    <w:rsid w:val="00E57637"/>
    <w:rsid w:val="00E576D4"/>
    <w:rsid w:val="00E57D12"/>
    <w:rsid w:val="00E61B7C"/>
    <w:rsid w:val="00E62B30"/>
    <w:rsid w:val="00E638E8"/>
    <w:rsid w:val="00E63EEF"/>
    <w:rsid w:val="00E6446C"/>
    <w:rsid w:val="00E66541"/>
    <w:rsid w:val="00E7160B"/>
    <w:rsid w:val="00E71DA3"/>
    <w:rsid w:val="00E742F3"/>
    <w:rsid w:val="00E74B8B"/>
    <w:rsid w:val="00E75304"/>
    <w:rsid w:val="00E756C9"/>
    <w:rsid w:val="00E80990"/>
    <w:rsid w:val="00E81734"/>
    <w:rsid w:val="00E8755F"/>
    <w:rsid w:val="00E87973"/>
    <w:rsid w:val="00E92AA4"/>
    <w:rsid w:val="00E92BE5"/>
    <w:rsid w:val="00E92EC4"/>
    <w:rsid w:val="00E93DFB"/>
    <w:rsid w:val="00E93E15"/>
    <w:rsid w:val="00E94048"/>
    <w:rsid w:val="00E94C1D"/>
    <w:rsid w:val="00E954DC"/>
    <w:rsid w:val="00E9565B"/>
    <w:rsid w:val="00E979A1"/>
    <w:rsid w:val="00EA0A1E"/>
    <w:rsid w:val="00EA190B"/>
    <w:rsid w:val="00EA1C59"/>
    <w:rsid w:val="00EA3B9C"/>
    <w:rsid w:val="00EA422B"/>
    <w:rsid w:val="00EA45DE"/>
    <w:rsid w:val="00EA6759"/>
    <w:rsid w:val="00EA6778"/>
    <w:rsid w:val="00EB2CBA"/>
    <w:rsid w:val="00EB2DE0"/>
    <w:rsid w:val="00EB3184"/>
    <w:rsid w:val="00EB4D74"/>
    <w:rsid w:val="00EB5F4C"/>
    <w:rsid w:val="00EB7249"/>
    <w:rsid w:val="00EC10B8"/>
    <w:rsid w:val="00EC11D7"/>
    <w:rsid w:val="00EC5B3B"/>
    <w:rsid w:val="00EC608B"/>
    <w:rsid w:val="00EC6A7C"/>
    <w:rsid w:val="00EC7063"/>
    <w:rsid w:val="00ED0363"/>
    <w:rsid w:val="00ED2473"/>
    <w:rsid w:val="00ED54BA"/>
    <w:rsid w:val="00EE4EF7"/>
    <w:rsid w:val="00EE5BE7"/>
    <w:rsid w:val="00EE75D2"/>
    <w:rsid w:val="00EF10CB"/>
    <w:rsid w:val="00EF11DC"/>
    <w:rsid w:val="00EF1662"/>
    <w:rsid w:val="00EF2D01"/>
    <w:rsid w:val="00EF3647"/>
    <w:rsid w:val="00EF4747"/>
    <w:rsid w:val="00F02A7B"/>
    <w:rsid w:val="00F030D8"/>
    <w:rsid w:val="00F041FC"/>
    <w:rsid w:val="00F0517C"/>
    <w:rsid w:val="00F1365C"/>
    <w:rsid w:val="00F137FC"/>
    <w:rsid w:val="00F13CBA"/>
    <w:rsid w:val="00F13CD0"/>
    <w:rsid w:val="00F13F26"/>
    <w:rsid w:val="00F150C1"/>
    <w:rsid w:val="00F16B4E"/>
    <w:rsid w:val="00F16E9E"/>
    <w:rsid w:val="00F17BD3"/>
    <w:rsid w:val="00F17DB1"/>
    <w:rsid w:val="00F206CA"/>
    <w:rsid w:val="00F2235A"/>
    <w:rsid w:val="00F2430A"/>
    <w:rsid w:val="00F25D88"/>
    <w:rsid w:val="00F26E2F"/>
    <w:rsid w:val="00F27472"/>
    <w:rsid w:val="00F27561"/>
    <w:rsid w:val="00F27BEC"/>
    <w:rsid w:val="00F27F22"/>
    <w:rsid w:val="00F3000C"/>
    <w:rsid w:val="00F30895"/>
    <w:rsid w:val="00F327C6"/>
    <w:rsid w:val="00F32E48"/>
    <w:rsid w:val="00F3384F"/>
    <w:rsid w:val="00F346E9"/>
    <w:rsid w:val="00F3471C"/>
    <w:rsid w:val="00F34EAC"/>
    <w:rsid w:val="00F353B5"/>
    <w:rsid w:val="00F36675"/>
    <w:rsid w:val="00F36A7E"/>
    <w:rsid w:val="00F36E72"/>
    <w:rsid w:val="00F406EE"/>
    <w:rsid w:val="00F42A33"/>
    <w:rsid w:val="00F439EA"/>
    <w:rsid w:val="00F43B04"/>
    <w:rsid w:val="00F5093D"/>
    <w:rsid w:val="00F51259"/>
    <w:rsid w:val="00F51D4D"/>
    <w:rsid w:val="00F5333B"/>
    <w:rsid w:val="00F53946"/>
    <w:rsid w:val="00F542EB"/>
    <w:rsid w:val="00F54314"/>
    <w:rsid w:val="00F54B05"/>
    <w:rsid w:val="00F54FAB"/>
    <w:rsid w:val="00F56566"/>
    <w:rsid w:val="00F60108"/>
    <w:rsid w:val="00F60DEF"/>
    <w:rsid w:val="00F62653"/>
    <w:rsid w:val="00F630BD"/>
    <w:rsid w:val="00F65E16"/>
    <w:rsid w:val="00F66302"/>
    <w:rsid w:val="00F67C34"/>
    <w:rsid w:val="00F74232"/>
    <w:rsid w:val="00F74E4D"/>
    <w:rsid w:val="00F75693"/>
    <w:rsid w:val="00F75FDA"/>
    <w:rsid w:val="00F760A5"/>
    <w:rsid w:val="00F77C8E"/>
    <w:rsid w:val="00F83336"/>
    <w:rsid w:val="00F83FC0"/>
    <w:rsid w:val="00F8706E"/>
    <w:rsid w:val="00F92FB5"/>
    <w:rsid w:val="00F97DA5"/>
    <w:rsid w:val="00FA04A7"/>
    <w:rsid w:val="00FA239E"/>
    <w:rsid w:val="00FA4262"/>
    <w:rsid w:val="00FA5E6A"/>
    <w:rsid w:val="00FA6329"/>
    <w:rsid w:val="00FA66EE"/>
    <w:rsid w:val="00FA6CCF"/>
    <w:rsid w:val="00FA6D06"/>
    <w:rsid w:val="00FA735C"/>
    <w:rsid w:val="00FB09A1"/>
    <w:rsid w:val="00FB125C"/>
    <w:rsid w:val="00FB2F08"/>
    <w:rsid w:val="00FB583E"/>
    <w:rsid w:val="00FB5A49"/>
    <w:rsid w:val="00FB7AE2"/>
    <w:rsid w:val="00FC0465"/>
    <w:rsid w:val="00FC0D30"/>
    <w:rsid w:val="00FC10F1"/>
    <w:rsid w:val="00FC2443"/>
    <w:rsid w:val="00FC3D65"/>
    <w:rsid w:val="00FC41DE"/>
    <w:rsid w:val="00FC4F51"/>
    <w:rsid w:val="00FC5DCB"/>
    <w:rsid w:val="00FC7012"/>
    <w:rsid w:val="00FD3109"/>
    <w:rsid w:val="00FD59FA"/>
    <w:rsid w:val="00FD61B8"/>
    <w:rsid w:val="00FD6599"/>
    <w:rsid w:val="00FD701A"/>
    <w:rsid w:val="00FE0341"/>
    <w:rsid w:val="00FE0D66"/>
    <w:rsid w:val="00FE1AB6"/>
    <w:rsid w:val="00FE34D5"/>
    <w:rsid w:val="00FE766B"/>
    <w:rsid w:val="00FF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E1F7D"/>
  <w15:docId w15:val="{F85BB740-AF46-4122-8F73-4091D89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AC5"/>
    <w:rPr>
      <w:sz w:val="24"/>
      <w:szCs w:val="24"/>
    </w:rPr>
  </w:style>
  <w:style w:type="paragraph" w:styleId="Heading1">
    <w:name w:val="heading 1"/>
    <w:basedOn w:val="Normal"/>
    <w:next w:val="Normal"/>
    <w:qFormat/>
    <w:rsid w:val="001734A3"/>
    <w:pPr>
      <w:keepNext/>
      <w:numPr>
        <w:numId w:val="3"/>
      </w:numPr>
      <w:outlineLvl w:val="0"/>
    </w:pPr>
    <w:rPr>
      <w:u w:val="single"/>
    </w:rPr>
  </w:style>
  <w:style w:type="paragraph" w:styleId="Heading2">
    <w:name w:val="heading 2"/>
    <w:basedOn w:val="Normal"/>
    <w:next w:val="Normal"/>
    <w:qFormat/>
    <w:rsid w:val="001734A3"/>
    <w:pPr>
      <w:keepNext/>
      <w:numPr>
        <w:ilvl w:val="1"/>
        <w:numId w:val="3"/>
      </w:numPr>
      <w:jc w:val="center"/>
      <w:outlineLvl w:val="1"/>
    </w:pPr>
    <w:rPr>
      <w:b/>
      <w:bCs/>
    </w:rPr>
  </w:style>
  <w:style w:type="paragraph" w:styleId="Heading3">
    <w:name w:val="heading 3"/>
    <w:basedOn w:val="Normal"/>
    <w:next w:val="Normal"/>
    <w:qFormat/>
    <w:rsid w:val="001734A3"/>
    <w:pPr>
      <w:keepNext/>
      <w:numPr>
        <w:ilvl w:val="2"/>
        <w:numId w:val="3"/>
      </w:numPr>
      <w:jc w:val="both"/>
      <w:outlineLvl w:val="2"/>
    </w:pPr>
    <w:rPr>
      <w:b/>
      <w:bCs/>
      <w:sz w:val="22"/>
    </w:rPr>
  </w:style>
  <w:style w:type="paragraph" w:styleId="Heading4">
    <w:name w:val="heading 4"/>
    <w:basedOn w:val="Normal"/>
    <w:next w:val="Normal"/>
    <w:qFormat/>
    <w:rsid w:val="00262357"/>
    <w:pPr>
      <w:keepNext/>
      <w:numPr>
        <w:ilvl w:val="3"/>
        <w:numId w:val="3"/>
      </w:numPr>
      <w:spacing w:before="240" w:after="60"/>
      <w:outlineLvl w:val="3"/>
    </w:pPr>
    <w:rPr>
      <w:b/>
      <w:bCs/>
      <w:sz w:val="28"/>
      <w:szCs w:val="28"/>
    </w:rPr>
  </w:style>
  <w:style w:type="paragraph" w:styleId="Heading5">
    <w:name w:val="heading 5"/>
    <w:basedOn w:val="Normal"/>
    <w:next w:val="Normal"/>
    <w:qFormat/>
    <w:rsid w:val="00C5334F"/>
    <w:pPr>
      <w:numPr>
        <w:ilvl w:val="4"/>
        <w:numId w:val="3"/>
      </w:numPr>
      <w:spacing w:before="240" w:after="60"/>
      <w:outlineLvl w:val="4"/>
    </w:pPr>
    <w:rPr>
      <w:b/>
      <w:bCs/>
      <w:i/>
      <w:iCs/>
      <w:sz w:val="26"/>
      <w:szCs w:val="26"/>
    </w:rPr>
  </w:style>
  <w:style w:type="paragraph" w:styleId="Heading6">
    <w:name w:val="heading 6"/>
    <w:basedOn w:val="Normal"/>
    <w:next w:val="Normal"/>
    <w:qFormat/>
    <w:rsid w:val="00C5334F"/>
    <w:pPr>
      <w:numPr>
        <w:ilvl w:val="5"/>
        <w:numId w:val="3"/>
      </w:numPr>
      <w:spacing w:before="240" w:after="60"/>
      <w:outlineLvl w:val="5"/>
    </w:pPr>
    <w:rPr>
      <w:b/>
      <w:bCs/>
      <w:sz w:val="22"/>
      <w:szCs w:val="22"/>
    </w:rPr>
  </w:style>
  <w:style w:type="paragraph" w:styleId="Heading7">
    <w:name w:val="heading 7"/>
    <w:basedOn w:val="Normal"/>
    <w:next w:val="Normal"/>
    <w:qFormat/>
    <w:rsid w:val="00C5334F"/>
    <w:pPr>
      <w:numPr>
        <w:ilvl w:val="6"/>
        <w:numId w:val="3"/>
      </w:numPr>
      <w:spacing w:before="240" w:after="60"/>
      <w:outlineLvl w:val="6"/>
    </w:pPr>
  </w:style>
  <w:style w:type="paragraph" w:styleId="Heading8">
    <w:name w:val="heading 8"/>
    <w:basedOn w:val="Normal"/>
    <w:next w:val="Normal"/>
    <w:qFormat/>
    <w:rsid w:val="00C5334F"/>
    <w:pPr>
      <w:numPr>
        <w:ilvl w:val="7"/>
        <w:numId w:val="3"/>
      </w:numPr>
      <w:spacing w:before="240" w:after="60"/>
      <w:outlineLvl w:val="7"/>
    </w:pPr>
    <w:rPr>
      <w:i/>
      <w:iCs/>
    </w:rPr>
  </w:style>
  <w:style w:type="paragraph" w:styleId="Heading9">
    <w:name w:val="heading 9"/>
    <w:basedOn w:val="Normal"/>
    <w:next w:val="Normal"/>
    <w:qFormat/>
    <w:rsid w:val="00256CD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34A3"/>
    <w:rPr>
      <w:i/>
      <w:iCs/>
    </w:rPr>
  </w:style>
  <w:style w:type="paragraph" w:styleId="BodyTextIndent">
    <w:name w:val="Body Text Indent"/>
    <w:basedOn w:val="Normal"/>
    <w:rsid w:val="001734A3"/>
    <w:pPr>
      <w:ind w:firstLine="720"/>
    </w:pPr>
  </w:style>
  <w:style w:type="paragraph" w:styleId="BodyText2">
    <w:name w:val="Body Text 2"/>
    <w:basedOn w:val="Normal"/>
    <w:link w:val="BodyText2Char"/>
    <w:rsid w:val="001734A3"/>
    <w:rPr>
      <w:b/>
      <w:bCs/>
    </w:rPr>
  </w:style>
  <w:style w:type="paragraph" w:styleId="BodyText3">
    <w:name w:val="Body Text 3"/>
    <w:basedOn w:val="Normal"/>
    <w:rsid w:val="001734A3"/>
    <w:pPr>
      <w:spacing w:before="120"/>
      <w:jc w:val="both"/>
    </w:pPr>
    <w:rPr>
      <w:sz w:val="22"/>
    </w:rPr>
  </w:style>
  <w:style w:type="table" w:styleId="TableGrid">
    <w:name w:val="Table Grid"/>
    <w:basedOn w:val="TableNormal"/>
    <w:rsid w:val="00D4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72C"/>
    <w:rPr>
      <w:rFonts w:ascii="Tahoma" w:hAnsi="Tahoma" w:cs="Tahoma"/>
      <w:sz w:val="16"/>
      <w:szCs w:val="16"/>
    </w:rPr>
  </w:style>
  <w:style w:type="paragraph" w:styleId="PlainText">
    <w:name w:val="Plain Text"/>
    <w:basedOn w:val="Normal"/>
    <w:rsid w:val="00AC226D"/>
    <w:rPr>
      <w:rFonts w:ascii="Courier New" w:hAnsi="Courier New"/>
      <w:sz w:val="20"/>
      <w:szCs w:val="20"/>
    </w:rPr>
  </w:style>
  <w:style w:type="paragraph" w:customStyle="1" w:styleId="Normalboldbulletindent">
    <w:name w:val="Normal bold bullet indent"/>
    <w:basedOn w:val="Normal"/>
    <w:next w:val="Normal"/>
    <w:autoRedefine/>
    <w:rsid w:val="00180D6F"/>
    <w:pPr>
      <w:keepLines/>
      <w:numPr>
        <w:numId w:val="1"/>
      </w:numPr>
      <w:tabs>
        <w:tab w:val="num" w:pos="360"/>
      </w:tabs>
      <w:spacing w:before="120"/>
      <w:ind w:left="648" w:hanging="274"/>
    </w:pPr>
    <w:rPr>
      <w:b/>
      <w:bCs/>
      <w:szCs w:val="20"/>
    </w:rPr>
  </w:style>
  <w:style w:type="paragraph" w:customStyle="1" w:styleId="Level3">
    <w:name w:val="Level 3"/>
    <w:basedOn w:val="Normal"/>
    <w:rsid w:val="00180D6F"/>
    <w:pPr>
      <w:spacing w:before="60"/>
    </w:pPr>
    <w:rPr>
      <w:i/>
      <w:noProof/>
      <w:spacing w:val="6"/>
      <w:szCs w:val="20"/>
    </w:rPr>
  </w:style>
  <w:style w:type="paragraph" w:styleId="Header">
    <w:name w:val="header"/>
    <w:basedOn w:val="Normal"/>
    <w:rsid w:val="00256CDA"/>
    <w:rPr>
      <w:sz w:val="20"/>
      <w:szCs w:val="20"/>
    </w:rPr>
  </w:style>
  <w:style w:type="paragraph" w:styleId="Title">
    <w:name w:val="Title"/>
    <w:basedOn w:val="Normal"/>
    <w:qFormat/>
    <w:rsid w:val="00256CDA"/>
    <w:pPr>
      <w:jc w:val="center"/>
    </w:pPr>
    <w:rPr>
      <w:rFonts w:ascii="Times" w:eastAsia="Times" w:hAnsi="Times"/>
      <w:b/>
      <w:szCs w:val="20"/>
    </w:rPr>
  </w:style>
  <w:style w:type="paragraph" w:styleId="BodyTextIndent2">
    <w:name w:val="Body Text Indent 2"/>
    <w:basedOn w:val="Normal"/>
    <w:rsid w:val="00214989"/>
    <w:pPr>
      <w:spacing w:after="120" w:line="480" w:lineRule="auto"/>
      <w:ind w:left="360"/>
    </w:pPr>
  </w:style>
  <w:style w:type="paragraph" w:customStyle="1" w:styleId="WPDefaults">
    <w:name w:val="WP Defaults"/>
    <w:basedOn w:val="Normal"/>
    <w:rsid w:val="002149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Footer">
    <w:name w:val="footer"/>
    <w:basedOn w:val="Normal"/>
    <w:rsid w:val="00214989"/>
    <w:rPr>
      <w:sz w:val="20"/>
      <w:szCs w:val="20"/>
    </w:rPr>
  </w:style>
  <w:style w:type="character" w:styleId="Hyperlink">
    <w:name w:val="Hyperlink"/>
    <w:basedOn w:val="DefaultParagraphFont"/>
    <w:rsid w:val="00BE7D19"/>
    <w:rPr>
      <w:color w:val="990000"/>
      <w:u w:val="single"/>
    </w:rPr>
  </w:style>
  <w:style w:type="paragraph" w:styleId="HTMLPreformatted">
    <w:name w:val="HTML Preformatted"/>
    <w:basedOn w:val="Normal"/>
    <w:rsid w:val="00B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755DE6"/>
  </w:style>
  <w:style w:type="paragraph" w:styleId="ListParagraph">
    <w:name w:val="List Paragraph"/>
    <w:basedOn w:val="Normal"/>
    <w:uiPriority w:val="34"/>
    <w:qFormat/>
    <w:rsid w:val="003538AB"/>
    <w:pPr>
      <w:ind w:left="720"/>
    </w:pPr>
  </w:style>
  <w:style w:type="character" w:customStyle="1" w:styleId="BodyText2Char">
    <w:name w:val="Body Text 2 Char"/>
    <w:basedOn w:val="DefaultParagraphFont"/>
    <w:link w:val="BodyText2"/>
    <w:rsid w:val="00BB2402"/>
    <w:rPr>
      <w:b/>
      <w:bCs/>
      <w:sz w:val="24"/>
      <w:szCs w:val="24"/>
    </w:rPr>
  </w:style>
  <w:style w:type="character" w:styleId="PlaceholderText">
    <w:name w:val="Placeholder Text"/>
    <w:basedOn w:val="DefaultParagraphFont"/>
    <w:uiPriority w:val="99"/>
    <w:semiHidden/>
    <w:rsid w:val="00AE0671"/>
    <w:rPr>
      <w:color w:val="808080"/>
    </w:rPr>
  </w:style>
  <w:style w:type="character" w:styleId="UnresolvedMention">
    <w:name w:val="Unresolved Mention"/>
    <w:basedOn w:val="DefaultParagraphFont"/>
    <w:uiPriority w:val="99"/>
    <w:semiHidden/>
    <w:unhideWhenUsed/>
    <w:rsid w:val="003256DD"/>
    <w:rPr>
      <w:color w:val="605E5C"/>
      <w:shd w:val="clear" w:color="auto" w:fill="E1DFDD"/>
    </w:rPr>
  </w:style>
  <w:style w:type="character" w:styleId="FollowedHyperlink">
    <w:name w:val="FollowedHyperlink"/>
    <w:basedOn w:val="DefaultParagraphFont"/>
    <w:semiHidden/>
    <w:unhideWhenUsed/>
    <w:rsid w:val="00004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871521">
      <w:bodyDiv w:val="1"/>
      <w:marLeft w:val="0"/>
      <w:marRight w:val="0"/>
      <w:marTop w:val="0"/>
      <w:marBottom w:val="0"/>
      <w:divBdr>
        <w:top w:val="none" w:sz="0" w:space="0" w:color="auto"/>
        <w:left w:val="none" w:sz="0" w:space="0" w:color="auto"/>
        <w:bottom w:val="none" w:sz="0" w:space="0" w:color="auto"/>
        <w:right w:val="none" w:sz="0" w:space="0" w:color="auto"/>
      </w:divBdr>
    </w:div>
    <w:div w:id="609582761">
      <w:bodyDiv w:val="1"/>
      <w:marLeft w:val="0"/>
      <w:marRight w:val="0"/>
      <w:marTop w:val="0"/>
      <w:marBottom w:val="0"/>
      <w:divBdr>
        <w:top w:val="none" w:sz="0" w:space="0" w:color="auto"/>
        <w:left w:val="none" w:sz="0" w:space="0" w:color="auto"/>
        <w:bottom w:val="none" w:sz="0" w:space="0" w:color="auto"/>
        <w:right w:val="none" w:sz="0" w:space="0" w:color="auto"/>
      </w:divBdr>
    </w:div>
    <w:div w:id="1638144288">
      <w:bodyDiv w:val="1"/>
      <w:marLeft w:val="0"/>
      <w:marRight w:val="0"/>
      <w:marTop w:val="0"/>
      <w:marBottom w:val="0"/>
      <w:divBdr>
        <w:top w:val="none" w:sz="0" w:space="0" w:color="auto"/>
        <w:left w:val="none" w:sz="0" w:space="0" w:color="auto"/>
        <w:bottom w:val="none" w:sz="0" w:space="0" w:color="auto"/>
        <w:right w:val="none" w:sz="0" w:space="0" w:color="auto"/>
      </w:divBdr>
    </w:div>
    <w:div w:id="1865048055">
      <w:bodyDiv w:val="1"/>
      <w:marLeft w:val="0"/>
      <w:marRight w:val="0"/>
      <w:marTop w:val="0"/>
      <w:marBottom w:val="0"/>
      <w:divBdr>
        <w:top w:val="none" w:sz="0" w:space="0" w:color="auto"/>
        <w:left w:val="none" w:sz="0" w:space="0" w:color="auto"/>
        <w:bottom w:val="none" w:sz="0" w:space="0" w:color="auto"/>
        <w:right w:val="none" w:sz="0" w:space="0" w:color="auto"/>
      </w:divBdr>
    </w:div>
    <w:div w:id="20981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erce.idaho.gov/communities/community-grants/grant-resour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ronavirus.idaho.gov/" TargetMode="External"/><Relationship Id="rId4" Type="http://schemas.openxmlformats.org/officeDocument/2006/relationships/settings" Target="settings.xml"/><Relationship Id="rId9" Type="http://schemas.openxmlformats.org/officeDocument/2006/relationships/hyperlink" Target="mailto:ICDBG.Community@commerce.idaho.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263ABA-9E93-4990-AF6F-FCFB85D5EB60}">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1C41C-328E-49C8-AD8B-1401754D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31</Pages>
  <Words>5851</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Introduction:</vt:lpstr>
    </vt:vector>
  </TitlesOfParts>
  <Company>Albertson College of Idaho</Company>
  <LinksUpToDate>false</LinksUpToDate>
  <CharactersWithSpaces>39576</CharactersWithSpaces>
  <SharedDoc>false</SharedDoc>
  <HLinks>
    <vt:vector size="18" baseType="variant">
      <vt:variant>
        <vt:i4>3997734</vt:i4>
      </vt:variant>
      <vt:variant>
        <vt:i4>10</vt:i4>
      </vt:variant>
      <vt:variant>
        <vt:i4>0</vt:i4>
      </vt:variant>
      <vt:variant>
        <vt:i4>5</vt:i4>
      </vt:variant>
      <vt:variant>
        <vt:lpwstr>http://www.epa.gov/safewater/ssanp.html</vt:lpwstr>
      </vt:variant>
      <vt:variant>
        <vt:lpwstr/>
      </vt:variant>
      <vt:variant>
        <vt:i4>5308488</vt:i4>
      </vt:variant>
      <vt:variant>
        <vt:i4>7</vt:i4>
      </vt:variant>
      <vt:variant>
        <vt:i4>0</vt:i4>
      </vt:variant>
      <vt:variant>
        <vt:i4>5</vt:i4>
      </vt:variant>
      <vt:variant>
        <vt:lpwstr>http://www.idwr.idaho.gov/water/flood</vt:lpwstr>
      </vt:variant>
      <vt:variant>
        <vt:lpwstr/>
      </vt:variant>
      <vt:variant>
        <vt:i4>3735657</vt:i4>
      </vt:variant>
      <vt:variant>
        <vt:i4>4</vt:i4>
      </vt:variant>
      <vt:variant>
        <vt:i4>0</vt:i4>
      </vt:variant>
      <vt:variant>
        <vt:i4>5</vt:i4>
      </vt:variant>
      <vt:variant>
        <vt:lpwstr>http://store.msc.fema.gov/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alindberg</dc:creator>
  <cp:lastModifiedBy>Tony Tenne</cp:lastModifiedBy>
  <cp:revision>40</cp:revision>
  <cp:lastPrinted>2020-08-19T17:40:00Z</cp:lastPrinted>
  <dcterms:created xsi:type="dcterms:W3CDTF">2020-08-06T22:34:00Z</dcterms:created>
  <dcterms:modified xsi:type="dcterms:W3CDTF">2020-08-21T21:34:00Z</dcterms:modified>
</cp:coreProperties>
</file>